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282C043" w14:textId="77E7206A" w:rsidR="006F3677" w:rsidRPr="009B4D2B" w:rsidRDefault="006F3677" w:rsidP="00D6674F">
      <w:pPr>
        <w:spacing w:line="276" w:lineRule="auto"/>
        <w:rPr>
          <w:rFonts w:ascii="Arial Narrow" w:eastAsia="Lucida Sans Unicode" w:hAnsi="Arial Narrow" w:cs="Arial"/>
          <w:b/>
          <w:color w:val="000000"/>
        </w:rPr>
      </w:pPr>
      <w:r w:rsidRPr="009B4D2B">
        <w:rPr>
          <w:rFonts w:ascii="Arial Narrow" w:eastAsia="Lucida Sans Unicode" w:hAnsi="Arial Narrow" w:cs="Arial"/>
          <w:b/>
          <w:color w:val="000000"/>
        </w:rPr>
        <w:t xml:space="preserve">Nr postępowania </w:t>
      </w:r>
      <w:r w:rsidR="00117BA5">
        <w:rPr>
          <w:rFonts w:ascii="Arial Narrow" w:hAnsi="Arial Narrow" w:cs="Arial"/>
          <w:b/>
        </w:rPr>
        <w:t>W</w:t>
      </w:r>
      <w:r w:rsidR="001E57BF">
        <w:rPr>
          <w:rFonts w:ascii="Arial Narrow" w:hAnsi="Arial Narrow" w:cs="Arial"/>
          <w:b/>
        </w:rPr>
        <w:t>KI</w:t>
      </w:r>
      <w:r w:rsidRPr="009B4D2B">
        <w:rPr>
          <w:rFonts w:ascii="Arial Narrow" w:hAnsi="Arial Narrow" w:cs="Arial"/>
          <w:b/>
        </w:rPr>
        <w:t>.271.</w:t>
      </w:r>
      <w:r w:rsidR="00521F1D" w:rsidRPr="009B4D2B">
        <w:rPr>
          <w:rFonts w:ascii="Arial Narrow" w:hAnsi="Arial Narrow" w:cs="Arial"/>
          <w:b/>
        </w:rPr>
        <w:t>1.</w:t>
      </w:r>
      <w:r w:rsidR="00287560">
        <w:rPr>
          <w:rFonts w:ascii="Arial Narrow" w:hAnsi="Arial Narrow" w:cs="Arial"/>
          <w:b/>
        </w:rPr>
        <w:t>1</w:t>
      </w:r>
      <w:r w:rsidR="00A9186B">
        <w:rPr>
          <w:rFonts w:ascii="Arial Narrow" w:hAnsi="Arial Narrow" w:cs="Arial"/>
          <w:b/>
        </w:rPr>
        <w:t>4</w:t>
      </w:r>
      <w:r w:rsidR="00521F1D" w:rsidRPr="009B4D2B">
        <w:rPr>
          <w:rFonts w:ascii="Arial Narrow" w:hAnsi="Arial Narrow" w:cs="Arial"/>
          <w:b/>
        </w:rPr>
        <w:t>.</w:t>
      </w:r>
      <w:r w:rsidRPr="009B4D2B">
        <w:rPr>
          <w:rFonts w:ascii="Arial Narrow" w:hAnsi="Arial Narrow" w:cs="Arial"/>
          <w:b/>
        </w:rPr>
        <w:t>202</w:t>
      </w:r>
      <w:r w:rsidR="000B21C4">
        <w:rPr>
          <w:rFonts w:ascii="Arial Narrow" w:hAnsi="Arial Narrow" w:cs="Arial"/>
          <w:b/>
        </w:rPr>
        <w:t>6</w:t>
      </w:r>
    </w:p>
    <w:p w14:paraId="4ED0E470" w14:textId="3ED88CB5" w:rsidR="006F3677" w:rsidRPr="009B4D2B" w:rsidRDefault="006F3677" w:rsidP="00D6674F">
      <w:pPr>
        <w:overflowPunct w:val="0"/>
        <w:autoSpaceDE w:val="0"/>
        <w:spacing w:line="276" w:lineRule="auto"/>
        <w:rPr>
          <w:rFonts w:ascii="Arial Narrow" w:eastAsia="Lucida Sans Unicode" w:hAnsi="Arial Narrow" w:cs="Arial"/>
          <w:b/>
        </w:rPr>
      </w:pPr>
    </w:p>
    <w:p w14:paraId="5BC89EA3" w14:textId="7E0E7AEC" w:rsidR="00DA2135" w:rsidRPr="009B4D2B" w:rsidRDefault="00510AA3" w:rsidP="00D6674F">
      <w:pPr>
        <w:keepNext/>
        <w:tabs>
          <w:tab w:val="left" w:pos="0"/>
        </w:tabs>
        <w:overflowPunct w:val="0"/>
        <w:autoSpaceDE w:val="0"/>
        <w:spacing w:line="276" w:lineRule="auto"/>
        <w:rPr>
          <w:rFonts w:ascii="Arial Narrow" w:eastAsia="Lucida Sans Unicode" w:hAnsi="Arial Narrow" w:cs="Arial"/>
          <w:b/>
        </w:rPr>
      </w:pPr>
      <w:r w:rsidRPr="009B4D2B">
        <w:rPr>
          <w:rFonts w:ascii="Arial Narrow" w:eastAsia="Lucida Sans Unicode" w:hAnsi="Arial Narrow" w:cs="Arial"/>
          <w:b/>
        </w:rPr>
        <w:t>SPECYFIKACJA WARUNKÓW ZAMÓWIENIA</w:t>
      </w:r>
    </w:p>
    <w:p w14:paraId="755C0258" w14:textId="77777777" w:rsidR="00DA2135" w:rsidRPr="009B4D2B" w:rsidRDefault="00DA2135" w:rsidP="00D6674F">
      <w:pPr>
        <w:overflowPunct w:val="0"/>
        <w:autoSpaceDE w:val="0"/>
        <w:spacing w:line="276" w:lineRule="auto"/>
        <w:rPr>
          <w:rFonts w:ascii="Arial Narrow" w:eastAsia="Lucida Sans Unicode" w:hAnsi="Arial Narrow" w:cs="Arial"/>
        </w:rPr>
      </w:pPr>
    </w:p>
    <w:p w14:paraId="68518196" w14:textId="1723A7CF" w:rsidR="002B1BD0" w:rsidRPr="009B4D2B" w:rsidRDefault="000961B5" w:rsidP="00F7165D">
      <w:pPr>
        <w:spacing w:line="276" w:lineRule="auto"/>
        <w:jc w:val="both"/>
        <w:rPr>
          <w:rFonts w:ascii="Arial Narrow" w:hAnsi="Arial Narrow" w:cs="Arial"/>
          <w:b/>
        </w:rPr>
      </w:pPr>
      <w:r w:rsidRPr="009B4D2B">
        <w:rPr>
          <w:rFonts w:ascii="Arial Narrow" w:hAnsi="Arial Narrow" w:cs="Arial"/>
          <w:b/>
        </w:rPr>
        <w:t>w postępowaniu o udzielenie zamówienia publicznego</w:t>
      </w:r>
      <w:r w:rsidR="00F7165D">
        <w:rPr>
          <w:rFonts w:ascii="Arial Narrow" w:hAnsi="Arial Narrow" w:cs="Arial"/>
          <w:b/>
        </w:rPr>
        <w:t xml:space="preserve"> </w:t>
      </w:r>
      <w:r w:rsidRPr="009B4D2B">
        <w:rPr>
          <w:rFonts w:ascii="Arial Narrow" w:hAnsi="Arial Narrow" w:cs="Arial"/>
          <w:b/>
        </w:rPr>
        <w:t xml:space="preserve">prowadzonego w trybie </w:t>
      </w:r>
      <w:r w:rsidR="0099121C" w:rsidRPr="009B4D2B">
        <w:rPr>
          <w:rFonts w:ascii="Arial Narrow" w:hAnsi="Arial Narrow" w:cs="Arial"/>
          <w:b/>
        </w:rPr>
        <w:t>podstawowym bez negocjacji o wartości zamówienia nie przekraczające</w:t>
      </w:r>
      <w:r w:rsidR="000D5D1E" w:rsidRPr="009B4D2B">
        <w:rPr>
          <w:rFonts w:ascii="Arial Narrow" w:hAnsi="Arial Narrow" w:cs="Arial"/>
          <w:b/>
        </w:rPr>
        <w:t>j</w:t>
      </w:r>
      <w:r w:rsidR="0099121C" w:rsidRPr="009B4D2B">
        <w:rPr>
          <w:rFonts w:ascii="Arial Narrow" w:hAnsi="Arial Narrow" w:cs="Arial"/>
          <w:b/>
        </w:rPr>
        <w:t xml:space="preserve"> progów unijnych</w:t>
      </w:r>
      <w:r w:rsidR="000D5D1E" w:rsidRPr="009B4D2B">
        <w:rPr>
          <w:rFonts w:ascii="Arial Narrow" w:hAnsi="Arial Narrow" w:cs="Arial"/>
          <w:b/>
        </w:rPr>
        <w:t>,</w:t>
      </w:r>
      <w:r w:rsidR="0099121C" w:rsidRPr="009B4D2B">
        <w:rPr>
          <w:rFonts w:ascii="Arial Narrow" w:hAnsi="Arial Narrow" w:cs="Arial"/>
          <w:b/>
        </w:rPr>
        <w:t xml:space="preserve"> o których mowa </w:t>
      </w:r>
      <w:r w:rsidR="001E57BF">
        <w:rPr>
          <w:rFonts w:ascii="Arial Narrow" w:hAnsi="Arial Narrow" w:cs="Arial"/>
          <w:b/>
        </w:rPr>
        <w:t xml:space="preserve">                            </w:t>
      </w:r>
      <w:r w:rsidR="0099121C" w:rsidRPr="009B4D2B">
        <w:rPr>
          <w:rFonts w:ascii="Arial Narrow" w:hAnsi="Arial Narrow" w:cs="Arial"/>
          <w:b/>
        </w:rPr>
        <w:t>w art. 3 ustawy</w:t>
      </w:r>
      <w:r w:rsidRPr="009B4D2B">
        <w:rPr>
          <w:rFonts w:ascii="Arial Narrow" w:hAnsi="Arial Narrow" w:cs="Arial"/>
          <w:b/>
        </w:rPr>
        <w:t xml:space="preserve"> </w:t>
      </w:r>
      <w:r w:rsidR="0099121C" w:rsidRPr="009B4D2B">
        <w:rPr>
          <w:rFonts w:ascii="Arial Narrow" w:hAnsi="Arial Narrow" w:cs="Arial"/>
          <w:b/>
        </w:rPr>
        <w:t>z dnia</w:t>
      </w:r>
      <w:r w:rsidR="000A6A13">
        <w:rPr>
          <w:rFonts w:ascii="Arial Narrow" w:hAnsi="Arial Narrow" w:cs="Arial"/>
          <w:b/>
        </w:rPr>
        <w:t xml:space="preserve"> </w:t>
      </w:r>
      <w:r w:rsidR="0099121C" w:rsidRPr="009B4D2B">
        <w:rPr>
          <w:rFonts w:ascii="Arial Narrow" w:hAnsi="Arial Narrow" w:cs="Arial"/>
          <w:b/>
        </w:rPr>
        <w:t xml:space="preserve">11 września 2019 r. Prawo zamówień publicznych </w:t>
      </w:r>
      <w:r w:rsidRPr="009B4D2B">
        <w:rPr>
          <w:rFonts w:ascii="Arial Narrow" w:hAnsi="Arial Narrow" w:cs="Arial"/>
          <w:b/>
        </w:rPr>
        <w:t>na:</w:t>
      </w:r>
    </w:p>
    <w:p w14:paraId="19E55287" w14:textId="77777777" w:rsidR="002B1BD0" w:rsidRPr="009B4D2B" w:rsidRDefault="002B1BD0" w:rsidP="000A6A13">
      <w:pPr>
        <w:pStyle w:val="Default"/>
        <w:spacing w:line="276" w:lineRule="auto"/>
        <w:jc w:val="both"/>
        <w:rPr>
          <w:rFonts w:ascii="Arial Narrow" w:eastAsia="Calibri" w:hAnsi="Arial Narrow" w:cs="Arial"/>
          <w:b/>
          <w:color w:val="auto"/>
        </w:rPr>
      </w:pPr>
    </w:p>
    <w:p w14:paraId="0067ED11" w14:textId="68382BEF" w:rsidR="00A9186B" w:rsidRPr="00A9186B" w:rsidRDefault="00A9186B" w:rsidP="00A9186B">
      <w:pPr>
        <w:overflowPunct w:val="0"/>
        <w:autoSpaceDE w:val="0"/>
        <w:spacing w:line="276" w:lineRule="auto"/>
        <w:jc w:val="both"/>
        <w:rPr>
          <w:b/>
          <w:bCs/>
          <w:i/>
          <w:sz w:val="18"/>
          <w:szCs w:val="18"/>
        </w:rPr>
      </w:pPr>
      <w:r w:rsidRPr="00A9186B">
        <w:rPr>
          <w:rFonts w:ascii="Arial Narrow" w:eastAsia="Times New Roman" w:hAnsi="Arial Narrow"/>
          <w:b/>
          <w:bCs/>
          <w:color w:val="000000"/>
          <w:kern w:val="0"/>
          <w:lang w:eastAsia="pl-PL"/>
        </w:rPr>
        <w:t xml:space="preserve">Wykonanie dokumentacji projektowej dla zadania: ,,Budowa drogi w Dąbrówce Tczewskiej </w:t>
      </w:r>
      <w:r>
        <w:rPr>
          <w:rFonts w:ascii="Arial Narrow" w:eastAsia="Times New Roman" w:hAnsi="Arial Narrow"/>
          <w:b/>
          <w:bCs/>
          <w:color w:val="000000"/>
          <w:kern w:val="0"/>
          <w:lang w:eastAsia="pl-PL"/>
        </w:rPr>
        <w:t xml:space="preserve">                              </w:t>
      </w:r>
      <w:r w:rsidRPr="00A9186B">
        <w:rPr>
          <w:rFonts w:ascii="Arial Narrow" w:eastAsia="Times New Roman" w:hAnsi="Arial Narrow"/>
          <w:b/>
          <w:bCs/>
          <w:color w:val="000000"/>
          <w:kern w:val="0"/>
          <w:lang w:eastAsia="pl-PL"/>
        </w:rPr>
        <w:t>za stawem (ul. Spacerowa)''</w:t>
      </w:r>
    </w:p>
    <w:p w14:paraId="1C173537" w14:textId="77777777" w:rsidR="00D203A0" w:rsidRPr="009B4D2B" w:rsidRDefault="00D203A0" w:rsidP="000A6A13">
      <w:pPr>
        <w:overflowPunct w:val="0"/>
        <w:autoSpaceDE w:val="0"/>
        <w:spacing w:line="276" w:lineRule="auto"/>
        <w:jc w:val="both"/>
        <w:rPr>
          <w:rFonts w:ascii="Arial Narrow" w:eastAsia="Lucida Sans Unicode" w:hAnsi="Arial Narrow" w:cs="Arial"/>
          <w:i/>
        </w:rPr>
      </w:pPr>
    </w:p>
    <w:p w14:paraId="40BF788F" w14:textId="77777777" w:rsidR="00DA2135" w:rsidRPr="009B4D2B" w:rsidRDefault="00166470" w:rsidP="000A6A13">
      <w:pPr>
        <w:overflowPunct w:val="0"/>
        <w:autoSpaceDE w:val="0"/>
        <w:spacing w:line="276" w:lineRule="auto"/>
        <w:jc w:val="both"/>
        <w:rPr>
          <w:rFonts w:ascii="Arial Narrow" w:eastAsia="Lucida Sans Unicode" w:hAnsi="Arial Narrow" w:cs="Arial"/>
        </w:rPr>
      </w:pPr>
      <w:r w:rsidRPr="009B4D2B">
        <w:rPr>
          <w:rFonts w:ascii="Arial Narrow" w:eastAsia="Lucida Sans Unicode" w:hAnsi="Arial Narrow" w:cs="Arial"/>
        </w:rPr>
        <w:t>PODSTAWA PRAWNA:</w:t>
      </w:r>
    </w:p>
    <w:p w14:paraId="0C80D441" w14:textId="118F0042" w:rsidR="00DA2135" w:rsidRPr="009B4D2B" w:rsidRDefault="00BB291D" w:rsidP="000A6A13">
      <w:pPr>
        <w:overflowPunct w:val="0"/>
        <w:autoSpaceDE w:val="0"/>
        <w:spacing w:line="276" w:lineRule="auto"/>
        <w:jc w:val="both"/>
        <w:rPr>
          <w:rFonts w:ascii="Arial Narrow" w:eastAsia="Lucida Sans Unicode" w:hAnsi="Arial Narrow" w:cs="Arial"/>
          <w:iCs/>
        </w:rPr>
      </w:pPr>
      <w:r w:rsidRPr="009B4D2B">
        <w:rPr>
          <w:rFonts w:ascii="Arial Narrow" w:hAnsi="Arial Narrow" w:cs="Arial"/>
          <w:iCs/>
        </w:rPr>
        <w:t>Postępowanie zostało wszczęte i prowadzone jest zgodnie z ustawą Prawo zamówień publicznych</w:t>
      </w:r>
      <w:r w:rsidR="00784667" w:rsidRPr="009B4D2B">
        <w:rPr>
          <w:rFonts w:ascii="Arial Narrow" w:hAnsi="Arial Narrow" w:cs="Arial"/>
          <w:iCs/>
        </w:rPr>
        <w:t xml:space="preserve"> </w:t>
      </w:r>
      <w:r w:rsidRPr="009B4D2B">
        <w:rPr>
          <w:rFonts w:ascii="Arial Narrow" w:hAnsi="Arial Narrow" w:cs="Arial"/>
          <w:iCs/>
        </w:rPr>
        <w:t xml:space="preserve">z dnia </w:t>
      </w:r>
      <w:r w:rsidR="0099121C" w:rsidRPr="009B4D2B">
        <w:rPr>
          <w:rFonts w:ascii="Arial Narrow" w:hAnsi="Arial Narrow" w:cs="Arial"/>
          <w:iCs/>
        </w:rPr>
        <w:t>11</w:t>
      </w:r>
      <w:r w:rsidRPr="009B4D2B">
        <w:rPr>
          <w:rFonts w:ascii="Arial Narrow" w:hAnsi="Arial Narrow" w:cs="Arial"/>
          <w:iCs/>
        </w:rPr>
        <w:t xml:space="preserve"> </w:t>
      </w:r>
      <w:r w:rsidR="0099121C" w:rsidRPr="009B4D2B">
        <w:rPr>
          <w:rFonts w:ascii="Arial Narrow" w:hAnsi="Arial Narrow" w:cs="Arial"/>
          <w:iCs/>
        </w:rPr>
        <w:t>września</w:t>
      </w:r>
      <w:r w:rsidRPr="009B4D2B">
        <w:rPr>
          <w:rFonts w:ascii="Arial Narrow" w:hAnsi="Arial Narrow" w:cs="Arial"/>
          <w:iCs/>
        </w:rPr>
        <w:t xml:space="preserve"> 20</w:t>
      </w:r>
      <w:r w:rsidR="0099121C" w:rsidRPr="009B4D2B">
        <w:rPr>
          <w:rFonts w:ascii="Arial Narrow" w:hAnsi="Arial Narrow" w:cs="Arial"/>
          <w:iCs/>
        </w:rPr>
        <w:t>19</w:t>
      </w:r>
      <w:r w:rsidRPr="009B4D2B">
        <w:rPr>
          <w:rFonts w:ascii="Arial Narrow" w:hAnsi="Arial Narrow" w:cs="Arial"/>
          <w:iCs/>
        </w:rPr>
        <w:t xml:space="preserve"> roku </w:t>
      </w:r>
      <w:r w:rsidR="001718D4" w:rsidRPr="009B4D2B">
        <w:rPr>
          <w:rFonts w:ascii="Arial Narrow" w:hAnsi="Arial Narrow" w:cs="Arial"/>
          <w:b/>
          <w:iCs/>
        </w:rPr>
        <w:t>(Dz. U. z 20</w:t>
      </w:r>
      <w:r w:rsidR="002F0B26" w:rsidRPr="009B4D2B">
        <w:rPr>
          <w:rFonts w:ascii="Arial Narrow" w:hAnsi="Arial Narrow" w:cs="Arial"/>
          <w:b/>
          <w:iCs/>
        </w:rPr>
        <w:t>2</w:t>
      </w:r>
      <w:r w:rsidR="00FD2ACC">
        <w:rPr>
          <w:rFonts w:ascii="Arial Narrow" w:hAnsi="Arial Narrow" w:cs="Arial"/>
          <w:b/>
          <w:iCs/>
        </w:rPr>
        <w:t>4</w:t>
      </w:r>
      <w:r w:rsidR="001718D4" w:rsidRPr="009B4D2B">
        <w:rPr>
          <w:rFonts w:ascii="Arial Narrow" w:hAnsi="Arial Narrow" w:cs="Arial"/>
          <w:b/>
          <w:iCs/>
        </w:rPr>
        <w:t xml:space="preserve"> r. poz. </w:t>
      </w:r>
      <w:r w:rsidR="00C878A6">
        <w:rPr>
          <w:rFonts w:ascii="Arial Narrow" w:hAnsi="Arial Narrow" w:cs="Arial"/>
          <w:b/>
          <w:iCs/>
        </w:rPr>
        <w:t>1</w:t>
      </w:r>
      <w:r w:rsidR="00FD2ACC">
        <w:rPr>
          <w:rFonts w:ascii="Arial Narrow" w:hAnsi="Arial Narrow" w:cs="Arial"/>
          <w:b/>
          <w:iCs/>
        </w:rPr>
        <w:t>320</w:t>
      </w:r>
      <w:r w:rsidR="00AF6D97">
        <w:rPr>
          <w:rFonts w:ascii="Arial Narrow" w:hAnsi="Arial Narrow" w:cs="Arial"/>
          <w:b/>
          <w:iCs/>
        </w:rPr>
        <w:t xml:space="preserve"> z </w:t>
      </w:r>
      <w:proofErr w:type="spellStart"/>
      <w:r w:rsidR="00AF6D97">
        <w:rPr>
          <w:rFonts w:ascii="Arial Narrow" w:hAnsi="Arial Narrow" w:cs="Arial"/>
          <w:b/>
          <w:iCs/>
        </w:rPr>
        <w:t>późn</w:t>
      </w:r>
      <w:proofErr w:type="spellEnd"/>
      <w:r w:rsidR="00AF6D97">
        <w:rPr>
          <w:rFonts w:ascii="Arial Narrow" w:hAnsi="Arial Narrow" w:cs="Arial"/>
          <w:b/>
          <w:iCs/>
        </w:rPr>
        <w:t>. zm.</w:t>
      </w:r>
      <w:r w:rsidR="00236D5F" w:rsidRPr="009B4D2B">
        <w:rPr>
          <w:rFonts w:ascii="Arial Narrow" w:hAnsi="Arial Narrow" w:cs="Arial"/>
          <w:b/>
          <w:iCs/>
        </w:rPr>
        <w:t>)</w:t>
      </w:r>
      <w:r w:rsidRPr="009B4D2B">
        <w:rPr>
          <w:rFonts w:ascii="Arial Narrow" w:hAnsi="Arial Narrow" w:cs="Arial"/>
          <w:b/>
          <w:iCs/>
        </w:rPr>
        <w:t xml:space="preserve"> </w:t>
      </w:r>
      <w:r w:rsidRPr="009B4D2B">
        <w:rPr>
          <w:rFonts w:ascii="Arial Narrow" w:hAnsi="Arial Narrow" w:cs="Arial"/>
          <w:iCs/>
        </w:rPr>
        <w:t xml:space="preserve">zwanej dalej </w:t>
      </w:r>
      <w:r w:rsidRPr="009B4D2B">
        <w:rPr>
          <w:rFonts w:ascii="Arial Narrow" w:eastAsia="TimesNewRomanPS-BoldMT" w:hAnsi="Arial Narrow" w:cs="Arial"/>
          <w:b/>
          <w:bCs/>
          <w:iCs/>
        </w:rPr>
        <w:t>ustawą</w:t>
      </w:r>
      <w:r w:rsidRPr="009B4D2B">
        <w:rPr>
          <w:rFonts w:ascii="Arial Narrow" w:hAnsi="Arial Narrow" w:cs="Arial"/>
          <w:iCs/>
        </w:rPr>
        <w:t xml:space="preserve"> oraz aktów wykonawczych</w:t>
      </w:r>
      <w:r w:rsidR="00C878A6">
        <w:rPr>
          <w:rFonts w:ascii="Arial Narrow" w:hAnsi="Arial Narrow" w:cs="Arial"/>
          <w:iCs/>
        </w:rPr>
        <w:t xml:space="preserve"> </w:t>
      </w:r>
      <w:r w:rsidRPr="009B4D2B">
        <w:rPr>
          <w:rFonts w:ascii="Arial Narrow" w:hAnsi="Arial Narrow" w:cs="Arial"/>
          <w:iCs/>
        </w:rPr>
        <w:t>do tej ustawy.</w:t>
      </w:r>
    </w:p>
    <w:p w14:paraId="455B6DF9" w14:textId="77777777" w:rsidR="00DA2135" w:rsidRPr="009B4D2B" w:rsidRDefault="00DA2135" w:rsidP="000A6A13">
      <w:pPr>
        <w:overflowPunct w:val="0"/>
        <w:autoSpaceDE w:val="0"/>
        <w:spacing w:line="276" w:lineRule="auto"/>
        <w:jc w:val="both"/>
        <w:rPr>
          <w:rFonts w:ascii="Arial Narrow" w:eastAsia="Lucida Sans Unicode" w:hAnsi="Arial Narrow" w:cs="Arial"/>
        </w:rPr>
      </w:pPr>
    </w:p>
    <w:p w14:paraId="5F96B150" w14:textId="51FF6830" w:rsidR="002B1BD0" w:rsidRPr="00E0280C" w:rsidRDefault="000961B5" w:rsidP="000A6A13">
      <w:pPr>
        <w:pStyle w:val="Default"/>
        <w:spacing w:line="276" w:lineRule="auto"/>
        <w:jc w:val="both"/>
        <w:rPr>
          <w:rFonts w:ascii="Arial Narrow" w:hAnsi="Arial Narrow" w:cs="Arial"/>
          <w:color w:val="EE0000"/>
        </w:rPr>
      </w:pPr>
      <w:r w:rsidRPr="00895CC1">
        <w:rPr>
          <w:rFonts w:ascii="Arial Narrow" w:hAnsi="Arial Narrow" w:cs="Arial"/>
          <w:b/>
          <w:bCs/>
          <w:color w:val="auto"/>
        </w:rPr>
        <w:t>Ogłoszenie o zamówieniu</w:t>
      </w:r>
      <w:r w:rsidRPr="00895CC1">
        <w:rPr>
          <w:rFonts w:ascii="Arial Narrow" w:hAnsi="Arial Narrow" w:cs="Arial"/>
          <w:color w:val="auto"/>
        </w:rPr>
        <w:t xml:space="preserve"> zamieszczono w </w:t>
      </w:r>
      <w:r w:rsidR="003F33AF" w:rsidRPr="00895CC1">
        <w:rPr>
          <w:rFonts w:ascii="Arial Narrow" w:hAnsi="Arial Narrow" w:cs="Arial"/>
          <w:color w:val="auto"/>
        </w:rPr>
        <w:t xml:space="preserve">BZP pod nr </w:t>
      </w:r>
      <w:r w:rsidR="00C26E46" w:rsidRPr="00C26E46">
        <w:rPr>
          <w:rFonts w:ascii="Arial Narrow" w:hAnsi="Arial Narrow" w:cs="Arial"/>
          <w:color w:val="auto"/>
        </w:rPr>
        <w:t>202</w:t>
      </w:r>
      <w:r w:rsidR="001D03B5">
        <w:rPr>
          <w:rFonts w:ascii="Arial Narrow" w:hAnsi="Arial Narrow" w:cs="Arial"/>
          <w:color w:val="auto"/>
        </w:rPr>
        <w:t>6</w:t>
      </w:r>
      <w:r w:rsidR="00C26E46" w:rsidRPr="00C26E46">
        <w:rPr>
          <w:rFonts w:ascii="Arial Narrow" w:hAnsi="Arial Narrow" w:cs="Arial"/>
          <w:color w:val="auto"/>
        </w:rPr>
        <w:t>/BZP</w:t>
      </w:r>
      <w:r w:rsidR="00BA2A79">
        <w:rPr>
          <w:rFonts w:ascii="Arial Narrow" w:hAnsi="Arial Narrow" w:cs="Arial"/>
          <w:color w:val="auto"/>
        </w:rPr>
        <w:t xml:space="preserve"> </w:t>
      </w:r>
      <w:r w:rsidR="008B1EB0" w:rsidRPr="008B1EB0">
        <w:rPr>
          <w:rFonts w:ascii="Arial Narrow" w:hAnsi="Arial Narrow"/>
        </w:rPr>
        <w:t>00213364/01</w:t>
      </w:r>
      <w:r w:rsidR="008B1EB0">
        <w:rPr>
          <w:sz w:val="8"/>
          <w:szCs w:val="8"/>
        </w:rPr>
        <w:t xml:space="preserve"> </w:t>
      </w:r>
      <w:r w:rsidR="008B1EB0">
        <w:rPr>
          <w:rFonts w:ascii="Arial Narrow" w:hAnsi="Arial Narrow"/>
        </w:rPr>
        <w:t xml:space="preserve"> </w:t>
      </w:r>
      <w:r w:rsidR="00A9186B">
        <w:rPr>
          <w:sz w:val="8"/>
          <w:szCs w:val="8"/>
        </w:rPr>
        <w:t xml:space="preserve"> </w:t>
      </w:r>
      <w:r w:rsidR="00123C7F" w:rsidRPr="004E3BF7">
        <w:rPr>
          <w:rFonts w:ascii="Arial Narrow" w:hAnsi="Arial Narrow" w:cs="Arial"/>
          <w:color w:val="auto"/>
        </w:rPr>
        <w:t>w</w:t>
      </w:r>
      <w:r w:rsidR="00E11407" w:rsidRPr="004E3BF7">
        <w:rPr>
          <w:rFonts w:ascii="Arial Narrow" w:hAnsi="Arial Narrow" w:cs="Arial"/>
          <w:color w:val="auto"/>
        </w:rPr>
        <w:t xml:space="preserve"> dni</w:t>
      </w:r>
      <w:r w:rsidR="00A20238" w:rsidRPr="004E3BF7">
        <w:rPr>
          <w:rFonts w:ascii="Arial Narrow" w:hAnsi="Arial Narrow" w:cs="Arial"/>
          <w:color w:val="auto"/>
        </w:rPr>
        <w:t>u</w:t>
      </w:r>
      <w:r w:rsidR="008040E1">
        <w:rPr>
          <w:rFonts w:ascii="Arial Narrow" w:hAnsi="Arial Narrow" w:cs="Arial"/>
          <w:color w:val="auto"/>
        </w:rPr>
        <w:t xml:space="preserve"> </w:t>
      </w:r>
      <w:r w:rsidR="0033731A">
        <w:rPr>
          <w:rFonts w:ascii="Arial Narrow" w:hAnsi="Arial Narrow" w:cs="Arial"/>
          <w:color w:val="auto"/>
        </w:rPr>
        <w:t>2</w:t>
      </w:r>
      <w:r w:rsidR="009E4BDC">
        <w:rPr>
          <w:rFonts w:ascii="Arial Narrow" w:hAnsi="Arial Narrow" w:cs="Arial"/>
          <w:color w:val="auto"/>
        </w:rPr>
        <w:t>3</w:t>
      </w:r>
      <w:r w:rsidR="00FC1CC6" w:rsidRPr="00597DB4">
        <w:rPr>
          <w:rFonts w:ascii="Arial Narrow" w:hAnsi="Arial Narrow" w:cs="Arial"/>
          <w:color w:val="000000" w:themeColor="text1"/>
        </w:rPr>
        <w:t>.</w:t>
      </w:r>
      <w:r w:rsidR="001D03B5">
        <w:rPr>
          <w:rFonts w:ascii="Arial Narrow" w:hAnsi="Arial Narrow" w:cs="Arial"/>
          <w:color w:val="000000" w:themeColor="text1"/>
        </w:rPr>
        <w:t>0</w:t>
      </w:r>
      <w:r w:rsidR="00E31234">
        <w:rPr>
          <w:rFonts w:ascii="Arial Narrow" w:hAnsi="Arial Narrow" w:cs="Arial"/>
          <w:color w:val="000000" w:themeColor="text1"/>
        </w:rPr>
        <w:t>4</w:t>
      </w:r>
      <w:r w:rsidR="00B07531" w:rsidRPr="00597DB4">
        <w:rPr>
          <w:rFonts w:ascii="Arial Narrow" w:hAnsi="Arial Narrow" w:cs="Arial"/>
          <w:color w:val="000000" w:themeColor="text1"/>
        </w:rPr>
        <w:t>.</w:t>
      </w:r>
      <w:r w:rsidR="00DC614D" w:rsidRPr="00597DB4">
        <w:rPr>
          <w:rFonts w:ascii="Arial Narrow" w:hAnsi="Arial Narrow" w:cs="Arial"/>
          <w:color w:val="000000" w:themeColor="text1"/>
        </w:rPr>
        <w:t>202</w:t>
      </w:r>
      <w:r w:rsidR="001D03B5">
        <w:rPr>
          <w:rFonts w:ascii="Arial Narrow" w:hAnsi="Arial Narrow" w:cs="Arial"/>
          <w:color w:val="000000" w:themeColor="text1"/>
        </w:rPr>
        <w:t>6</w:t>
      </w:r>
      <w:r w:rsidRPr="00597DB4">
        <w:rPr>
          <w:rFonts w:ascii="Arial Narrow" w:hAnsi="Arial Narrow" w:cs="Arial"/>
          <w:color w:val="000000" w:themeColor="text1"/>
        </w:rPr>
        <w:t xml:space="preserve"> r.</w:t>
      </w:r>
    </w:p>
    <w:p w14:paraId="331D2B52" w14:textId="35487048" w:rsidR="001718D4" w:rsidRPr="009B4D2B" w:rsidRDefault="001718D4" w:rsidP="000A6A13">
      <w:pPr>
        <w:overflowPunct w:val="0"/>
        <w:autoSpaceDE w:val="0"/>
        <w:spacing w:line="276" w:lineRule="auto"/>
        <w:jc w:val="both"/>
        <w:rPr>
          <w:rFonts w:ascii="Arial Narrow" w:eastAsia="Lucida Sans Unicode" w:hAnsi="Arial Narrow" w:cs="Arial"/>
        </w:rPr>
      </w:pPr>
    </w:p>
    <w:p w14:paraId="37084011" w14:textId="77777777" w:rsidR="00A657DA" w:rsidRPr="009B4D2B" w:rsidRDefault="00A657DA" w:rsidP="000A6A13">
      <w:pPr>
        <w:overflowPunct w:val="0"/>
        <w:autoSpaceDE w:val="0"/>
        <w:spacing w:line="276" w:lineRule="auto"/>
        <w:jc w:val="both"/>
        <w:rPr>
          <w:rFonts w:ascii="Arial Narrow" w:eastAsia="Lucida Sans Unicode" w:hAnsi="Arial Narrow" w:cs="Arial"/>
        </w:rPr>
      </w:pPr>
    </w:p>
    <w:p w14:paraId="2243DB28" w14:textId="46B2437C" w:rsidR="00606787" w:rsidRDefault="00606787" w:rsidP="00606787">
      <w:pPr>
        <w:pStyle w:val="Default"/>
        <w:spacing w:line="276" w:lineRule="auto"/>
        <w:jc w:val="both"/>
        <w:rPr>
          <w:rFonts w:ascii="Arial Narrow" w:hAnsi="Arial Narrow" w:cs="Arial"/>
          <w:color w:val="auto"/>
        </w:rPr>
      </w:pPr>
      <w:r w:rsidRPr="009B4D2B">
        <w:rPr>
          <w:rFonts w:ascii="Arial Narrow" w:hAnsi="Arial Narrow" w:cs="Arial"/>
          <w:color w:val="auto"/>
        </w:rPr>
        <w:t>Zatwierdził</w:t>
      </w:r>
      <w:r w:rsidR="00257B22">
        <w:rPr>
          <w:rFonts w:ascii="Arial Narrow" w:hAnsi="Arial Narrow" w:cs="Arial"/>
          <w:color w:val="auto"/>
        </w:rPr>
        <w:t>a</w:t>
      </w:r>
      <w:r w:rsidRPr="009B4D2B">
        <w:rPr>
          <w:rFonts w:ascii="Arial Narrow" w:hAnsi="Arial Narrow" w:cs="Arial"/>
          <w:color w:val="auto"/>
        </w:rPr>
        <w:t>:</w:t>
      </w:r>
    </w:p>
    <w:p w14:paraId="72FAB773" w14:textId="77777777" w:rsidR="00506E8B" w:rsidRDefault="00506E8B" w:rsidP="00606787">
      <w:pPr>
        <w:pStyle w:val="Default"/>
        <w:spacing w:line="276" w:lineRule="auto"/>
        <w:jc w:val="both"/>
        <w:rPr>
          <w:rFonts w:ascii="Arial Narrow" w:hAnsi="Arial Narrow" w:cs="Arial"/>
          <w:color w:val="auto"/>
        </w:rPr>
      </w:pPr>
    </w:p>
    <w:p w14:paraId="5B0CCB1E" w14:textId="77777777" w:rsidR="00506E8B" w:rsidRDefault="00506E8B" w:rsidP="00606787">
      <w:pPr>
        <w:pStyle w:val="Default"/>
        <w:spacing w:line="276" w:lineRule="auto"/>
        <w:jc w:val="both"/>
        <w:rPr>
          <w:rFonts w:ascii="Arial Narrow" w:hAnsi="Arial Narrow" w:cs="Arial"/>
          <w:color w:val="auto"/>
        </w:rPr>
      </w:pPr>
    </w:p>
    <w:p w14:paraId="203B468E" w14:textId="77777777" w:rsidR="00606787" w:rsidRPr="003B1A85" w:rsidRDefault="00606787" w:rsidP="00606787">
      <w:pPr>
        <w:widowControl/>
        <w:suppressAutoHyphens w:val="0"/>
        <w:spacing w:line="288" w:lineRule="auto"/>
        <w:jc w:val="center"/>
        <w:rPr>
          <w:rFonts w:ascii="Arial Narrow" w:eastAsia="Calibri" w:hAnsi="Arial Narrow" w:cs="Arial"/>
          <w:color w:val="EE0000"/>
          <w:kern w:val="0"/>
          <w:sz w:val="10"/>
          <w:szCs w:val="10"/>
          <w:lang w:eastAsia="en-US"/>
        </w:rPr>
      </w:pPr>
    </w:p>
    <w:p w14:paraId="784E2496" w14:textId="248BDA71" w:rsidR="00257B22" w:rsidRPr="00E36F03" w:rsidRDefault="00F774D8" w:rsidP="00257B22">
      <w:pPr>
        <w:pStyle w:val="Default"/>
        <w:spacing w:line="276" w:lineRule="auto"/>
        <w:jc w:val="both"/>
        <w:rPr>
          <w:rFonts w:ascii="Arial Narrow" w:hAnsi="Arial Narrow" w:cs="Arial"/>
          <w:color w:val="212121"/>
        </w:rPr>
      </w:pPr>
      <w:r w:rsidRPr="006E50F5">
        <w:rPr>
          <w:rFonts w:ascii="Arial Narrow" w:hAnsi="Arial Narrow" w:cs="Arial"/>
          <w:b/>
          <w:bCs/>
        </w:rPr>
        <w:t xml:space="preserve">                          </w:t>
      </w:r>
      <w:r w:rsidR="00672022" w:rsidRPr="006E50F5">
        <w:rPr>
          <w:rFonts w:ascii="Arial Narrow" w:hAnsi="Arial Narrow" w:cs="Arial"/>
          <w:b/>
          <w:bCs/>
        </w:rPr>
        <w:t xml:space="preserve">   </w:t>
      </w:r>
      <w:r w:rsidR="00257B22" w:rsidRPr="00E36F03">
        <w:rPr>
          <w:rFonts w:ascii="Arial Narrow" w:eastAsia="Calibri" w:hAnsi="Arial Narrow" w:cs="Arial"/>
          <w:color w:val="212121"/>
          <w:lang w:eastAsia="en-US"/>
        </w:rPr>
        <w:t xml:space="preserve">        </w:t>
      </w:r>
      <w:r w:rsidR="00257B22" w:rsidRPr="00E36F03">
        <w:rPr>
          <w:rFonts w:ascii="Arial Narrow" w:eastAsia="Calibri" w:hAnsi="Arial Narrow" w:cs="Arial"/>
          <w:b/>
          <w:bCs/>
          <w:color w:val="212121"/>
          <w:lang w:eastAsia="en-US"/>
        </w:rPr>
        <w:t>z up. Wójta Gminy</w:t>
      </w:r>
    </w:p>
    <w:p w14:paraId="68DE8600" w14:textId="77777777" w:rsidR="00257B22" w:rsidRPr="00E36F03" w:rsidRDefault="00257B22" w:rsidP="00257B22">
      <w:pPr>
        <w:widowControl/>
        <w:suppressAutoHyphens w:val="0"/>
        <w:autoSpaceDN w:val="0"/>
        <w:spacing w:line="288" w:lineRule="auto"/>
        <w:jc w:val="both"/>
        <w:rPr>
          <w:rFonts w:ascii="Arial Narrow" w:eastAsia="Calibri" w:hAnsi="Arial Narrow" w:cs="Arial"/>
          <w:b/>
          <w:bCs/>
          <w:color w:val="212121"/>
          <w:kern w:val="0"/>
          <w:lang w:eastAsia="en-US"/>
        </w:rPr>
      </w:pPr>
      <w:r w:rsidRPr="00E36F03">
        <w:rPr>
          <w:rFonts w:ascii="Arial Narrow" w:eastAsia="Calibri" w:hAnsi="Arial Narrow" w:cs="Arial"/>
          <w:b/>
          <w:bCs/>
          <w:color w:val="212121"/>
          <w:kern w:val="0"/>
          <w:lang w:eastAsia="en-US"/>
        </w:rPr>
        <w:t xml:space="preserve">                     </w:t>
      </w:r>
      <w:r w:rsidRPr="00E36F03">
        <w:rPr>
          <w:rFonts w:eastAsia="Andale Sans UI"/>
          <w:b/>
          <w:bCs/>
          <w:color w:val="212121"/>
        </w:rPr>
        <w:t>(-)</w:t>
      </w:r>
      <w:r w:rsidRPr="00E36F03">
        <w:rPr>
          <w:rFonts w:ascii="Arial Narrow" w:eastAsia="Calibri" w:hAnsi="Arial Narrow" w:cs="Arial"/>
          <w:b/>
          <w:bCs/>
          <w:color w:val="212121"/>
          <w:kern w:val="0"/>
          <w:lang w:eastAsia="en-US"/>
        </w:rPr>
        <w:t xml:space="preserve">    mgr Katarzyna </w:t>
      </w:r>
      <w:proofErr w:type="spellStart"/>
      <w:r w:rsidRPr="00E36F03">
        <w:rPr>
          <w:rFonts w:ascii="Arial Narrow" w:eastAsia="Calibri" w:hAnsi="Arial Narrow" w:cs="Arial"/>
          <w:b/>
          <w:bCs/>
          <w:color w:val="212121"/>
          <w:kern w:val="0"/>
          <w:lang w:eastAsia="en-US"/>
        </w:rPr>
        <w:t>Beringer-Kusio</w:t>
      </w:r>
      <w:proofErr w:type="spellEnd"/>
      <w:r w:rsidRPr="00E36F03">
        <w:rPr>
          <w:rFonts w:ascii="Arial Narrow" w:eastAsia="Calibri" w:hAnsi="Arial Narrow" w:cs="Arial"/>
          <w:b/>
          <w:bCs/>
          <w:color w:val="212121"/>
          <w:kern w:val="0"/>
          <w:lang w:eastAsia="en-US"/>
        </w:rPr>
        <w:t xml:space="preserve">  </w:t>
      </w:r>
    </w:p>
    <w:p w14:paraId="3BC7A36A" w14:textId="351C94F9" w:rsidR="00257B22" w:rsidRPr="00E36F03" w:rsidRDefault="00257B22" w:rsidP="00257B22">
      <w:pPr>
        <w:tabs>
          <w:tab w:val="left" w:pos="4536"/>
        </w:tabs>
        <w:suppressAutoHyphens w:val="0"/>
        <w:spacing w:line="288" w:lineRule="auto"/>
        <w:jc w:val="both"/>
        <w:rPr>
          <w:rFonts w:ascii="Arial Narrow" w:eastAsia="Calibri" w:hAnsi="Arial Narrow" w:cs="Arial"/>
          <w:color w:val="212121"/>
          <w:kern w:val="0"/>
          <w:lang w:eastAsia="en-US"/>
        </w:rPr>
      </w:pPr>
      <w:r w:rsidRPr="00E36F03">
        <w:rPr>
          <w:rFonts w:ascii="Arial Narrow" w:eastAsia="Calibri" w:hAnsi="Arial Narrow" w:cs="Arial"/>
          <w:b/>
          <w:bCs/>
          <w:color w:val="212121"/>
          <w:kern w:val="0"/>
          <w:lang w:eastAsia="en-US"/>
        </w:rPr>
        <w:t xml:space="preserve">                                         Zastępca Wójta</w:t>
      </w:r>
    </w:p>
    <w:p w14:paraId="47FDDB30" w14:textId="74D4E52F" w:rsidR="00F774D8" w:rsidRDefault="00F774D8" w:rsidP="00257B22">
      <w:pPr>
        <w:keepNext/>
        <w:spacing w:before="240" w:after="120"/>
        <w:rPr>
          <w:rFonts w:eastAsia="Lucida Sans Unicode"/>
          <w:b/>
          <w:kern w:val="2"/>
        </w:rPr>
      </w:pPr>
      <w:r>
        <w:rPr>
          <w:rFonts w:ascii="Arial Narrow" w:hAnsi="Arial Narrow" w:cs="Arial"/>
          <w:b/>
          <w:bCs/>
        </w:rPr>
        <w:t xml:space="preserve">            </w:t>
      </w:r>
    </w:p>
    <w:p w14:paraId="08D0DAAC" w14:textId="44BBECD4" w:rsidR="00C878A6" w:rsidRPr="00F774D8" w:rsidRDefault="00B31A45" w:rsidP="008A2BB0">
      <w:pPr>
        <w:keepNext/>
        <w:spacing w:before="240" w:after="120"/>
      </w:pPr>
      <w:r>
        <w:rPr>
          <w:rFonts w:ascii="Arial Narrow" w:hAnsi="Arial Narrow" w:cs="Arial"/>
          <w:b/>
          <w:bCs/>
        </w:rPr>
        <w:t xml:space="preserve">       </w:t>
      </w:r>
      <w:r w:rsidR="00541099">
        <w:rPr>
          <w:rFonts w:ascii="Arial Narrow" w:hAnsi="Arial Narrow" w:cs="Arial"/>
          <w:b/>
          <w:bCs/>
        </w:rPr>
        <w:t xml:space="preserve"> </w:t>
      </w:r>
      <w:r w:rsidR="00541099">
        <w:rPr>
          <w:rFonts w:ascii="Arial Narrow" w:hAnsi="Arial Narrow" w:cs="Arial"/>
        </w:rPr>
        <w:t xml:space="preserve">                                                                        </w:t>
      </w:r>
    </w:p>
    <w:p w14:paraId="3B3BD36C" w14:textId="012AA211" w:rsidR="00056406" w:rsidRDefault="00056406" w:rsidP="00056406">
      <w:pPr>
        <w:widowControl/>
        <w:suppressAutoHyphens w:val="0"/>
        <w:spacing w:after="160" w:line="288" w:lineRule="auto"/>
        <w:jc w:val="both"/>
        <w:rPr>
          <w:rFonts w:ascii="Arial Narrow" w:hAnsi="Arial Narrow" w:cs="Arial"/>
          <w:b/>
          <w:bCs/>
        </w:rPr>
      </w:pPr>
    </w:p>
    <w:p w14:paraId="21181573" w14:textId="1A92C46A" w:rsidR="00C07D73" w:rsidRPr="00E0280C" w:rsidRDefault="00B217D0" w:rsidP="000A6A13">
      <w:pPr>
        <w:spacing w:line="276" w:lineRule="auto"/>
        <w:jc w:val="both"/>
        <w:rPr>
          <w:rFonts w:ascii="Arial Narrow" w:eastAsia="Lucida Sans Unicode" w:hAnsi="Arial Narrow" w:cs="Arial"/>
          <w:color w:val="EE0000"/>
        </w:rPr>
      </w:pPr>
      <w:r w:rsidRPr="00F56DCD">
        <w:rPr>
          <w:rFonts w:ascii="Arial Narrow" w:eastAsia="Lucida Sans Unicode" w:hAnsi="Arial Narrow" w:cs="Arial"/>
        </w:rPr>
        <w:t>T</w:t>
      </w:r>
      <w:r w:rsidR="00784667" w:rsidRPr="00F56DCD">
        <w:rPr>
          <w:rFonts w:ascii="Arial Narrow" w:eastAsia="Lucida Sans Unicode" w:hAnsi="Arial Narrow" w:cs="Arial"/>
        </w:rPr>
        <w:t>czew, dn</w:t>
      </w:r>
      <w:r w:rsidR="00624F1D" w:rsidRPr="00F56DCD">
        <w:rPr>
          <w:rFonts w:ascii="Arial Narrow" w:eastAsia="Lucida Sans Unicode" w:hAnsi="Arial Narrow" w:cs="Arial"/>
        </w:rPr>
        <w:t>.</w:t>
      </w:r>
      <w:r w:rsidR="0033731A">
        <w:rPr>
          <w:rFonts w:ascii="Arial Narrow" w:eastAsia="Lucida Sans Unicode" w:hAnsi="Arial Narrow" w:cs="Arial"/>
        </w:rPr>
        <w:t xml:space="preserve"> 2</w:t>
      </w:r>
      <w:r w:rsidR="009E4BDC">
        <w:rPr>
          <w:rFonts w:ascii="Arial Narrow" w:eastAsia="Lucida Sans Unicode" w:hAnsi="Arial Narrow" w:cs="Arial"/>
        </w:rPr>
        <w:t>3</w:t>
      </w:r>
      <w:r w:rsidR="00BA69A8" w:rsidRPr="00597DB4">
        <w:rPr>
          <w:rFonts w:ascii="Arial Narrow" w:eastAsia="Lucida Sans Unicode" w:hAnsi="Arial Narrow" w:cs="Arial"/>
          <w:color w:val="000000" w:themeColor="text1"/>
        </w:rPr>
        <w:t>.</w:t>
      </w:r>
      <w:r w:rsidR="00C40144">
        <w:rPr>
          <w:rFonts w:ascii="Arial Narrow" w:eastAsia="Lucida Sans Unicode" w:hAnsi="Arial Narrow" w:cs="Arial"/>
          <w:color w:val="000000" w:themeColor="text1"/>
        </w:rPr>
        <w:t>0</w:t>
      </w:r>
      <w:r w:rsidR="00E31234">
        <w:rPr>
          <w:rFonts w:ascii="Arial Narrow" w:eastAsia="Lucida Sans Unicode" w:hAnsi="Arial Narrow" w:cs="Arial"/>
          <w:color w:val="000000" w:themeColor="text1"/>
        </w:rPr>
        <w:t>4</w:t>
      </w:r>
      <w:r w:rsidR="009072C4" w:rsidRPr="00597DB4">
        <w:rPr>
          <w:rFonts w:ascii="Arial Narrow" w:eastAsia="Lucida Sans Unicode" w:hAnsi="Arial Narrow" w:cs="Arial"/>
          <w:color w:val="000000" w:themeColor="text1"/>
        </w:rPr>
        <w:t>.</w:t>
      </w:r>
      <w:r w:rsidR="000961B5" w:rsidRPr="00597DB4">
        <w:rPr>
          <w:rFonts w:ascii="Arial Narrow" w:eastAsia="Lucida Sans Unicode" w:hAnsi="Arial Narrow" w:cs="Arial"/>
          <w:color w:val="000000" w:themeColor="text1"/>
        </w:rPr>
        <w:t>20</w:t>
      </w:r>
      <w:r w:rsidR="00DC614D" w:rsidRPr="00597DB4">
        <w:rPr>
          <w:rFonts w:ascii="Arial Narrow" w:eastAsia="Lucida Sans Unicode" w:hAnsi="Arial Narrow" w:cs="Arial"/>
          <w:color w:val="000000" w:themeColor="text1"/>
        </w:rPr>
        <w:t>2</w:t>
      </w:r>
      <w:r w:rsidR="00C40144">
        <w:rPr>
          <w:rFonts w:ascii="Arial Narrow" w:eastAsia="Lucida Sans Unicode" w:hAnsi="Arial Narrow" w:cs="Arial"/>
          <w:color w:val="000000" w:themeColor="text1"/>
        </w:rPr>
        <w:t>6</w:t>
      </w:r>
      <w:r w:rsidR="00497034" w:rsidRPr="00597DB4">
        <w:rPr>
          <w:rFonts w:ascii="Arial Narrow" w:eastAsia="Lucida Sans Unicode" w:hAnsi="Arial Narrow" w:cs="Arial"/>
          <w:color w:val="000000" w:themeColor="text1"/>
        </w:rPr>
        <w:t xml:space="preserve"> r.</w:t>
      </w:r>
    </w:p>
    <w:p w14:paraId="452CFB91" w14:textId="77777777" w:rsidR="00C07D73" w:rsidRDefault="00C07D73" w:rsidP="000A6A13">
      <w:pPr>
        <w:spacing w:line="276" w:lineRule="auto"/>
        <w:jc w:val="both"/>
        <w:rPr>
          <w:rFonts w:ascii="Arial Narrow" w:eastAsia="Lucida Sans Unicode" w:hAnsi="Arial Narrow" w:cs="Arial"/>
          <w:color w:val="FF0000"/>
        </w:rPr>
      </w:pPr>
    </w:p>
    <w:p w14:paraId="3E8E16ED" w14:textId="77777777" w:rsidR="00754964" w:rsidRDefault="00754964" w:rsidP="000A6A13">
      <w:pPr>
        <w:spacing w:line="276" w:lineRule="auto"/>
        <w:jc w:val="both"/>
        <w:rPr>
          <w:rFonts w:ascii="Arial Narrow" w:eastAsia="Lucida Sans Unicode" w:hAnsi="Arial Narrow" w:cs="Arial"/>
          <w:color w:val="FF0000"/>
        </w:rPr>
      </w:pPr>
    </w:p>
    <w:p w14:paraId="76AAE796" w14:textId="77777777" w:rsidR="00C31F04" w:rsidRDefault="00C31F04" w:rsidP="000A6A13">
      <w:pPr>
        <w:spacing w:line="276" w:lineRule="auto"/>
        <w:jc w:val="both"/>
        <w:rPr>
          <w:rFonts w:ascii="Arial Narrow" w:eastAsia="Lucida Sans Unicode" w:hAnsi="Arial Narrow" w:cs="Arial"/>
          <w:color w:val="FF0000"/>
        </w:rPr>
      </w:pPr>
    </w:p>
    <w:p w14:paraId="63C66CEA" w14:textId="77777777" w:rsidR="00BC4CE8" w:rsidRDefault="00BC4CE8" w:rsidP="000A6A13">
      <w:pPr>
        <w:spacing w:line="276" w:lineRule="auto"/>
        <w:jc w:val="both"/>
        <w:rPr>
          <w:rFonts w:ascii="Arial Narrow" w:eastAsia="Lucida Sans Unicode" w:hAnsi="Arial Narrow" w:cs="Arial"/>
          <w:color w:val="FF0000"/>
        </w:rPr>
      </w:pPr>
    </w:p>
    <w:p w14:paraId="3DBDFAB1" w14:textId="77777777" w:rsidR="000A01A9" w:rsidRDefault="000A01A9" w:rsidP="000A6A13">
      <w:pPr>
        <w:spacing w:line="276" w:lineRule="auto"/>
        <w:jc w:val="both"/>
        <w:rPr>
          <w:rFonts w:ascii="Arial Narrow" w:eastAsia="Lucida Sans Unicode" w:hAnsi="Arial Narrow" w:cs="Arial"/>
          <w:color w:val="FF0000"/>
        </w:rPr>
      </w:pPr>
    </w:p>
    <w:p w14:paraId="119E8B78" w14:textId="77777777" w:rsidR="00772BBA" w:rsidRPr="00FC1CC6" w:rsidRDefault="00772BBA" w:rsidP="000A6A13">
      <w:pPr>
        <w:spacing w:line="276" w:lineRule="auto"/>
        <w:jc w:val="both"/>
        <w:rPr>
          <w:rFonts w:ascii="Arial Narrow" w:eastAsia="Lucida Sans Unicode" w:hAnsi="Arial Narrow" w:cs="Arial"/>
          <w:color w:val="FF0000"/>
        </w:rPr>
      </w:pPr>
    </w:p>
    <w:p w14:paraId="3D08929E" w14:textId="77777777" w:rsidR="00715291" w:rsidRDefault="00715291" w:rsidP="00FB0D95">
      <w:pPr>
        <w:spacing w:line="276" w:lineRule="auto"/>
        <w:rPr>
          <w:rFonts w:ascii="Arial Narrow" w:eastAsia="Lucida Sans Unicode" w:hAnsi="Arial Narrow" w:cs="Arial"/>
          <w:i/>
          <w:u w:val="single"/>
        </w:rPr>
      </w:pPr>
    </w:p>
    <w:p w14:paraId="2695BA55" w14:textId="09468E8D" w:rsidR="007F6B3F" w:rsidRDefault="0032479C" w:rsidP="009B4D2B">
      <w:pPr>
        <w:spacing w:line="276" w:lineRule="auto"/>
        <w:jc w:val="center"/>
        <w:rPr>
          <w:rFonts w:ascii="Arial Narrow" w:eastAsia="Lucida Sans Unicode" w:hAnsi="Arial Narrow" w:cs="Arial"/>
          <w:i/>
          <w:u w:val="single"/>
        </w:rPr>
      </w:pPr>
      <w:r w:rsidRPr="009B4D2B">
        <w:rPr>
          <w:rFonts w:ascii="Arial Narrow" w:eastAsia="Lucida Sans Unicode" w:hAnsi="Arial Narrow" w:cs="Arial"/>
          <w:noProof/>
          <w:lang w:eastAsia="pl-PL"/>
        </w:rPr>
        <w:drawing>
          <wp:anchor distT="0" distB="0" distL="114300" distR="114300" simplePos="0" relativeHeight="251658752" behindDoc="1" locked="0" layoutInCell="1" allowOverlap="1" wp14:anchorId="1FF9FE50" wp14:editId="4E4CE329">
            <wp:simplePos x="0" y="0"/>
            <wp:positionH relativeFrom="page">
              <wp:align>center</wp:align>
            </wp:positionH>
            <wp:positionV relativeFrom="paragraph">
              <wp:posOffset>130175</wp:posOffset>
            </wp:positionV>
            <wp:extent cx="6350559" cy="590963"/>
            <wp:effectExtent l="0" t="0" r="0" b="0"/>
            <wp:wrapNone/>
            <wp:docPr id="204" name="Obraz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559" cy="590963"/>
                    </a:xfrm>
                    <a:prstGeom prst="rect">
                      <a:avLst/>
                    </a:prstGeom>
                    <a:noFill/>
                    <a:ln>
                      <a:noFill/>
                    </a:ln>
                  </pic:spPr>
                </pic:pic>
              </a:graphicData>
            </a:graphic>
          </wp:anchor>
        </w:drawing>
      </w:r>
    </w:p>
    <w:p w14:paraId="0D478509" w14:textId="0C2D4035" w:rsidR="00DA2135" w:rsidRDefault="00BB291D" w:rsidP="009B4D2B">
      <w:pPr>
        <w:spacing w:line="276" w:lineRule="auto"/>
        <w:jc w:val="center"/>
        <w:rPr>
          <w:rFonts w:ascii="Arial Narrow" w:eastAsia="Lucida Sans Unicode" w:hAnsi="Arial Narrow" w:cs="Arial"/>
          <w:b/>
          <w:iCs/>
        </w:rPr>
      </w:pPr>
      <w:r w:rsidRPr="00D6674F">
        <w:rPr>
          <w:rFonts w:ascii="Arial Narrow" w:eastAsia="Lucida Sans Unicode" w:hAnsi="Arial Narrow" w:cs="Arial"/>
          <w:b/>
          <w:iCs/>
        </w:rPr>
        <w:lastRenderedPageBreak/>
        <w:t>SPIS TREŚCI I ZAŁĄCZNIKÓW:</w:t>
      </w:r>
    </w:p>
    <w:p w14:paraId="34CB96EC" w14:textId="79AF2BB3" w:rsidR="00B22D57" w:rsidRPr="00467142" w:rsidRDefault="00B22D57" w:rsidP="009B4D2B">
      <w:pPr>
        <w:spacing w:line="276" w:lineRule="auto"/>
        <w:jc w:val="center"/>
        <w:rPr>
          <w:rFonts w:ascii="Arial Narrow" w:eastAsia="Lucida Sans Unicode" w:hAnsi="Arial Narrow" w:cs="Arial"/>
          <w:b/>
          <w:iCs/>
          <w:sz w:val="4"/>
          <w:szCs w:val="4"/>
        </w:rPr>
      </w:pPr>
    </w:p>
    <w:p w14:paraId="11B40C0E" w14:textId="6680AA58" w:rsidR="00B22D57" w:rsidRDefault="00BB291D" w:rsidP="00B22D5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NAZWA_I_ADRES" w:history="1">
        <w:r w:rsidRPr="00D6674F">
          <w:rPr>
            <w:rStyle w:val="Hipercze"/>
            <w:rFonts w:ascii="Arial Narrow" w:eastAsia="TimesNewRomanPS-BoldMT" w:hAnsi="Arial Narrow" w:cs="Arial"/>
            <w:color w:val="auto"/>
            <w:u w:val="none"/>
          </w:rPr>
          <w:t xml:space="preserve">Nazwa </w:t>
        </w:r>
        <w:r w:rsidR="00110B80" w:rsidRPr="00D6674F">
          <w:rPr>
            <w:rStyle w:val="Hipercze"/>
            <w:rFonts w:ascii="Arial Narrow" w:eastAsia="TimesNewRomanPS-BoldMT" w:hAnsi="Arial Narrow" w:cs="Arial"/>
            <w:color w:val="auto"/>
            <w:u w:val="none"/>
          </w:rPr>
          <w:t>oraz</w:t>
        </w:r>
        <w:r w:rsidRPr="00D6674F">
          <w:rPr>
            <w:rStyle w:val="Hipercze"/>
            <w:rFonts w:ascii="Arial Narrow" w:eastAsia="TimesNewRomanPS-BoldMT" w:hAnsi="Arial Narrow" w:cs="Arial"/>
            <w:color w:val="auto"/>
            <w:u w:val="none"/>
          </w:rPr>
          <w:t xml:space="preserve"> adres </w:t>
        </w:r>
        <w:r w:rsidR="001E413D" w:rsidRPr="00D6674F">
          <w:rPr>
            <w:rStyle w:val="Hipercze"/>
            <w:rFonts w:ascii="Arial Narrow" w:eastAsia="TimesNewRomanPS-BoldMT" w:hAnsi="Arial Narrow" w:cs="Arial"/>
            <w:color w:val="auto"/>
            <w:u w:val="none"/>
          </w:rPr>
          <w:t>Z</w:t>
        </w:r>
        <w:r w:rsidRPr="00D6674F">
          <w:rPr>
            <w:rStyle w:val="Hipercze"/>
            <w:rFonts w:ascii="Arial Narrow" w:eastAsia="TimesNewRomanPS-BoldMT" w:hAnsi="Arial Narrow" w:cs="Arial"/>
            <w:color w:val="auto"/>
            <w:u w:val="none"/>
          </w:rPr>
          <w:t>amawiającego</w:t>
        </w:r>
      </w:hyperlink>
      <w:r w:rsidR="00110B80" w:rsidRPr="00D6674F">
        <w:rPr>
          <w:rStyle w:val="Hipercze"/>
          <w:rFonts w:ascii="Arial Narrow" w:eastAsia="TimesNewRomanPS-BoldMT" w:hAnsi="Arial Narrow" w:cs="Arial"/>
          <w:color w:val="auto"/>
          <w:u w:val="none"/>
        </w:rPr>
        <w:t>, numer telefonu, adres poczty elektronicznej oraz strony internetowej</w:t>
      </w:r>
      <w:r w:rsidR="000A2008" w:rsidRPr="00D6674F">
        <w:rPr>
          <w:rStyle w:val="Hipercze"/>
          <w:rFonts w:ascii="Arial Narrow" w:eastAsia="TimesNewRomanPS-BoldMT" w:hAnsi="Arial Narrow" w:cs="Arial"/>
          <w:color w:val="auto"/>
          <w:u w:val="none"/>
        </w:rPr>
        <w:t xml:space="preserve"> prowadzonego postępowania</w:t>
      </w:r>
    </w:p>
    <w:p w14:paraId="550AAB0D" w14:textId="77777777" w:rsidR="00B22D57" w:rsidRPr="00B22D57" w:rsidRDefault="00B22D57" w:rsidP="00B22D57">
      <w:pPr>
        <w:spacing w:line="276" w:lineRule="auto"/>
        <w:ind w:left="567"/>
        <w:jc w:val="both"/>
        <w:rPr>
          <w:rFonts w:ascii="Arial Narrow" w:eastAsia="Lucida Sans Unicode" w:hAnsi="Arial Narrow" w:cs="Arial"/>
          <w:sz w:val="10"/>
          <w:szCs w:val="10"/>
        </w:rPr>
      </w:pPr>
    </w:p>
    <w:p w14:paraId="01F16DFF" w14:textId="75A961BD" w:rsidR="00110B80" w:rsidRDefault="00110B80" w:rsidP="008908F7">
      <w:pPr>
        <w:numPr>
          <w:ilvl w:val="0"/>
          <w:numId w:val="6"/>
        </w:numPr>
        <w:spacing w:line="276" w:lineRule="auto"/>
        <w:ind w:left="567" w:hanging="709"/>
        <w:jc w:val="both"/>
        <w:rPr>
          <w:rFonts w:ascii="Arial Narrow" w:eastAsia="Lucida Sans Unicode" w:hAnsi="Arial Narrow" w:cs="Arial"/>
        </w:rPr>
      </w:pPr>
      <w:r w:rsidRPr="00D6674F">
        <w:rPr>
          <w:rFonts w:ascii="Arial Narrow" w:eastAsia="Lucida Sans Unicode" w:hAnsi="Arial Narrow" w:cs="Arial"/>
        </w:rPr>
        <w:t>Adres strony internetowej, na której udostępniane będą zmiany i wyjaśnienia treści SWZ oraz inne dokumenty zamówienia bezpośrednio związane z postępowaniem o udzielenie zamówienia</w:t>
      </w:r>
    </w:p>
    <w:p w14:paraId="7E178D3D" w14:textId="77777777" w:rsidR="00B22D57" w:rsidRPr="00B22D57" w:rsidRDefault="00B22D57" w:rsidP="00B22D57">
      <w:pPr>
        <w:spacing w:line="276" w:lineRule="auto"/>
        <w:jc w:val="both"/>
        <w:rPr>
          <w:rFonts w:ascii="Arial Narrow" w:eastAsia="Lucida Sans Unicode" w:hAnsi="Arial Narrow" w:cs="Arial"/>
          <w:sz w:val="10"/>
          <w:szCs w:val="10"/>
        </w:rPr>
      </w:pPr>
    </w:p>
    <w:p w14:paraId="20F25AF3" w14:textId="4ECD304B"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TRYB_UDZIELENIA_ZAMÓWIENIA" w:history="1">
        <w:r w:rsidRPr="00D6674F">
          <w:rPr>
            <w:rStyle w:val="Hipercze"/>
            <w:rFonts w:ascii="Arial Narrow" w:eastAsia="TimesNewRomanPS-BoldMT" w:hAnsi="Arial Narrow" w:cs="Arial"/>
            <w:color w:val="auto"/>
            <w:u w:val="none"/>
          </w:rPr>
          <w:t>Tryb udzielenia zamówienia</w:t>
        </w:r>
      </w:hyperlink>
    </w:p>
    <w:p w14:paraId="30C29BB1" w14:textId="77777777" w:rsidR="00B22D57" w:rsidRPr="00B22D57" w:rsidRDefault="00B22D57" w:rsidP="00B22D57">
      <w:pPr>
        <w:spacing w:line="276" w:lineRule="auto"/>
        <w:jc w:val="both"/>
        <w:rPr>
          <w:rFonts w:ascii="Arial Narrow" w:eastAsia="Lucida Sans Unicode" w:hAnsi="Arial Narrow" w:cs="Arial"/>
          <w:sz w:val="10"/>
          <w:szCs w:val="10"/>
        </w:rPr>
      </w:pPr>
    </w:p>
    <w:p w14:paraId="2D0664F3" w14:textId="69599B14" w:rsidR="005E68D1" w:rsidRDefault="005E68D1" w:rsidP="008908F7">
      <w:pPr>
        <w:numPr>
          <w:ilvl w:val="0"/>
          <w:numId w:val="6"/>
        </w:numPr>
        <w:spacing w:line="276" w:lineRule="auto"/>
        <w:ind w:left="567" w:hanging="709"/>
        <w:jc w:val="both"/>
        <w:rPr>
          <w:rFonts w:ascii="Arial Narrow" w:eastAsia="Lucida Sans Unicode" w:hAnsi="Arial Narrow" w:cs="Arial"/>
        </w:rPr>
      </w:pPr>
      <w:r w:rsidRPr="00D6674F">
        <w:rPr>
          <w:rFonts w:ascii="Arial Narrow" w:eastAsia="Lucida Sans Unicode" w:hAnsi="Arial Narrow" w:cs="Arial"/>
        </w:rPr>
        <w:t>Informacj</w:t>
      </w:r>
      <w:r w:rsidR="008A0536" w:rsidRPr="00D6674F">
        <w:rPr>
          <w:rFonts w:ascii="Arial Narrow" w:eastAsia="Lucida Sans Unicode" w:hAnsi="Arial Narrow" w:cs="Arial"/>
        </w:rPr>
        <w:t>a</w:t>
      </w:r>
      <w:r w:rsidR="001E413D" w:rsidRPr="00D6674F">
        <w:rPr>
          <w:rFonts w:ascii="Arial Narrow" w:eastAsia="Lucida Sans Unicode" w:hAnsi="Arial Narrow" w:cs="Arial"/>
        </w:rPr>
        <w:t>,</w:t>
      </w:r>
      <w:r w:rsidRPr="00D6674F">
        <w:rPr>
          <w:rFonts w:ascii="Arial Narrow" w:eastAsia="Lucida Sans Unicode" w:hAnsi="Arial Narrow" w:cs="Arial"/>
        </w:rPr>
        <w:t xml:space="preserve"> czy Zamawiający przewiduje wybór najkorzystniejszej oferty z możliwością prowadzenia negocjacji</w:t>
      </w:r>
    </w:p>
    <w:p w14:paraId="2D9F36CB" w14:textId="77777777" w:rsidR="00B22D57" w:rsidRPr="00B22D57" w:rsidRDefault="00B22D57" w:rsidP="00B22D57">
      <w:pPr>
        <w:spacing w:line="276" w:lineRule="auto"/>
        <w:jc w:val="both"/>
        <w:rPr>
          <w:rFonts w:ascii="Arial Narrow" w:eastAsia="Lucida Sans Unicode" w:hAnsi="Arial Narrow" w:cs="Arial"/>
          <w:sz w:val="10"/>
          <w:szCs w:val="10"/>
        </w:rPr>
      </w:pPr>
    </w:p>
    <w:p w14:paraId="0C97DCCB" w14:textId="09750BA6"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OPIS_PRZEDMIOTU_ZAMÓWIENIA" w:history="1">
        <w:r w:rsidRPr="00D6674F">
          <w:rPr>
            <w:rStyle w:val="Hipercze"/>
            <w:rFonts w:ascii="Arial Narrow" w:eastAsia="TimesNewRomanPS-BoldMT" w:hAnsi="Arial Narrow" w:cs="Arial"/>
            <w:color w:val="auto"/>
            <w:u w:val="none"/>
          </w:rPr>
          <w:t>Opis przedmiotu zamówienia</w:t>
        </w:r>
      </w:hyperlink>
    </w:p>
    <w:p w14:paraId="6A4C83DE" w14:textId="77777777" w:rsidR="00B22D57" w:rsidRPr="00B22D57" w:rsidRDefault="00B22D57" w:rsidP="00B22D57">
      <w:pPr>
        <w:spacing w:line="276" w:lineRule="auto"/>
        <w:jc w:val="both"/>
        <w:rPr>
          <w:rFonts w:ascii="Arial Narrow" w:eastAsia="Lucida Sans Unicode" w:hAnsi="Arial Narrow" w:cs="Arial"/>
          <w:sz w:val="10"/>
          <w:szCs w:val="10"/>
        </w:rPr>
      </w:pPr>
    </w:p>
    <w:p w14:paraId="38FE1A48" w14:textId="06CD23AB"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TERMIN_WYKONANIA_ZAMÓWIENIA" w:history="1">
        <w:r w:rsidRPr="00D6674F">
          <w:rPr>
            <w:rStyle w:val="Hipercze"/>
            <w:rFonts w:ascii="Arial Narrow" w:eastAsia="TimesNewRomanPS-BoldMT" w:hAnsi="Arial Narrow" w:cs="Arial"/>
            <w:color w:val="auto"/>
            <w:u w:val="none"/>
          </w:rPr>
          <w:t>Termin wykonania zamówienia</w:t>
        </w:r>
      </w:hyperlink>
    </w:p>
    <w:p w14:paraId="06DE0129" w14:textId="77777777" w:rsidR="00B22D57" w:rsidRPr="00B22D57" w:rsidRDefault="00B22D57" w:rsidP="00B22D57">
      <w:pPr>
        <w:spacing w:line="276" w:lineRule="auto"/>
        <w:jc w:val="both"/>
        <w:rPr>
          <w:rFonts w:ascii="Arial Narrow" w:eastAsia="Lucida Sans Unicode" w:hAnsi="Arial Narrow" w:cs="Arial"/>
          <w:sz w:val="10"/>
          <w:szCs w:val="10"/>
        </w:rPr>
      </w:pPr>
    </w:p>
    <w:p w14:paraId="34491C28" w14:textId="467CB5C7" w:rsidR="005E68D1" w:rsidRDefault="005E68D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Projektowane postanowienia umowy w sprawie zamówienia publicznego, które zostaną wprowadzone do treści umowy</w:t>
      </w:r>
    </w:p>
    <w:p w14:paraId="39567F0A" w14:textId="77777777" w:rsidR="00B22D57" w:rsidRPr="00B22D57" w:rsidRDefault="00B22D57" w:rsidP="00B22D57">
      <w:pPr>
        <w:spacing w:line="276" w:lineRule="auto"/>
        <w:jc w:val="both"/>
        <w:rPr>
          <w:rFonts w:ascii="Arial Narrow" w:hAnsi="Arial Narrow" w:cs="Arial"/>
          <w:sz w:val="10"/>
          <w:szCs w:val="10"/>
        </w:rPr>
      </w:pPr>
    </w:p>
    <w:p w14:paraId="7693E67F" w14:textId="335D3270" w:rsidR="00D44881" w:rsidRDefault="00D4488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Informacje o środkach komunikacji elektronicznej, przy użyciu których Zamawiający będzie komunikował się </w:t>
      </w:r>
      <w:r w:rsidR="004D3B0A" w:rsidRPr="00D6674F">
        <w:rPr>
          <w:rFonts w:ascii="Arial Narrow" w:hAnsi="Arial Narrow" w:cs="Arial"/>
        </w:rPr>
        <w:t>z Wykonawcami, oraz informacje o wymaganiach technicznych i organizacyjnych sporządzania, wysyłania i odbierania korespondencji elektronicznej</w:t>
      </w:r>
    </w:p>
    <w:p w14:paraId="1964CDBA" w14:textId="77777777" w:rsidR="00B22D57" w:rsidRPr="00B22D57" w:rsidRDefault="00B22D57" w:rsidP="00B22D57">
      <w:pPr>
        <w:spacing w:line="276" w:lineRule="auto"/>
        <w:jc w:val="both"/>
        <w:rPr>
          <w:rFonts w:ascii="Arial Narrow" w:hAnsi="Arial Narrow" w:cs="Arial"/>
          <w:sz w:val="10"/>
          <w:szCs w:val="10"/>
        </w:rPr>
      </w:pPr>
    </w:p>
    <w:p w14:paraId="0D1D963B" w14:textId="01872CCA" w:rsidR="004D3B0A" w:rsidRDefault="004D3B0A"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o sposobie komunikowania się Zamawiającego z Wykonawcami w inny sposób</w:t>
      </w:r>
      <w:r w:rsidR="00CF7017">
        <w:rPr>
          <w:rFonts w:ascii="Arial Narrow" w:hAnsi="Arial Narrow" w:cs="Arial"/>
        </w:rPr>
        <w:t xml:space="preserve">                             </w:t>
      </w:r>
      <w:r w:rsidRPr="00D6674F">
        <w:rPr>
          <w:rFonts w:ascii="Arial Narrow" w:hAnsi="Arial Narrow" w:cs="Arial"/>
        </w:rPr>
        <w:t xml:space="preserve"> niż przy użyciu środków komunikacji elektronicznej w przypadku zaistnienia jednej z sytuacji określonych w art. 65 ust. 1, art. 66 i art. 69</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30F8B57B" w14:textId="77777777" w:rsidR="00B22D57" w:rsidRPr="00B22D57" w:rsidRDefault="00B22D57" w:rsidP="00B22D57">
      <w:pPr>
        <w:spacing w:line="276" w:lineRule="auto"/>
        <w:jc w:val="both"/>
        <w:rPr>
          <w:rFonts w:ascii="Arial Narrow" w:hAnsi="Arial Narrow" w:cs="Arial"/>
          <w:sz w:val="10"/>
          <w:szCs w:val="10"/>
        </w:rPr>
      </w:pPr>
    </w:p>
    <w:p w14:paraId="09934F67" w14:textId="3706A07D" w:rsidR="00146CAA" w:rsidRDefault="00146CAA"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Wskazanie osób uprawnionych do komunikowania się z Wykonawcami</w:t>
      </w:r>
    </w:p>
    <w:p w14:paraId="1447B3E7" w14:textId="77777777" w:rsidR="00B22D57" w:rsidRPr="00B22D57" w:rsidRDefault="00B22D57" w:rsidP="00B22D57">
      <w:pPr>
        <w:spacing w:line="276" w:lineRule="auto"/>
        <w:jc w:val="both"/>
        <w:rPr>
          <w:rFonts w:ascii="Arial Narrow" w:hAnsi="Arial Narrow" w:cs="Arial"/>
          <w:sz w:val="10"/>
          <w:szCs w:val="10"/>
        </w:rPr>
      </w:pPr>
    </w:p>
    <w:p w14:paraId="497284FD" w14:textId="6CBEAA17"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Termin związania ofertą</w:t>
      </w:r>
    </w:p>
    <w:p w14:paraId="69902233" w14:textId="77777777" w:rsidR="00B22D57" w:rsidRPr="00B22D57" w:rsidRDefault="00B22D57" w:rsidP="00B22D57">
      <w:pPr>
        <w:spacing w:line="276" w:lineRule="auto"/>
        <w:jc w:val="both"/>
        <w:rPr>
          <w:rFonts w:ascii="Arial Narrow" w:hAnsi="Arial Narrow" w:cs="Arial"/>
          <w:sz w:val="10"/>
          <w:szCs w:val="10"/>
        </w:rPr>
      </w:pPr>
    </w:p>
    <w:p w14:paraId="714DEA88" w14:textId="7201003B"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Opis sposobu przygotowania </w:t>
      </w:r>
      <w:r w:rsidR="007B56DD">
        <w:rPr>
          <w:rFonts w:ascii="Arial Narrow" w:hAnsi="Arial Narrow" w:cs="Arial"/>
        </w:rPr>
        <w:t xml:space="preserve">i składania </w:t>
      </w:r>
      <w:r w:rsidRPr="00D6674F">
        <w:rPr>
          <w:rFonts w:ascii="Arial Narrow" w:hAnsi="Arial Narrow" w:cs="Arial"/>
        </w:rPr>
        <w:t>oferty</w:t>
      </w:r>
    </w:p>
    <w:p w14:paraId="2DD7FA2F" w14:textId="77777777" w:rsidR="00B22D57" w:rsidRPr="00B22D57" w:rsidRDefault="00B22D57" w:rsidP="00B22D57">
      <w:pPr>
        <w:spacing w:line="276" w:lineRule="auto"/>
        <w:jc w:val="both"/>
        <w:rPr>
          <w:rFonts w:ascii="Arial Narrow" w:hAnsi="Arial Narrow" w:cs="Arial"/>
          <w:sz w:val="10"/>
          <w:szCs w:val="10"/>
        </w:rPr>
      </w:pPr>
    </w:p>
    <w:p w14:paraId="19F673F7" w14:textId="5A02E7BC"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Termin otwarcia ofert</w:t>
      </w:r>
    </w:p>
    <w:p w14:paraId="3C81019F" w14:textId="77777777" w:rsidR="00B22D57" w:rsidRPr="00B22D57" w:rsidRDefault="00B22D57" w:rsidP="00B22D57">
      <w:pPr>
        <w:spacing w:line="276" w:lineRule="auto"/>
        <w:jc w:val="both"/>
        <w:rPr>
          <w:rFonts w:ascii="Arial Narrow" w:hAnsi="Arial Narrow" w:cs="Arial"/>
          <w:sz w:val="10"/>
          <w:szCs w:val="10"/>
        </w:rPr>
      </w:pPr>
    </w:p>
    <w:p w14:paraId="31072955" w14:textId="7E7C9148"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Podstawy wykluczenia, o których mowa w art. 108 ust. 1</w:t>
      </w:r>
      <w:r w:rsidR="00D67BDA" w:rsidRPr="00D6674F">
        <w:rPr>
          <w:rFonts w:ascii="Arial Narrow" w:hAnsi="Arial Narrow" w:cs="Arial"/>
        </w:rPr>
        <w:t xml:space="preserve"> oraz </w:t>
      </w:r>
      <w:bookmarkStart w:id="0" w:name="_Hlk152320157"/>
      <w:r w:rsidR="00D67BDA" w:rsidRPr="00D6674F">
        <w:rPr>
          <w:rFonts w:ascii="Arial Narrow" w:hAnsi="Arial Narrow" w:cs="Arial"/>
        </w:rPr>
        <w:t>art. 109 ust. 1 pkt 4</w:t>
      </w:r>
      <w:r w:rsidR="00C40D01">
        <w:rPr>
          <w:rFonts w:ascii="Arial Narrow" w:hAnsi="Arial Narrow" w:cs="Arial"/>
        </w:rPr>
        <w:t>, 5 i 7</w:t>
      </w:r>
      <w:r w:rsidR="001E413D" w:rsidRPr="00D6674F">
        <w:rPr>
          <w:rFonts w:ascii="Arial Narrow" w:hAnsi="Arial Narrow" w:cs="Arial"/>
        </w:rPr>
        <w:t xml:space="preserve"> ustawy </w:t>
      </w:r>
      <w:proofErr w:type="spellStart"/>
      <w:r w:rsidR="001E413D" w:rsidRPr="00D6674F">
        <w:rPr>
          <w:rFonts w:ascii="Arial Narrow" w:hAnsi="Arial Narrow" w:cs="Arial"/>
        </w:rPr>
        <w:t>Pzp</w:t>
      </w:r>
      <w:bookmarkEnd w:id="0"/>
      <w:proofErr w:type="spellEnd"/>
      <w:r w:rsidR="00514D97">
        <w:rPr>
          <w:rFonts w:ascii="Arial Narrow" w:hAnsi="Arial Narrow" w:cs="Arial"/>
        </w:rPr>
        <w:t xml:space="preserve">                             </w:t>
      </w:r>
      <w:r w:rsidR="005B7FE2">
        <w:rPr>
          <w:rFonts w:ascii="Arial Narrow" w:hAnsi="Arial Narrow" w:cs="Arial"/>
        </w:rPr>
        <w:t xml:space="preserve"> </w:t>
      </w:r>
      <w:r w:rsidR="00C40D01">
        <w:rPr>
          <w:rFonts w:ascii="Arial Narrow" w:hAnsi="Arial Narrow" w:cs="Arial"/>
        </w:rPr>
        <w:t>oraz</w:t>
      </w:r>
      <w:r w:rsidR="00903FAB">
        <w:rPr>
          <w:rFonts w:ascii="Arial Narrow" w:hAnsi="Arial Narrow" w:cs="Arial"/>
        </w:rPr>
        <w:t xml:space="preserve"> art. 7 ust.</w:t>
      </w:r>
      <w:r w:rsidR="001F163F">
        <w:rPr>
          <w:rFonts w:ascii="Arial Narrow" w:hAnsi="Arial Narrow" w:cs="Arial"/>
        </w:rPr>
        <w:t xml:space="preserve"> </w:t>
      </w:r>
      <w:r w:rsidR="00903FAB">
        <w:rPr>
          <w:rFonts w:ascii="Arial Narrow" w:hAnsi="Arial Narrow" w:cs="Arial"/>
        </w:rPr>
        <w:t>1 ustawy z dnia 13 kwietnia 2022 r.</w:t>
      </w:r>
      <w:r w:rsidR="00D67BDA" w:rsidRPr="00D6674F">
        <w:rPr>
          <w:rFonts w:ascii="Arial Narrow" w:hAnsi="Arial Narrow" w:cs="Arial"/>
        </w:rPr>
        <w:t>, a także informacje</w:t>
      </w:r>
      <w:r w:rsidR="001422F6">
        <w:rPr>
          <w:rFonts w:ascii="Arial Narrow" w:hAnsi="Arial Narrow" w:cs="Arial"/>
        </w:rPr>
        <w:t xml:space="preserve"> </w:t>
      </w:r>
      <w:r w:rsidR="00D67BDA" w:rsidRPr="00D6674F">
        <w:rPr>
          <w:rFonts w:ascii="Arial Narrow" w:hAnsi="Arial Narrow" w:cs="Arial"/>
        </w:rPr>
        <w:t>o warunkach udziału</w:t>
      </w:r>
      <w:r w:rsidR="00FE011D">
        <w:rPr>
          <w:rFonts w:ascii="Arial Narrow" w:hAnsi="Arial Narrow" w:cs="Arial"/>
        </w:rPr>
        <w:t xml:space="preserve">                                        </w:t>
      </w:r>
      <w:r w:rsidR="00D67BDA" w:rsidRPr="00D6674F">
        <w:rPr>
          <w:rFonts w:ascii="Arial Narrow" w:hAnsi="Arial Narrow" w:cs="Arial"/>
        </w:rPr>
        <w:t xml:space="preserve"> w postępowaniu</w:t>
      </w:r>
    </w:p>
    <w:p w14:paraId="7A8335E4" w14:textId="77777777" w:rsidR="00B22D57" w:rsidRPr="00B22D57" w:rsidRDefault="00B22D57" w:rsidP="00B22D57">
      <w:pPr>
        <w:spacing w:line="276" w:lineRule="auto"/>
        <w:jc w:val="both"/>
        <w:rPr>
          <w:rFonts w:ascii="Arial Narrow" w:hAnsi="Arial Narrow" w:cs="Arial"/>
          <w:sz w:val="10"/>
          <w:szCs w:val="10"/>
        </w:rPr>
      </w:pPr>
    </w:p>
    <w:p w14:paraId="23CE9478" w14:textId="127C65E7"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Sposób obliczenia ceny</w:t>
      </w:r>
    </w:p>
    <w:p w14:paraId="495E0684" w14:textId="77777777" w:rsidR="00B22D57" w:rsidRPr="00B22D57" w:rsidRDefault="00B22D57" w:rsidP="00B22D57">
      <w:pPr>
        <w:spacing w:line="276" w:lineRule="auto"/>
        <w:jc w:val="both"/>
        <w:rPr>
          <w:rFonts w:ascii="Arial Narrow" w:hAnsi="Arial Narrow" w:cs="Arial"/>
          <w:sz w:val="10"/>
          <w:szCs w:val="10"/>
        </w:rPr>
      </w:pPr>
    </w:p>
    <w:p w14:paraId="0D38DC4A" w14:textId="4BE4BF29" w:rsidR="00E55AAB"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Opis kryteriów oceny ofert, wraz z podaniem wag tych kryteriów, i sposobu oceny ofert</w:t>
      </w:r>
    </w:p>
    <w:p w14:paraId="21866ABA" w14:textId="77777777" w:rsidR="00B22D57" w:rsidRPr="00B22D57" w:rsidRDefault="00B22D57" w:rsidP="00B22D57">
      <w:pPr>
        <w:spacing w:line="276" w:lineRule="auto"/>
        <w:jc w:val="both"/>
        <w:rPr>
          <w:rFonts w:ascii="Arial Narrow" w:hAnsi="Arial Narrow" w:cs="Arial"/>
          <w:sz w:val="10"/>
          <w:szCs w:val="10"/>
        </w:rPr>
      </w:pPr>
    </w:p>
    <w:p w14:paraId="642DFEAB" w14:textId="26C4B85D" w:rsidR="00626B97"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o formalnościach, jakie muszą zostać dopełnione po wyborze oferty w celu zawarcia umowy w sprawie zamówienia publicznego</w:t>
      </w:r>
    </w:p>
    <w:p w14:paraId="63E19C9A" w14:textId="77777777" w:rsidR="00B22D57" w:rsidRPr="00B22D57" w:rsidRDefault="00B22D57" w:rsidP="00B22D57">
      <w:pPr>
        <w:spacing w:line="276" w:lineRule="auto"/>
        <w:jc w:val="both"/>
        <w:rPr>
          <w:rFonts w:ascii="Arial Narrow" w:hAnsi="Arial Narrow" w:cs="Arial"/>
          <w:sz w:val="10"/>
          <w:szCs w:val="10"/>
        </w:rPr>
      </w:pPr>
    </w:p>
    <w:p w14:paraId="2C61C2D6" w14:textId="3041DCD3" w:rsidR="00626B97"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Pouczenie o środkach ochrony prawnej przysługujących Wykonawcy</w:t>
      </w:r>
    </w:p>
    <w:p w14:paraId="69C16623" w14:textId="77777777" w:rsidR="00B22D57" w:rsidRPr="00B22D57" w:rsidRDefault="00B22D57" w:rsidP="00B22D57">
      <w:pPr>
        <w:spacing w:line="276" w:lineRule="auto"/>
        <w:jc w:val="both"/>
        <w:rPr>
          <w:rFonts w:ascii="Arial Narrow" w:hAnsi="Arial Narrow" w:cs="Arial"/>
          <w:sz w:val="10"/>
          <w:szCs w:val="10"/>
        </w:rPr>
      </w:pPr>
    </w:p>
    <w:p w14:paraId="7D5A32A7" w14:textId="775B721F"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8A0536" w:rsidRPr="00D6674F">
        <w:rPr>
          <w:rFonts w:ascii="Arial Narrow" w:hAnsi="Arial Narrow" w:cs="Arial"/>
        </w:rPr>
        <w:t>a</w:t>
      </w:r>
      <w:r w:rsidRPr="00D6674F">
        <w:rPr>
          <w:rFonts w:ascii="Arial Narrow" w:hAnsi="Arial Narrow" w:cs="Arial"/>
        </w:rPr>
        <w:t xml:space="preserve"> o podmiotowych środkach dowodowych, jeżeli Zamawiający będzie wymagał ich złożenia</w:t>
      </w:r>
    </w:p>
    <w:p w14:paraId="0A35FDDC" w14:textId="77777777" w:rsidR="009D7218" w:rsidRPr="00324C7B" w:rsidRDefault="009D7218" w:rsidP="009D7218">
      <w:pPr>
        <w:spacing w:line="276" w:lineRule="auto"/>
        <w:jc w:val="both"/>
        <w:rPr>
          <w:rFonts w:ascii="Arial Narrow" w:hAnsi="Arial Narrow" w:cs="Arial"/>
          <w:sz w:val="10"/>
          <w:szCs w:val="10"/>
        </w:rPr>
      </w:pPr>
    </w:p>
    <w:p w14:paraId="30D35FF0" w14:textId="4FA04599"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Opis części zamówienia, jeżeli Zamawiający dopuszcza składanie ofert częściowych</w:t>
      </w:r>
    </w:p>
    <w:p w14:paraId="4CC9694D" w14:textId="77777777" w:rsidR="00A63A30" w:rsidRPr="00B22D57" w:rsidRDefault="00A63A30" w:rsidP="00B22D57">
      <w:pPr>
        <w:spacing w:line="276" w:lineRule="auto"/>
        <w:ind w:left="567"/>
        <w:jc w:val="both"/>
        <w:rPr>
          <w:rFonts w:ascii="Arial Narrow" w:hAnsi="Arial Narrow" w:cs="Arial"/>
          <w:sz w:val="10"/>
          <w:szCs w:val="10"/>
        </w:rPr>
      </w:pPr>
    </w:p>
    <w:p w14:paraId="3B9A358C" w14:textId="0169A1DF"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Liczb</w:t>
      </w:r>
      <w:r w:rsidR="008A0536" w:rsidRPr="00D6674F">
        <w:rPr>
          <w:rFonts w:ascii="Arial Narrow" w:hAnsi="Arial Narrow" w:cs="Arial"/>
        </w:rPr>
        <w:t>a</w:t>
      </w:r>
      <w:r w:rsidRPr="00D6674F">
        <w:rPr>
          <w:rFonts w:ascii="Arial Narrow" w:hAnsi="Arial Narrow" w:cs="Arial"/>
        </w:rPr>
        <w:t xml:space="preserve"> części zamówienia, na którą Wykonawca może złożyć ofertę,</w:t>
      </w:r>
      <w:r w:rsidR="007C7EFD" w:rsidRPr="00D6674F">
        <w:rPr>
          <w:rFonts w:ascii="Arial Narrow" w:hAnsi="Arial Narrow" w:cs="Arial"/>
        </w:rPr>
        <w:t xml:space="preserve"> </w:t>
      </w:r>
      <w:r w:rsidRPr="00D6674F">
        <w:rPr>
          <w:rFonts w:ascii="Arial Narrow" w:hAnsi="Arial Narrow" w:cs="Arial"/>
        </w:rPr>
        <w:t>lub maksymaln</w:t>
      </w:r>
      <w:r w:rsidR="001E413D" w:rsidRPr="00D6674F">
        <w:rPr>
          <w:rFonts w:ascii="Arial Narrow" w:hAnsi="Arial Narrow" w:cs="Arial"/>
        </w:rPr>
        <w:t>a</w:t>
      </w:r>
      <w:r w:rsidRPr="00D6674F">
        <w:rPr>
          <w:rFonts w:ascii="Arial Narrow" w:hAnsi="Arial Narrow" w:cs="Arial"/>
        </w:rPr>
        <w:t xml:space="preserve"> liczb</w:t>
      </w:r>
      <w:r w:rsidR="001E413D" w:rsidRPr="00D6674F">
        <w:rPr>
          <w:rFonts w:ascii="Arial Narrow" w:hAnsi="Arial Narrow" w:cs="Arial"/>
        </w:rPr>
        <w:t>a</w:t>
      </w:r>
      <w:r w:rsidRPr="00D6674F">
        <w:rPr>
          <w:rFonts w:ascii="Arial Narrow" w:hAnsi="Arial Narrow" w:cs="Arial"/>
        </w:rPr>
        <w:t xml:space="preserve">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4FBAE87" w14:textId="189E8238"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lastRenderedPageBreak/>
        <w:t>Informacje dotyczące ofert wariantowych, w tym informacje o sposobie przedstawiania ofert wariantowych oraz minimalne warunki, jakim muszą odpowiadać oferty wariantowe, jeżeli Zamawiający wymaga lub dopuszcza ich składanie</w:t>
      </w:r>
    </w:p>
    <w:p w14:paraId="13F66D8C" w14:textId="77777777" w:rsidR="00B22D57" w:rsidRPr="00BF0EB0" w:rsidRDefault="00B22D57" w:rsidP="00B22D57">
      <w:pPr>
        <w:spacing w:line="276" w:lineRule="auto"/>
        <w:jc w:val="both"/>
        <w:rPr>
          <w:rFonts w:ascii="Arial Narrow" w:hAnsi="Arial Narrow" w:cs="Arial"/>
          <w:sz w:val="10"/>
          <w:szCs w:val="10"/>
        </w:rPr>
      </w:pPr>
    </w:p>
    <w:p w14:paraId="576AD59F" w14:textId="1DF0377E" w:rsidR="008F3FD4"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w zakresie zatrudnienia na podstawie stosunku pracy, w okolicznościach, o których mowa w art. 95</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238DA77B" w14:textId="77777777" w:rsidR="00BF0EB0" w:rsidRPr="00BF0EB0" w:rsidRDefault="00BF0EB0" w:rsidP="00BF0EB0">
      <w:pPr>
        <w:spacing w:line="276" w:lineRule="auto"/>
        <w:jc w:val="both"/>
        <w:rPr>
          <w:rFonts w:ascii="Arial Narrow" w:hAnsi="Arial Narrow" w:cs="Arial"/>
          <w:sz w:val="10"/>
          <w:szCs w:val="10"/>
        </w:rPr>
      </w:pPr>
    </w:p>
    <w:p w14:paraId="735AD26B" w14:textId="2C7E493B" w:rsidR="00320D8C"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w zakresie zatrudnienia osób, o których mowa w art. 96 ust. 2 pkt 2</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xml:space="preserve">, </w:t>
      </w:r>
      <w:r w:rsidR="00684721" w:rsidRPr="00D6674F">
        <w:rPr>
          <w:rFonts w:ascii="Arial Narrow" w:hAnsi="Arial Narrow" w:cs="Arial"/>
        </w:rPr>
        <w:t>jeżeli</w:t>
      </w:r>
      <w:r w:rsidRPr="00D6674F">
        <w:rPr>
          <w:rFonts w:ascii="Arial Narrow" w:hAnsi="Arial Narrow" w:cs="Arial"/>
        </w:rPr>
        <w:t xml:space="preserve"> Zamawiający przewiduje takie wymagania</w:t>
      </w:r>
    </w:p>
    <w:p w14:paraId="03CC2BB6" w14:textId="77777777" w:rsidR="00BF0EB0" w:rsidRPr="00BF0EB0" w:rsidRDefault="00BF0EB0" w:rsidP="00BF0EB0">
      <w:pPr>
        <w:spacing w:line="276" w:lineRule="auto"/>
        <w:jc w:val="both"/>
        <w:rPr>
          <w:rFonts w:ascii="Arial Narrow" w:hAnsi="Arial Narrow" w:cs="Arial"/>
          <w:sz w:val="10"/>
          <w:szCs w:val="10"/>
        </w:rPr>
      </w:pPr>
    </w:p>
    <w:p w14:paraId="2FBA01F7" w14:textId="34AE8541" w:rsidR="00320D8C"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zastrzeżeniu możliwości ubiegania się o udzielenie zamówienia wyłącznie przez Wykonawców, o których mowa w art. 94</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xml:space="preserve">, </w:t>
      </w:r>
      <w:r w:rsidR="000A2008" w:rsidRPr="00D6674F">
        <w:rPr>
          <w:rFonts w:ascii="Arial Narrow" w:hAnsi="Arial Narrow" w:cs="Arial"/>
        </w:rPr>
        <w:t>jeżeli</w:t>
      </w:r>
      <w:r w:rsidRPr="00D6674F">
        <w:rPr>
          <w:rFonts w:ascii="Arial Narrow" w:hAnsi="Arial Narrow" w:cs="Arial"/>
        </w:rPr>
        <w:t xml:space="preserve"> Zamawiający przewiduje takie wymagania</w:t>
      </w:r>
    </w:p>
    <w:p w14:paraId="263ACE61" w14:textId="77777777" w:rsidR="00BF0EB0" w:rsidRPr="00BF0EB0" w:rsidRDefault="00BF0EB0" w:rsidP="00BF0EB0">
      <w:pPr>
        <w:spacing w:line="276" w:lineRule="auto"/>
        <w:jc w:val="both"/>
        <w:rPr>
          <w:rFonts w:ascii="Arial Narrow" w:hAnsi="Arial Narrow" w:cs="Arial"/>
          <w:sz w:val="10"/>
          <w:szCs w:val="10"/>
        </w:rPr>
      </w:pPr>
    </w:p>
    <w:p w14:paraId="444408C1" w14:textId="2286C201" w:rsidR="00320D8C"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dotyczące wadium, w tym jego kwot</w:t>
      </w:r>
      <w:r w:rsidR="001E413D" w:rsidRPr="00D6674F">
        <w:rPr>
          <w:rFonts w:ascii="Arial Narrow" w:hAnsi="Arial Narrow" w:cs="Arial"/>
        </w:rPr>
        <w:t>a</w:t>
      </w:r>
      <w:r w:rsidRPr="00D6674F">
        <w:rPr>
          <w:rFonts w:ascii="Arial Narrow" w:hAnsi="Arial Narrow" w:cs="Arial"/>
        </w:rPr>
        <w:t>, jeżeli Zamawiający przewiduje obowiązek wniesienia wadium</w:t>
      </w:r>
    </w:p>
    <w:p w14:paraId="26CD5F4E" w14:textId="77777777" w:rsidR="00BF0EB0" w:rsidRPr="00BF0EB0" w:rsidRDefault="00BF0EB0" w:rsidP="00BF0EB0">
      <w:pPr>
        <w:spacing w:line="276" w:lineRule="auto"/>
        <w:jc w:val="both"/>
        <w:rPr>
          <w:rFonts w:ascii="Arial Narrow" w:hAnsi="Arial Narrow" w:cs="Arial"/>
          <w:sz w:val="10"/>
          <w:szCs w:val="10"/>
        </w:rPr>
      </w:pPr>
    </w:p>
    <w:p w14:paraId="41222F8E" w14:textId="0C6F64F5" w:rsidR="00684721"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przewidywanych zamówieniach, o których mowa w art. 214 ust. 1 pkt 7 i 8</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udzielenie takich zamówień</w:t>
      </w:r>
    </w:p>
    <w:p w14:paraId="2880C5D3" w14:textId="77777777" w:rsidR="00BF0EB0" w:rsidRPr="00BF0EB0" w:rsidRDefault="00BF0EB0" w:rsidP="00BF0EB0">
      <w:pPr>
        <w:spacing w:line="276" w:lineRule="auto"/>
        <w:jc w:val="both"/>
        <w:rPr>
          <w:rFonts w:ascii="Arial Narrow" w:hAnsi="Arial Narrow" w:cs="Arial"/>
          <w:sz w:val="10"/>
          <w:szCs w:val="10"/>
        </w:rPr>
      </w:pPr>
    </w:p>
    <w:p w14:paraId="6FC0B381" w14:textId="6B4473BB" w:rsidR="00684721"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przeprowadzenia przez Wykonawcę wizji lokalnej</w:t>
      </w:r>
      <w:r w:rsidR="007C7EFD" w:rsidRPr="00D6674F">
        <w:rPr>
          <w:rFonts w:ascii="Arial Narrow" w:hAnsi="Arial Narrow" w:cs="Arial"/>
        </w:rPr>
        <w:t xml:space="preserve"> </w:t>
      </w:r>
      <w:r w:rsidRPr="00D6674F">
        <w:rPr>
          <w:rFonts w:ascii="Arial Narrow" w:hAnsi="Arial Narrow" w:cs="Arial"/>
        </w:rPr>
        <w:t>lub sprawdzenia przez niego dokumentów niezbędnych do realizacji zamówienia, o których mowa w art. 131 ust. 2</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możliwość albo wymaga złożenia oferty po odbyciu wizji lokalnej lub sprawdzeniu tych dokumentów</w:t>
      </w:r>
    </w:p>
    <w:p w14:paraId="3C18BFF3" w14:textId="77777777" w:rsidR="00BF0EB0" w:rsidRPr="00BF0EB0" w:rsidRDefault="00BF0EB0" w:rsidP="00BF0EB0">
      <w:pPr>
        <w:spacing w:line="276" w:lineRule="auto"/>
        <w:jc w:val="both"/>
        <w:rPr>
          <w:rFonts w:ascii="Arial Narrow" w:hAnsi="Arial Narrow" w:cs="Arial"/>
          <w:sz w:val="10"/>
          <w:szCs w:val="10"/>
        </w:rPr>
      </w:pPr>
    </w:p>
    <w:p w14:paraId="149DDD8B" w14:textId="40778778" w:rsidR="006847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walut obcych, w jakich mogą być prowadzone rozliczenia między Zamawiającym a Wykonawcą, jeżeli Zamawiający przewiduje rozliczenia</w:t>
      </w:r>
      <w:r w:rsidR="007C7EFD" w:rsidRPr="00D6674F">
        <w:rPr>
          <w:rFonts w:ascii="Arial Narrow" w:hAnsi="Arial Narrow" w:cs="Arial"/>
        </w:rPr>
        <w:t xml:space="preserve"> </w:t>
      </w:r>
      <w:r w:rsidRPr="00D6674F">
        <w:rPr>
          <w:rFonts w:ascii="Arial Narrow" w:hAnsi="Arial Narrow" w:cs="Arial"/>
        </w:rPr>
        <w:t>w walutach obcych</w:t>
      </w:r>
    </w:p>
    <w:p w14:paraId="4494DB7D" w14:textId="77777777" w:rsidR="00BF0EB0" w:rsidRPr="00BF0EB0" w:rsidRDefault="00BF0EB0" w:rsidP="00BF0EB0">
      <w:pPr>
        <w:spacing w:line="276" w:lineRule="auto"/>
        <w:jc w:val="both"/>
        <w:rPr>
          <w:rFonts w:ascii="Arial Narrow" w:hAnsi="Arial Narrow" w:cs="Arial"/>
          <w:sz w:val="10"/>
          <w:szCs w:val="10"/>
        </w:rPr>
      </w:pPr>
    </w:p>
    <w:p w14:paraId="67CC9791" w14:textId="48146A3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zwrotu kosztów udziału w postępowaniu, jeżeli Zamawiający przewiduje ich zwrot</w:t>
      </w:r>
    </w:p>
    <w:p w14:paraId="523CA862" w14:textId="77777777" w:rsidR="00BF0EB0" w:rsidRPr="00BF0EB0" w:rsidRDefault="00BF0EB0" w:rsidP="00BF0EB0">
      <w:pPr>
        <w:spacing w:line="276" w:lineRule="auto"/>
        <w:jc w:val="both"/>
        <w:rPr>
          <w:rFonts w:ascii="Arial Narrow" w:hAnsi="Arial Narrow" w:cs="Arial"/>
          <w:sz w:val="10"/>
          <w:szCs w:val="10"/>
        </w:rPr>
      </w:pPr>
    </w:p>
    <w:p w14:paraId="692656E8" w14:textId="4015FFF1"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obowiązku osobistego wykonania przez Wykonawcę kluczowych zadań, jeżeli Zamawiający dokonuje takiego zastrzeżenia zgodnie z art. 60 i art. 121</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270898E5" w14:textId="77777777" w:rsidR="00BF0EB0" w:rsidRPr="00BF0EB0" w:rsidRDefault="00BF0EB0" w:rsidP="00BF0EB0">
      <w:pPr>
        <w:spacing w:line="276" w:lineRule="auto"/>
        <w:jc w:val="both"/>
        <w:rPr>
          <w:rFonts w:ascii="Arial Narrow" w:hAnsi="Arial Narrow" w:cs="Arial"/>
          <w:sz w:val="10"/>
          <w:szCs w:val="10"/>
        </w:rPr>
      </w:pPr>
    </w:p>
    <w:p w14:paraId="59156F09" w14:textId="1FFBFFD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Maksymaln</w:t>
      </w:r>
      <w:r w:rsidR="001E413D" w:rsidRPr="00D6674F">
        <w:rPr>
          <w:rFonts w:ascii="Arial Narrow" w:hAnsi="Arial Narrow" w:cs="Arial"/>
        </w:rPr>
        <w:t>a</w:t>
      </w:r>
      <w:r w:rsidRPr="00D6674F">
        <w:rPr>
          <w:rFonts w:ascii="Arial Narrow" w:hAnsi="Arial Narrow" w:cs="Arial"/>
        </w:rPr>
        <w:t xml:space="preserve"> liczb</w:t>
      </w:r>
      <w:r w:rsidR="008F39FA" w:rsidRPr="00D6674F">
        <w:rPr>
          <w:rFonts w:ascii="Arial Narrow" w:hAnsi="Arial Narrow" w:cs="Arial"/>
        </w:rPr>
        <w:t>a</w:t>
      </w:r>
      <w:r w:rsidRPr="00D6674F">
        <w:rPr>
          <w:rFonts w:ascii="Arial Narrow" w:hAnsi="Arial Narrow" w:cs="Arial"/>
        </w:rPr>
        <w:t xml:space="preserve"> Wykonawców, z którymi Zamawiający zawrze umowę ramową, jeżeli Zamawiający przewiduje zawarcie umowy ramowej</w:t>
      </w:r>
    </w:p>
    <w:p w14:paraId="55FC0293" w14:textId="77777777" w:rsidR="00BF0EB0" w:rsidRPr="00BF0EB0" w:rsidRDefault="00BF0EB0" w:rsidP="00BF0EB0">
      <w:pPr>
        <w:spacing w:line="276" w:lineRule="auto"/>
        <w:jc w:val="both"/>
        <w:rPr>
          <w:rFonts w:ascii="Arial Narrow" w:hAnsi="Arial Narrow" w:cs="Arial"/>
          <w:sz w:val="10"/>
          <w:szCs w:val="10"/>
        </w:rPr>
      </w:pPr>
    </w:p>
    <w:p w14:paraId="39BE8259" w14:textId="34A7525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przewidywanym wyborze najkorzystniejszej oferty z zastosowaniem aukcji elektronicznej wraz z informacjami, o których mowa w art. 230</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r w:rsidRPr="00D6674F">
        <w:rPr>
          <w:rFonts w:ascii="Arial Narrow" w:hAnsi="Arial Narrow" w:cs="Arial"/>
        </w:rPr>
        <w:t>, jeżeli Zamawiający przewiduje aukcję elektroniczną</w:t>
      </w:r>
    </w:p>
    <w:p w14:paraId="120FA190" w14:textId="67958529" w:rsidR="00BF0EB0" w:rsidRDefault="00BF0EB0" w:rsidP="00BF0EB0">
      <w:pPr>
        <w:spacing w:line="276" w:lineRule="auto"/>
        <w:jc w:val="both"/>
        <w:rPr>
          <w:rFonts w:ascii="Arial Narrow" w:hAnsi="Arial Narrow" w:cs="Arial"/>
          <w:sz w:val="10"/>
          <w:szCs w:val="10"/>
        </w:rPr>
      </w:pPr>
    </w:p>
    <w:p w14:paraId="37104A43" w14:textId="238375C2"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Wymóg lub możliwość złożenia ofert w postaci katalogów elektronicznych</w:t>
      </w:r>
      <w:r w:rsidR="007C7EFD" w:rsidRPr="00D6674F">
        <w:rPr>
          <w:rFonts w:ascii="Arial Narrow" w:hAnsi="Arial Narrow" w:cs="Arial"/>
        </w:rPr>
        <w:t xml:space="preserve"> </w:t>
      </w:r>
      <w:r w:rsidR="00E701B2" w:rsidRPr="00D6674F">
        <w:rPr>
          <w:rFonts w:ascii="Arial Narrow" w:hAnsi="Arial Narrow" w:cs="Arial"/>
        </w:rPr>
        <w:t>lub dołączenia katalogów elektronicznych</w:t>
      </w:r>
      <w:r w:rsidRPr="00D6674F">
        <w:rPr>
          <w:rFonts w:ascii="Arial Narrow" w:hAnsi="Arial Narrow" w:cs="Arial"/>
        </w:rPr>
        <w:t xml:space="preserve"> do oferty,</w:t>
      </w:r>
      <w:r w:rsidR="00E701B2" w:rsidRPr="00D6674F">
        <w:rPr>
          <w:rFonts w:ascii="Arial Narrow" w:hAnsi="Arial Narrow" w:cs="Arial"/>
        </w:rPr>
        <w:t xml:space="preserve"> </w:t>
      </w:r>
      <w:r w:rsidRPr="00D6674F">
        <w:rPr>
          <w:rFonts w:ascii="Arial Narrow" w:hAnsi="Arial Narrow" w:cs="Arial"/>
        </w:rPr>
        <w:t>w sytuacji określonej w art. 93</w:t>
      </w:r>
      <w:r w:rsidR="001E413D" w:rsidRPr="00D6674F">
        <w:rPr>
          <w:rFonts w:ascii="Arial Narrow" w:hAnsi="Arial Narrow" w:cs="Arial"/>
        </w:rPr>
        <w:t xml:space="preserve"> ustawy </w:t>
      </w:r>
      <w:proofErr w:type="spellStart"/>
      <w:r w:rsidR="001E413D" w:rsidRPr="00D6674F">
        <w:rPr>
          <w:rFonts w:ascii="Arial Narrow" w:hAnsi="Arial Narrow" w:cs="Arial"/>
        </w:rPr>
        <w:t>Pzp</w:t>
      </w:r>
      <w:proofErr w:type="spellEnd"/>
    </w:p>
    <w:p w14:paraId="05496920" w14:textId="77777777" w:rsidR="00BF0EB0" w:rsidRPr="00BF0EB0" w:rsidRDefault="00BF0EB0" w:rsidP="00BF0EB0">
      <w:pPr>
        <w:spacing w:line="276" w:lineRule="auto"/>
        <w:ind w:left="567"/>
        <w:jc w:val="both"/>
        <w:rPr>
          <w:rFonts w:ascii="Arial Narrow" w:hAnsi="Arial Narrow" w:cs="Arial"/>
          <w:sz w:val="10"/>
          <w:szCs w:val="10"/>
        </w:rPr>
      </w:pPr>
    </w:p>
    <w:p w14:paraId="7A364344" w14:textId="7D4997C1" w:rsidR="00485F21" w:rsidRDefault="00CD4B9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zabezpieczenia należytego wykonania umowy, jeżeli Zamawiający je</w:t>
      </w:r>
      <w:r w:rsidR="00047F94">
        <w:rPr>
          <w:rFonts w:ascii="Arial Narrow" w:hAnsi="Arial Narrow" w:cs="Arial"/>
        </w:rPr>
        <w:t> </w:t>
      </w:r>
      <w:r w:rsidRPr="00D6674F">
        <w:rPr>
          <w:rFonts w:ascii="Arial Narrow" w:hAnsi="Arial Narrow" w:cs="Arial"/>
        </w:rPr>
        <w:t>przewiduje</w:t>
      </w:r>
    </w:p>
    <w:p w14:paraId="7FC36F6F" w14:textId="5FD41069" w:rsidR="008908F7" w:rsidRDefault="008908F7" w:rsidP="008908F7">
      <w:pPr>
        <w:spacing w:line="276" w:lineRule="auto"/>
        <w:ind w:left="567"/>
        <w:jc w:val="both"/>
        <w:rPr>
          <w:rFonts w:ascii="Arial Narrow" w:hAnsi="Arial Narrow" w:cs="Arial"/>
          <w:sz w:val="10"/>
          <w:szCs w:val="10"/>
        </w:rPr>
      </w:pPr>
    </w:p>
    <w:p w14:paraId="6586859A" w14:textId="74C04FA4" w:rsidR="00BF0EB0" w:rsidRDefault="00BF0EB0" w:rsidP="008908F7">
      <w:pPr>
        <w:spacing w:line="276" w:lineRule="auto"/>
        <w:ind w:left="567"/>
        <w:jc w:val="both"/>
        <w:rPr>
          <w:rFonts w:ascii="Arial Narrow" w:hAnsi="Arial Narrow" w:cs="Arial"/>
          <w:sz w:val="10"/>
          <w:szCs w:val="10"/>
        </w:rPr>
      </w:pPr>
    </w:p>
    <w:p w14:paraId="10BC3999" w14:textId="625B2E7E" w:rsidR="00BF0EB0" w:rsidRDefault="00BF0EB0" w:rsidP="008908F7">
      <w:pPr>
        <w:spacing w:line="276" w:lineRule="auto"/>
        <w:ind w:left="567"/>
        <w:jc w:val="both"/>
        <w:rPr>
          <w:rFonts w:ascii="Arial Narrow" w:hAnsi="Arial Narrow" w:cs="Arial"/>
          <w:sz w:val="10"/>
          <w:szCs w:val="10"/>
        </w:rPr>
      </w:pPr>
    </w:p>
    <w:p w14:paraId="5F1373DC" w14:textId="0850AD4C" w:rsidR="00720692" w:rsidRDefault="00720692" w:rsidP="008908F7">
      <w:pPr>
        <w:spacing w:line="276" w:lineRule="auto"/>
        <w:ind w:left="567"/>
        <w:jc w:val="both"/>
        <w:rPr>
          <w:rFonts w:ascii="Arial Narrow" w:hAnsi="Arial Narrow" w:cs="Arial"/>
          <w:sz w:val="10"/>
          <w:szCs w:val="10"/>
        </w:rPr>
      </w:pPr>
    </w:p>
    <w:p w14:paraId="1A14DF14" w14:textId="4E697524" w:rsidR="00720692" w:rsidRDefault="00720692" w:rsidP="008908F7">
      <w:pPr>
        <w:spacing w:line="276" w:lineRule="auto"/>
        <w:ind w:left="567"/>
        <w:jc w:val="both"/>
        <w:rPr>
          <w:rFonts w:ascii="Arial Narrow" w:hAnsi="Arial Narrow" w:cs="Arial"/>
          <w:sz w:val="10"/>
          <w:szCs w:val="10"/>
        </w:rPr>
      </w:pPr>
    </w:p>
    <w:p w14:paraId="3EBFC517" w14:textId="77777777" w:rsidR="00840288" w:rsidRDefault="00840288" w:rsidP="008908F7">
      <w:pPr>
        <w:spacing w:line="276" w:lineRule="auto"/>
        <w:ind w:left="567"/>
        <w:jc w:val="both"/>
        <w:rPr>
          <w:rFonts w:ascii="Arial Narrow" w:hAnsi="Arial Narrow" w:cs="Arial"/>
          <w:sz w:val="10"/>
          <w:szCs w:val="10"/>
        </w:rPr>
      </w:pPr>
    </w:p>
    <w:p w14:paraId="0B7F66F8" w14:textId="4039CF8F" w:rsidR="00720692" w:rsidRDefault="00720692" w:rsidP="008908F7">
      <w:pPr>
        <w:spacing w:line="276" w:lineRule="auto"/>
        <w:ind w:left="567"/>
        <w:jc w:val="both"/>
        <w:rPr>
          <w:rFonts w:ascii="Arial Narrow" w:hAnsi="Arial Narrow" w:cs="Arial"/>
          <w:sz w:val="10"/>
          <w:szCs w:val="10"/>
        </w:rPr>
      </w:pPr>
    </w:p>
    <w:p w14:paraId="04DC7732" w14:textId="18D56F44" w:rsidR="00B763DC" w:rsidRDefault="00B763DC" w:rsidP="008908F7">
      <w:pPr>
        <w:spacing w:line="276" w:lineRule="auto"/>
        <w:ind w:left="567"/>
        <w:jc w:val="both"/>
        <w:rPr>
          <w:rFonts w:ascii="Arial Narrow" w:hAnsi="Arial Narrow" w:cs="Arial"/>
          <w:sz w:val="10"/>
          <w:szCs w:val="10"/>
        </w:rPr>
      </w:pPr>
    </w:p>
    <w:p w14:paraId="4F1A3CB9" w14:textId="0C4CB935" w:rsidR="00B763DC" w:rsidRDefault="00B763DC" w:rsidP="008908F7">
      <w:pPr>
        <w:spacing w:line="276" w:lineRule="auto"/>
        <w:ind w:left="567"/>
        <w:jc w:val="both"/>
        <w:rPr>
          <w:rFonts w:ascii="Arial Narrow" w:hAnsi="Arial Narrow" w:cs="Arial"/>
          <w:sz w:val="10"/>
          <w:szCs w:val="10"/>
        </w:rPr>
      </w:pPr>
    </w:p>
    <w:p w14:paraId="5B83F1D8" w14:textId="77777777" w:rsidR="00C44146" w:rsidRDefault="00C44146" w:rsidP="008908F7">
      <w:pPr>
        <w:spacing w:line="276" w:lineRule="auto"/>
        <w:ind w:left="567"/>
        <w:jc w:val="both"/>
        <w:rPr>
          <w:rFonts w:ascii="Arial Narrow" w:hAnsi="Arial Narrow" w:cs="Arial"/>
          <w:sz w:val="10"/>
          <w:szCs w:val="10"/>
        </w:rPr>
      </w:pPr>
    </w:p>
    <w:p w14:paraId="7669D588" w14:textId="5531B3D9" w:rsidR="004F1A13" w:rsidRDefault="004F1A13" w:rsidP="008908F7">
      <w:pPr>
        <w:spacing w:line="276" w:lineRule="auto"/>
        <w:ind w:left="567"/>
        <w:jc w:val="both"/>
        <w:rPr>
          <w:rFonts w:ascii="Arial Narrow" w:hAnsi="Arial Narrow" w:cs="Arial"/>
          <w:sz w:val="10"/>
          <w:szCs w:val="10"/>
        </w:rPr>
      </w:pPr>
    </w:p>
    <w:p w14:paraId="6ECD65F8" w14:textId="77777777" w:rsidR="004F1A13" w:rsidRDefault="004F1A13" w:rsidP="008908F7">
      <w:pPr>
        <w:spacing w:line="276" w:lineRule="auto"/>
        <w:ind w:left="567"/>
        <w:jc w:val="both"/>
        <w:rPr>
          <w:rFonts w:ascii="Arial Narrow" w:hAnsi="Arial Narrow" w:cs="Arial"/>
          <w:sz w:val="10"/>
          <w:szCs w:val="10"/>
        </w:rPr>
      </w:pPr>
    </w:p>
    <w:p w14:paraId="58C34BAA" w14:textId="77777777" w:rsidR="00C22E11" w:rsidRDefault="00C22E11" w:rsidP="008908F7">
      <w:pPr>
        <w:spacing w:line="276" w:lineRule="auto"/>
        <w:ind w:left="567"/>
        <w:jc w:val="both"/>
        <w:rPr>
          <w:rFonts w:ascii="Arial Narrow" w:hAnsi="Arial Narrow" w:cs="Arial"/>
          <w:sz w:val="10"/>
          <w:szCs w:val="10"/>
        </w:rPr>
      </w:pPr>
    </w:p>
    <w:p w14:paraId="3DD371E7" w14:textId="77777777" w:rsidR="00B763DC" w:rsidRDefault="00B763DC" w:rsidP="008908F7">
      <w:pPr>
        <w:spacing w:line="276" w:lineRule="auto"/>
        <w:ind w:left="567"/>
        <w:jc w:val="both"/>
        <w:rPr>
          <w:rFonts w:ascii="Arial Narrow" w:hAnsi="Arial Narrow" w:cs="Arial"/>
          <w:sz w:val="10"/>
          <w:szCs w:val="10"/>
        </w:rPr>
      </w:pPr>
    </w:p>
    <w:p w14:paraId="7545EC6D" w14:textId="77777777" w:rsidR="0048623B" w:rsidRPr="008908F7" w:rsidRDefault="0048623B" w:rsidP="009B4D2B">
      <w:pPr>
        <w:spacing w:line="276" w:lineRule="auto"/>
        <w:jc w:val="both"/>
        <w:rPr>
          <w:rFonts w:ascii="Arial Narrow" w:eastAsia="Lucida Sans Unicode" w:hAnsi="Arial Narrow" w:cs="Arial"/>
          <w:i/>
          <w:sz w:val="4"/>
          <w:szCs w:val="4"/>
          <w:u w:val="single"/>
        </w:rPr>
      </w:pPr>
    </w:p>
    <w:p w14:paraId="70404838" w14:textId="71E02A54" w:rsidR="00E03076" w:rsidRDefault="00E03076" w:rsidP="00E03076">
      <w:pPr>
        <w:spacing w:line="276" w:lineRule="auto"/>
        <w:ind w:left="-142"/>
        <w:jc w:val="both"/>
        <w:rPr>
          <w:rStyle w:val="Hipercze"/>
          <w:rFonts w:ascii="Arial Narrow" w:eastAsia="Lucida Sans Unicode" w:hAnsi="Arial Narrow" w:cs="Arial"/>
          <w:color w:val="auto"/>
          <w:u w:val="none"/>
        </w:rPr>
      </w:pPr>
      <w:hyperlink w:anchor="_Załącznik_nr_1" w:history="1">
        <w:r w:rsidRPr="004D0663">
          <w:rPr>
            <w:rStyle w:val="Hipercze"/>
            <w:rFonts w:ascii="Arial Narrow" w:eastAsia="Lucida Sans Unicode" w:hAnsi="Arial Narrow" w:cs="Arial"/>
            <w:b/>
            <w:color w:val="auto"/>
            <w:u w:val="none"/>
          </w:rPr>
          <w:t>Załącznik nr 1 do SWZ</w:t>
        </w:r>
        <w:r w:rsidRPr="004D0663">
          <w:rPr>
            <w:rStyle w:val="Hipercze"/>
            <w:rFonts w:ascii="Arial Narrow" w:eastAsia="Lucida Sans Unicode" w:hAnsi="Arial Narrow" w:cs="Arial"/>
            <w:color w:val="auto"/>
            <w:u w:val="none"/>
          </w:rPr>
          <w:t xml:space="preserve"> – Formularz oferty</w:t>
        </w:r>
      </w:hyperlink>
    </w:p>
    <w:p w14:paraId="27CA9DDA" w14:textId="0B28CF8A" w:rsidR="00024760" w:rsidRPr="009D7218" w:rsidRDefault="00024760" w:rsidP="00024760">
      <w:pPr>
        <w:spacing w:line="276" w:lineRule="auto"/>
        <w:ind w:left="-142"/>
        <w:jc w:val="both"/>
        <w:rPr>
          <w:rStyle w:val="Hipercze"/>
          <w:rFonts w:ascii="Arial Narrow" w:eastAsia="Lucida Sans Unicode" w:hAnsi="Arial Narrow" w:cs="Arial"/>
          <w:color w:val="auto"/>
          <w:u w:val="none"/>
        </w:rPr>
      </w:pPr>
      <w:hyperlink w:anchor="_Załącznik_nr_2" w:history="1">
        <w:r w:rsidRPr="009D7218">
          <w:rPr>
            <w:rStyle w:val="Hipercze"/>
            <w:rFonts w:ascii="Arial Narrow" w:eastAsia="Lucida Sans Unicode" w:hAnsi="Arial Narrow" w:cs="Arial"/>
            <w:b/>
            <w:color w:val="auto"/>
            <w:u w:val="none"/>
          </w:rPr>
          <w:t>Załącznik nr 2</w:t>
        </w:r>
        <w:r w:rsidRPr="009D7218">
          <w:rPr>
            <w:rStyle w:val="Hipercze"/>
            <w:rFonts w:ascii="Arial Narrow" w:eastAsia="Lucida Sans Unicode" w:hAnsi="Arial Narrow" w:cs="Arial"/>
            <w:color w:val="auto"/>
            <w:u w:val="none"/>
          </w:rPr>
          <w:t xml:space="preserve"> </w:t>
        </w:r>
        <w:r w:rsidRPr="009D7218">
          <w:rPr>
            <w:rStyle w:val="Hipercze"/>
            <w:rFonts w:ascii="Arial Narrow" w:eastAsia="Lucida Sans Unicode" w:hAnsi="Arial Narrow" w:cs="Arial"/>
            <w:b/>
            <w:color w:val="auto"/>
            <w:u w:val="none"/>
          </w:rPr>
          <w:t>do SWZ</w:t>
        </w:r>
        <w:r w:rsidRPr="009D7218">
          <w:rPr>
            <w:rStyle w:val="Hipercze"/>
            <w:rFonts w:ascii="Arial Narrow" w:eastAsia="Lucida Sans Unicode" w:hAnsi="Arial Narrow" w:cs="Arial"/>
            <w:color w:val="auto"/>
            <w:u w:val="none"/>
          </w:rPr>
          <w:t xml:space="preserve"> – Formularz oświadczenia Wykonawcy/Wykonawcy wspólnie ubiegającego</w:t>
        </w:r>
        <w:r w:rsidR="00425EFC">
          <w:rPr>
            <w:rStyle w:val="Hipercze"/>
            <w:rFonts w:ascii="Arial Narrow" w:eastAsia="Lucida Sans Unicode" w:hAnsi="Arial Narrow" w:cs="Arial"/>
            <w:color w:val="auto"/>
            <w:u w:val="none"/>
          </w:rPr>
          <w:t xml:space="preserve">                         </w:t>
        </w:r>
        <w:r w:rsidRPr="009D7218">
          <w:rPr>
            <w:rStyle w:val="Hipercze"/>
            <w:rFonts w:ascii="Arial Narrow" w:eastAsia="Lucida Sans Unicode" w:hAnsi="Arial Narrow" w:cs="Arial"/>
            <w:color w:val="auto"/>
            <w:u w:val="none"/>
          </w:rPr>
          <w:t xml:space="preserve"> się o udzielenie zamówienia składane na podstawie art. 125 ust. 1 ustawy </w:t>
        </w:r>
        <w:proofErr w:type="spellStart"/>
        <w:r w:rsidRPr="009D7218">
          <w:rPr>
            <w:rStyle w:val="Hipercze"/>
            <w:rFonts w:ascii="Arial Narrow" w:eastAsia="Lucida Sans Unicode" w:hAnsi="Arial Narrow" w:cs="Arial"/>
            <w:color w:val="auto"/>
            <w:u w:val="none"/>
          </w:rPr>
          <w:t>Pzp</w:t>
        </w:r>
        <w:proofErr w:type="spellEnd"/>
      </w:hyperlink>
    </w:p>
    <w:p w14:paraId="23168E09" w14:textId="77777777" w:rsidR="00024760" w:rsidRDefault="00024760" w:rsidP="00024760">
      <w:pPr>
        <w:spacing w:line="276" w:lineRule="auto"/>
        <w:ind w:left="-142"/>
        <w:jc w:val="both"/>
        <w:rPr>
          <w:rFonts w:ascii="Arial Narrow" w:eastAsia="Lucida Sans Unicode" w:hAnsi="Arial Narrow" w:cs="Arial"/>
        </w:rPr>
      </w:pPr>
      <w:bookmarkStart w:id="1" w:name="_Hlk157601942"/>
      <w:r w:rsidRPr="009D7218">
        <w:rPr>
          <w:rFonts w:ascii="Arial Narrow" w:eastAsia="Lucida Sans Unicode" w:hAnsi="Arial Narrow" w:cs="Arial"/>
          <w:b/>
        </w:rPr>
        <w:t>Załącznik nr 3</w:t>
      </w:r>
      <w:r w:rsidRPr="009D7218">
        <w:rPr>
          <w:rFonts w:ascii="Arial Narrow" w:eastAsia="Lucida Sans Unicode" w:hAnsi="Arial Narrow" w:cs="Arial"/>
        </w:rPr>
        <w:t xml:space="preserve"> </w:t>
      </w:r>
      <w:r w:rsidRPr="009D7218">
        <w:rPr>
          <w:rFonts w:ascii="Arial Narrow" w:eastAsia="Lucida Sans Unicode" w:hAnsi="Arial Narrow" w:cs="Arial"/>
          <w:b/>
        </w:rPr>
        <w:t>do SWZ</w:t>
      </w:r>
      <w:bookmarkEnd w:id="1"/>
      <w:r w:rsidRPr="009D7218">
        <w:rPr>
          <w:rFonts w:ascii="Arial Narrow" w:eastAsia="Lucida Sans Unicode" w:hAnsi="Arial Narrow" w:cs="Arial"/>
        </w:rPr>
        <w:t xml:space="preserve"> –</w:t>
      </w:r>
      <w:r>
        <w:rPr>
          <w:rFonts w:ascii="Arial Narrow" w:eastAsia="Lucida Sans Unicode" w:hAnsi="Arial Narrow" w:cs="Arial"/>
        </w:rPr>
        <w:t xml:space="preserve"> </w:t>
      </w:r>
      <w:r w:rsidRPr="009D7218">
        <w:rPr>
          <w:rFonts w:ascii="Arial Narrow" w:eastAsia="Lucida Sans Unicode" w:hAnsi="Arial Narrow" w:cs="Arial"/>
        </w:rPr>
        <w:t>Projektowane postanowienia umowy w sprawie zamówienia publicznego, które zostaną wprowadzone do treści umowy</w:t>
      </w:r>
    </w:p>
    <w:p w14:paraId="1C1CC790" w14:textId="6C66EDE3" w:rsidR="003148E4" w:rsidRDefault="003148E4" w:rsidP="003148E4">
      <w:pPr>
        <w:spacing w:line="276" w:lineRule="auto"/>
        <w:ind w:left="-142"/>
        <w:jc w:val="both"/>
        <w:rPr>
          <w:rFonts w:ascii="Arial Narrow" w:eastAsia="Lucida Sans Unicode" w:hAnsi="Arial Narrow" w:cs="Arial"/>
        </w:rPr>
      </w:pPr>
      <w:r w:rsidRPr="009D7218">
        <w:rPr>
          <w:rFonts w:ascii="Arial Narrow" w:eastAsia="Lucida Sans Unicode" w:hAnsi="Arial Narrow" w:cs="Arial"/>
          <w:b/>
        </w:rPr>
        <w:t xml:space="preserve">Załącznik nr </w:t>
      </w:r>
      <w:r>
        <w:rPr>
          <w:rFonts w:ascii="Arial Narrow" w:eastAsia="Lucida Sans Unicode" w:hAnsi="Arial Narrow" w:cs="Arial"/>
          <w:b/>
        </w:rPr>
        <w:t>4</w:t>
      </w:r>
      <w:r w:rsidRPr="009D7218">
        <w:rPr>
          <w:rFonts w:ascii="Arial Narrow" w:eastAsia="Lucida Sans Unicode" w:hAnsi="Arial Narrow" w:cs="Arial"/>
        </w:rPr>
        <w:t xml:space="preserve"> </w:t>
      </w:r>
      <w:r w:rsidRPr="009D7218">
        <w:rPr>
          <w:rFonts w:ascii="Arial Narrow" w:eastAsia="Lucida Sans Unicode" w:hAnsi="Arial Narrow" w:cs="Arial"/>
          <w:b/>
        </w:rPr>
        <w:t>do SWZ</w:t>
      </w:r>
      <w:r w:rsidRPr="009D7218">
        <w:rPr>
          <w:rFonts w:ascii="Arial Narrow" w:eastAsia="Lucida Sans Unicode" w:hAnsi="Arial Narrow" w:cs="Arial"/>
        </w:rPr>
        <w:t xml:space="preserve"> –</w:t>
      </w:r>
      <w:r>
        <w:rPr>
          <w:rFonts w:ascii="Arial Narrow" w:eastAsia="Lucida Sans Unicode" w:hAnsi="Arial Narrow" w:cs="Arial"/>
        </w:rPr>
        <w:t xml:space="preserve"> Szczegółowy opis przedmiot zamówienia – załącznik graficzny</w:t>
      </w:r>
    </w:p>
    <w:p w14:paraId="510DDE7A" w14:textId="77777777" w:rsidR="003148E4" w:rsidRDefault="003148E4" w:rsidP="00024760">
      <w:pPr>
        <w:spacing w:line="276" w:lineRule="auto"/>
        <w:ind w:left="-142"/>
        <w:jc w:val="both"/>
        <w:rPr>
          <w:rFonts w:ascii="Arial Narrow" w:eastAsia="Lucida Sans Unicode" w:hAnsi="Arial Narrow" w:cs="Arial"/>
        </w:rPr>
      </w:pPr>
    </w:p>
    <w:p w14:paraId="15B1FB0D" w14:textId="77777777" w:rsidR="00D73DAC" w:rsidRDefault="00D73DAC" w:rsidP="00024760">
      <w:pPr>
        <w:spacing w:line="276" w:lineRule="auto"/>
        <w:ind w:left="-142"/>
        <w:jc w:val="both"/>
        <w:rPr>
          <w:rFonts w:ascii="Arial Narrow" w:eastAsia="Lucida Sans Unicode" w:hAnsi="Arial Narrow" w:cs="Arial"/>
        </w:rPr>
      </w:pPr>
    </w:p>
    <w:p w14:paraId="395FEBC4" w14:textId="2FE485E9" w:rsidR="00BF0EB0" w:rsidRDefault="00BF0EB0" w:rsidP="009B4D2B">
      <w:pPr>
        <w:spacing w:line="276" w:lineRule="auto"/>
        <w:jc w:val="both"/>
        <w:rPr>
          <w:rFonts w:ascii="Arial Narrow" w:eastAsia="Lucida Sans Unicode" w:hAnsi="Arial Narrow" w:cs="Arial"/>
        </w:rPr>
      </w:pPr>
    </w:p>
    <w:p w14:paraId="6CF20EF6" w14:textId="1D34F2F9" w:rsidR="00BF0EB0" w:rsidRDefault="00BF0EB0" w:rsidP="009B4D2B">
      <w:pPr>
        <w:spacing w:line="276" w:lineRule="auto"/>
        <w:jc w:val="both"/>
        <w:rPr>
          <w:rFonts w:ascii="Arial Narrow" w:eastAsia="Lucida Sans Unicode" w:hAnsi="Arial Narrow" w:cs="Arial"/>
        </w:rPr>
      </w:pPr>
    </w:p>
    <w:p w14:paraId="1359FAD3" w14:textId="7DF82540" w:rsidR="00BF0EB0" w:rsidRDefault="00BF0EB0" w:rsidP="009B4D2B">
      <w:pPr>
        <w:spacing w:line="276" w:lineRule="auto"/>
        <w:jc w:val="both"/>
        <w:rPr>
          <w:rFonts w:ascii="Arial Narrow" w:eastAsia="Lucida Sans Unicode" w:hAnsi="Arial Narrow" w:cs="Arial"/>
        </w:rPr>
      </w:pPr>
    </w:p>
    <w:p w14:paraId="33B9F5B9" w14:textId="00147C39" w:rsidR="00BF0EB0" w:rsidRDefault="00BF0EB0" w:rsidP="009B4D2B">
      <w:pPr>
        <w:spacing w:line="276" w:lineRule="auto"/>
        <w:jc w:val="both"/>
        <w:rPr>
          <w:rFonts w:ascii="Arial Narrow" w:eastAsia="Lucida Sans Unicode" w:hAnsi="Arial Narrow" w:cs="Arial"/>
        </w:rPr>
      </w:pPr>
    </w:p>
    <w:p w14:paraId="6755ECFD" w14:textId="6671A19D" w:rsidR="00BF0EB0" w:rsidRDefault="00BF0EB0" w:rsidP="009B4D2B">
      <w:pPr>
        <w:spacing w:line="276" w:lineRule="auto"/>
        <w:jc w:val="both"/>
        <w:rPr>
          <w:rFonts w:ascii="Arial Narrow" w:eastAsia="Lucida Sans Unicode" w:hAnsi="Arial Narrow" w:cs="Arial"/>
        </w:rPr>
      </w:pPr>
    </w:p>
    <w:p w14:paraId="3051FFF8" w14:textId="54D59134" w:rsidR="00BF0EB0" w:rsidRDefault="00BF0EB0" w:rsidP="009B4D2B">
      <w:pPr>
        <w:spacing w:line="276" w:lineRule="auto"/>
        <w:jc w:val="both"/>
        <w:rPr>
          <w:rFonts w:ascii="Arial Narrow" w:eastAsia="Lucida Sans Unicode" w:hAnsi="Arial Narrow" w:cs="Arial"/>
        </w:rPr>
      </w:pPr>
    </w:p>
    <w:p w14:paraId="20305601" w14:textId="006C6B09" w:rsidR="00BF0EB0" w:rsidRDefault="00BF0EB0" w:rsidP="009B4D2B">
      <w:pPr>
        <w:spacing w:line="276" w:lineRule="auto"/>
        <w:jc w:val="both"/>
        <w:rPr>
          <w:rFonts w:ascii="Arial Narrow" w:eastAsia="Lucida Sans Unicode" w:hAnsi="Arial Narrow" w:cs="Arial"/>
        </w:rPr>
      </w:pPr>
    </w:p>
    <w:p w14:paraId="5A52F93B" w14:textId="3C3038C8" w:rsidR="00410D24" w:rsidRDefault="00410D24" w:rsidP="009B4D2B">
      <w:pPr>
        <w:spacing w:line="276" w:lineRule="auto"/>
        <w:jc w:val="both"/>
        <w:rPr>
          <w:rFonts w:ascii="Arial Narrow" w:eastAsia="Lucida Sans Unicode" w:hAnsi="Arial Narrow" w:cs="Arial"/>
        </w:rPr>
      </w:pPr>
    </w:p>
    <w:p w14:paraId="20FF28A0" w14:textId="77C63F0A" w:rsidR="00410D24" w:rsidRDefault="00410D24" w:rsidP="009B4D2B">
      <w:pPr>
        <w:spacing w:line="276" w:lineRule="auto"/>
        <w:jc w:val="both"/>
        <w:rPr>
          <w:rFonts w:ascii="Arial Narrow" w:eastAsia="Lucida Sans Unicode" w:hAnsi="Arial Narrow" w:cs="Arial"/>
        </w:rPr>
      </w:pPr>
    </w:p>
    <w:p w14:paraId="0B6D5653" w14:textId="7C957302" w:rsidR="00410D24" w:rsidRDefault="00410D24" w:rsidP="009B4D2B">
      <w:pPr>
        <w:spacing w:line="276" w:lineRule="auto"/>
        <w:jc w:val="both"/>
        <w:rPr>
          <w:rFonts w:ascii="Arial Narrow" w:eastAsia="Lucida Sans Unicode" w:hAnsi="Arial Narrow" w:cs="Arial"/>
        </w:rPr>
      </w:pPr>
    </w:p>
    <w:p w14:paraId="0C6A1129" w14:textId="5C210811" w:rsidR="00410D24" w:rsidRDefault="00410D24" w:rsidP="009B4D2B">
      <w:pPr>
        <w:spacing w:line="276" w:lineRule="auto"/>
        <w:jc w:val="both"/>
        <w:rPr>
          <w:rFonts w:ascii="Arial Narrow" w:eastAsia="Lucida Sans Unicode" w:hAnsi="Arial Narrow" w:cs="Arial"/>
        </w:rPr>
      </w:pPr>
    </w:p>
    <w:p w14:paraId="7A3F5A86" w14:textId="6B80CB86" w:rsidR="00410D24" w:rsidRDefault="00410D24" w:rsidP="009B4D2B">
      <w:pPr>
        <w:spacing w:line="276" w:lineRule="auto"/>
        <w:jc w:val="both"/>
        <w:rPr>
          <w:rFonts w:ascii="Arial Narrow" w:eastAsia="Lucida Sans Unicode" w:hAnsi="Arial Narrow" w:cs="Arial"/>
        </w:rPr>
      </w:pPr>
    </w:p>
    <w:p w14:paraId="470CD5D4" w14:textId="5274137C" w:rsidR="00410D24" w:rsidRDefault="00410D24" w:rsidP="009B4D2B">
      <w:pPr>
        <w:spacing w:line="276" w:lineRule="auto"/>
        <w:jc w:val="both"/>
        <w:rPr>
          <w:rFonts w:ascii="Arial Narrow" w:eastAsia="Lucida Sans Unicode" w:hAnsi="Arial Narrow" w:cs="Arial"/>
        </w:rPr>
      </w:pPr>
    </w:p>
    <w:p w14:paraId="4A1C6459" w14:textId="3E427E2D" w:rsidR="00410D24" w:rsidRDefault="00410D24" w:rsidP="009B4D2B">
      <w:pPr>
        <w:spacing w:line="276" w:lineRule="auto"/>
        <w:jc w:val="both"/>
        <w:rPr>
          <w:rFonts w:ascii="Arial Narrow" w:eastAsia="Lucida Sans Unicode" w:hAnsi="Arial Narrow" w:cs="Arial"/>
        </w:rPr>
      </w:pPr>
    </w:p>
    <w:p w14:paraId="17EF6801" w14:textId="5675B82B" w:rsidR="00410D24" w:rsidRDefault="00410D24" w:rsidP="009B4D2B">
      <w:pPr>
        <w:spacing w:line="276" w:lineRule="auto"/>
        <w:jc w:val="both"/>
        <w:rPr>
          <w:rFonts w:ascii="Arial Narrow" w:eastAsia="Lucida Sans Unicode" w:hAnsi="Arial Narrow" w:cs="Arial"/>
        </w:rPr>
      </w:pPr>
    </w:p>
    <w:p w14:paraId="7D27203C" w14:textId="610C9D19" w:rsidR="00410D24" w:rsidRDefault="00410D24" w:rsidP="009B4D2B">
      <w:pPr>
        <w:spacing w:line="276" w:lineRule="auto"/>
        <w:jc w:val="both"/>
        <w:rPr>
          <w:rFonts w:ascii="Arial Narrow" w:eastAsia="Lucida Sans Unicode" w:hAnsi="Arial Narrow" w:cs="Arial"/>
        </w:rPr>
      </w:pPr>
    </w:p>
    <w:p w14:paraId="3BF3B94D" w14:textId="1018840F" w:rsidR="00410D24" w:rsidRDefault="00410D24" w:rsidP="009B4D2B">
      <w:pPr>
        <w:spacing w:line="276" w:lineRule="auto"/>
        <w:jc w:val="both"/>
        <w:rPr>
          <w:rFonts w:ascii="Arial Narrow" w:eastAsia="Lucida Sans Unicode" w:hAnsi="Arial Narrow" w:cs="Arial"/>
        </w:rPr>
      </w:pPr>
    </w:p>
    <w:p w14:paraId="178EF90F" w14:textId="62F58479" w:rsidR="00410D24" w:rsidRDefault="00410D24" w:rsidP="009B4D2B">
      <w:pPr>
        <w:spacing w:line="276" w:lineRule="auto"/>
        <w:jc w:val="both"/>
        <w:rPr>
          <w:rFonts w:ascii="Arial Narrow" w:eastAsia="Lucida Sans Unicode" w:hAnsi="Arial Narrow" w:cs="Arial"/>
        </w:rPr>
      </w:pPr>
    </w:p>
    <w:p w14:paraId="7FE7EF7E" w14:textId="7FDBB74C" w:rsidR="00410D24" w:rsidRDefault="00410D24" w:rsidP="009B4D2B">
      <w:pPr>
        <w:spacing w:line="276" w:lineRule="auto"/>
        <w:jc w:val="both"/>
        <w:rPr>
          <w:rFonts w:ascii="Arial Narrow" w:eastAsia="Lucida Sans Unicode" w:hAnsi="Arial Narrow" w:cs="Arial"/>
        </w:rPr>
      </w:pPr>
    </w:p>
    <w:p w14:paraId="2B13C8A2" w14:textId="77777777" w:rsidR="00410D24" w:rsidRDefault="00410D24" w:rsidP="009B4D2B">
      <w:pPr>
        <w:spacing w:line="276" w:lineRule="auto"/>
        <w:jc w:val="both"/>
        <w:rPr>
          <w:rFonts w:ascii="Arial Narrow" w:eastAsia="Lucida Sans Unicode" w:hAnsi="Arial Narrow" w:cs="Arial"/>
        </w:rPr>
      </w:pPr>
    </w:p>
    <w:p w14:paraId="774E5B76" w14:textId="1417C7F7" w:rsidR="00BF0EB0" w:rsidRDefault="00BF0EB0" w:rsidP="009B4D2B">
      <w:pPr>
        <w:spacing w:line="276" w:lineRule="auto"/>
        <w:jc w:val="both"/>
        <w:rPr>
          <w:rFonts w:ascii="Arial Narrow" w:eastAsia="Lucida Sans Unicode" w:hAnsi="Arial Narrow" w:cs="Arial"/>
        </w:rPr>
      </w:pPr>
    </w:p>
    <w:p w14:paraId="6F5EF936" w14:textId="298B8C72" w:rsidR="00BF0EB0" w:rsidRDefault="00BF0EB0" w:rsidP="009B4D2B">
      <w:pPr>
        <w:spacing w:line="276" w:lineRule="auto"/>
        <w:jc w:val="both"/>
        <w:rPr>
          <w:rFonts w:ascii="Arial Narrow" w:eastAsia="Lucida Sans Unicode" w:hAnsi="Arial Narrow" w:cs="Arial"/>
        </w:rPr>
      </w:pPr>
    </w:p>
    <w:p w14:paraId="6997C6C1" w14:textId="7EB0D60B" w:rsidR="00BF0EB0" w:rsidRDefault="00BF0EB0" w:rsidP="009B4D2B">
      <w:pPr>
        <w:spacing w:line="276" w:lineRule="auto"/>
        <w:jc w:val="both"/>
        <w:rPr>
          <w:rFonts w:ascii="Arial Narrow" w:eastAsia="Lucida Sans Unicode" w:hAnsi="Arial Narrow" w:cs="Arial"/>
        </w:rPr>
      </w:pPr>
    </w:p>
    <w:p w14:paraId="61104E78" w14:textId="55E10DB7" w:rsidR="00BF0EB0" w:rsidRDefault="00BF0EB0" w:rsidP="009B4D2B">
      <w:pPr>
        <w:spacing w:line="276" w:lineRule="auto"/>
        <w:jc w:val="both"/>
        <w:rPr>
          <w:rFonts w:ascii="Arial Narrow" w:eastAsia="Lucida Sans Unicode" w:hAnsi="Arial Narrow" w:cs="Arial"/>
        </w:rPr>
      </w:pPr>
    </w:p>
    <w:p w14:paraId="35D81354" w14:textId="3D6A3BEE" w:rsidR="009F5B57" w:rsidRDefault="009F5B57" w:rsidP="009B4D2B">
      <w:pPr>
        <w:spacing w:line="276" w:lineRule="auto"/>
        <w:jc w:val="both"/>
        <w:rPr>
          <w:rFonts w:ascii="Arial Narrow" w:eastAsia="Lucida Sans Unicode" w:hAnsi="Arial Narrow" w:cs="Arial"/>
        </w:rPr>
      </w:pPr>
    </w:p>
    <w:p w14:paraId="4E28224D" w14:textId="77777777" w:rsidR="00AC33D2" w:rsidRDefault="00AC33D2" w:rsidP="009B4D2B">
      <w:pPr>
        <w:spacing w:line="276" w:lineRule="auto"/>
        <w:jc w:val="both"/>
        <w:rPr>
          <w:rFonts w:ascii="Arial Narrow" w:eastAsia="Lucida Sans Unicode" w:hAnsi="Arial Narrow" w:cs="Arial"/>
        </w:rPr>
      </w:pPr>
    </w:p>
    <w:p w14:paraId="70F1883A" w14:textId="77777777" w:rsidR="00AC33D2" w:rsidRDefault="00AC33D2" w:rsidP="009B4D2B">
      <w:pPr>
        <w:spacing w:line="276" w:lineRule="auto"/>
        <w:jc w:val="both"/>
        <w:rPr>
          <w:rFonts w:ascii="Arial Narrow" w:eastAsia="Lucida Sans Unicode" w:hAnsi="Arial Narrow" w:cs="Arial"/>
        </w:rPr>
      </w:pPr>
    </w:p>
    <w:p w14:paraId="21B1DF86" w14:textId="77777777" w:rsidR="00AC33D2" w:rsidRDefault="00AC33D2" w:rsidP="009B4D2B">
      <w:pPr>
        <w:spacing w:line="276" w:lineRule="auto"/>
        <w:jc w:val="both"/>
        <w:rPr>
          <w:rFonts w:ascii="Arial Narrow" w:eastAsia="Lucida Sans Unicode" w:hAnsi="Arial Narrow" w:cs="Arial"/>
        </w:rPr>
      </w:pPr>
    </w:p>
    <w:p w14:paraId="7CB6FB06" w14:textId="77777777" w:rsidR="00AC33D2" w:rsidRDefault="00AC33D2" w:rsidP="009B4D2B">
      <w:pPr>
        <w:spacing w:line="276" w:lineRule="auto"/>
        <w:jc w:val="both"/>
        <w:rPr>
          <w:rFonts w:ascii="Arial Narrow" w:eastAsia="Lucida Sans Unicode" w:hAnsi="Arial Narrow" w:cs="Arial"/>
        </w:rPr>
      </w:pPr>
    </w:p>
    <w:p w14:paraId="2F89FF11" w14:textId="5C0AEE57" w:rsidR="009F5B57" w:rsidRDefault="009F5B57" w:rsidP="009B4D2B">
      <w:pPr>
        <w:spacing w:line="276" w:lineRule="auto"/>
        <w:jc w:val="both"/>
        <w:rPr>
          <w:rFonts w:ascii="Arial Narrow" w:eastAsia="Lucida Sans Unicode" w:hAnsi="Arial Narrow" w:cs="Arial"/>
        </w:rPr>
      </w:pPr>
    </w:p>
    <w:p w14:paraId="2A665E2B" w14:textId="343753F0" w:rsidR="009F5B57" w:rsidRDefault="009F5B57" w:rsidP="009B4D2B">
      <w:pPr>
        <w:spacing w:line="276" w:lineRule="auto"/>
        <w:jc w:val="both"/>
        <w:rPr>
          <w:rFonts w:ascii="Arial Narrow" w:eastAsia="Lucida Sans Unicode" w:hAnsi="Arial Narrow" w:cs="Arial"/>
        </w:rPr>
      </w:pPr>
    </w:p>
    <w:p w14:paraId="67CAAF23" w14:textId="77777777" w:rsidR="006E4F53" w:rsidRDefault="006E4F53" w:rsidP="009B4D2B">
      <w:pPr>
        <w:spacing w:line="276" w:lineRule="auto"/>
        <w:jc w:val="both"/>
        <w:rPr>
          <w:rFonts w:ascii="Arial Narrow" w:eastAsia="Lucida Sans Unicode" w:hAnsi="Arial Narrow" w:cs="Arial"/>
        </w:rPr>
      </w:pPr>
    </w:p>
    <w:p w14:paraId="499C007E" w14:textId="00CBC79B" w:rsidR="009F5B57" w:rsidRDefault="009F5B57" w:rsidP="009B4D2B">
      <w:pPr>
        <w:spacing w:line="276" w:lineRule="auto"/>
        <w:jc w:val="both"/>
        <w:rPr>
          <w:rFonts w:ascii="Arial Narrow" w:eastAsia="Lucida Sans Unicode" w:hAnsi="Arial Narrow" w:cs="Arial"/>
        </w:rPr>
      </w:pPr>
    </w:p>
    <w:p w14:paraId="24B53304" w14:textId="5672F2A6" w:rsidR="009F5B57" w:rsidRDefault="009F5B57" w:rsidP="009B4D2B">
      <w:pPr>
        <w:spacing w:line="276" w:lineRule="auto"/>
        <w:jc w:val="both"/>
        <w:rPr>
          <w:rFonts w:ascii="Arial Narrow" w:eastAsia="Lucida Sans Unicode" w:hAnsi="Arial Narrow" w:cs="Arial"/>
        </w:rPr>
      </w:pPr>
    </w:p>
    <w:p w14:paraId="1B27642C" w14:textId="77777777" w:rsidR="00C231F6" w:rsidRDefault="00C231F6" w:rsidP="009B4D2B">
      <w:pPr>
        <w:spacing w:line="276" w:lineRule="auto"/>
        <w:jc w:val="both"/>
        <w:rPr>
          <w:rFonts w:ascii="Arial Narrow" w:eastAsia="Lucida Sans Unicode" w:hAnsi="Arial Narrow" w:cs="Arial"/>
        </w:rPr>
      </w:pPr>
    </w:p>
    <w:p w14:paraId="53CD2377" w14:textId="77777777" w:rsidR="00C231F6" w:rsidRDefault="00C231F6" w:rsidP="009B4D2B">
      <w:pPr>
        <w:spacing w:line="276" w:lineRule="auto"/>
        <w:jc w:val="both"/>
        <w:rPr>
          <w:rFonts w:ascii="Arial Narrow" w:eastAsia="Lucida Sans Unicode" w:hAnsi="Arial Narrow" w:cs="Arial"/>
        </w:rPr>
      </w:pPr>
    </w:p>
    <w:p w14:paraId="12D3B99D" w14:textId="5F847C06" w:rsidR="009F5B57" w:rsidRDefault="009F5B57" w:rsidP="009B4D2B">
      <w:pPr>
        <w:spacing w:line="276" w:lineRule="auto"/>
        <w:jc w:val="both"/>
        <w:rPr>
          <w:rFonts w:ascii="Arial Narrow" w:eastAsia="Lucida Sans Unicode" w:hAnsi="Arial Narrow" w:cs="Arial"/>
        </w:rPr>
      </w:pPr>
    </w:p>
    <w:p w14:paraId="1BB9CC6D" w14:textId="5FDCEB05" w:rsidR="0024620A" w:rsidRPr="009B4D2B" w:rsidRDefault="0024620A" w:rsidP="009B4D2B">
      <w:pPr>
        <w:pStyle w:val="Nagwek1"/>
        <w:numPr>
          <w:ilvl w:val="0"/>
          <w:numId w:val="5"/>
        </w:numPr>
        <w:tabs>
          <w:tab w:val="left" w:pos="284"/>
        </w:tabs>
        <w:spacing w:before="0" w:after="0" w:line="276" w:lineRule="auto"/>
        <w:ind w:left="284" w:hanging="284"/>
        <w:jc w:val="both"/>
        <w:rPr>
          <w:rFonts w:ascii="Arial Narrow" w:eastAsia="TimesNewRomanPS-BoldMT" w:hAnsi="Arial Narrow" w:cs="Arial"/>
          <w:sz w:val="24"/>
          <w:szCs w:val="24"/>
        </w:rPr>
      </w:pPr>
      <w:bookmarkStart w:id="2" w:name="_NAZWA_I_ADRES"/>
      <w:bookmarkEnd w:id="2"/>
      <w:r w:rsidRPr="009B4D2B">
        <w:rPr>
          <w:rFonts w:ascii="Arial Narrow" w:eastAsia="TimesNewRomanPS-BoldMT" w:hAnsi="Arial Narrow" w:cs="Arial"/>
          <w:sz w:val="24"/>
          <w:szCs w:val="24"/>
        </w:rPr>
        <w:lastRenderedPageBreak/>
        <w:t>NAZWA</w:t>
      </w:r>
      <w:r w:rsidR="00BA1BDE" w:rsidRPr="009B4D2B">
        <w:rPr>
          <w:rFonts w:ascii="Arial Narrow" w:eastAsia="TimesNewRomanPS-BoldMT" w:hAnsi="Arial Narrow" w:cs="Arial"/>
          <w:sz w:val="24"/>
          <w:szCs w:val="24"/>
        </w:rPr>
        <w:t xml:space="preserve"> </w:t>
      </w:r>
      <w:r w:rsidR="00EE3E6B" w:rsidRPr="009B4D2B">
        <w:rPr>
          <w:rFonts w:ascii="Arial Narrow" w:eastAsia="TimesNewRomanPS-BoldMT" w:hAnsi="Arial Narrow" w:cs="Arial"/>
          <w:sz w:val="24"/>
          <w:szCs w:val="24"/>
        </w:rPr>
        <w:t>ORAZ</w:t>
      </w:r>
      <w:r w:rsidRPr="009B4D2B">
        <w:rPr>
          <w:rFonts w:ascii="Arial Narrow" w:eastAsia="TimesNewRomanPS-BoldMT" w:hAnsi="Arial Narrow" w:cs="Arial"/>
          <w:sz w:val="24"/>
          <w:szCs w:val="24"/>
        </w:rPr>
        <w:t xml:space="preserve"> ADRES ZAMAWIAJĄCEGO</w:t>
      </w:r>
      <w:r w:rsidR="00EE3E6B" w:rsidRPr="009B4D2B">
        <w:rPr>
          <w:rFonts w:ascii="Arial Narrow" w:eastAsia="TimesNewRomanPS-BoldMT" w:hAnsi="Arial Narrow" w:cs="Arial"/>
          <w:sz w:val="24"/>
          <w:szCs w:val="24"/>
        </w:rPr>
        <w:t>, NUMER TELEFONU, ADRES POCZTY ELEKTRONICZNEJ ORAZ STRONY INTERNETOWEJ PROWADZONEGO POSTĘPOWANIA</w:t>
      </w:r>
    </w:p>
    <w:p w14:paraId="15F51C66" w14:textId="77777777" w:rsidR="00AF506A" w:rsidRPr="00641881" w:rsidRDefault="00AF506A" w:rsidP="009B4D2B">
      <w:pPr>
        <w:spacing w:line="276" w:lineRule="auto"/>
        <w:rPr>
          <w:rFonts w:ascii="Arial Narrow" w:hAnsi="Arial Narrow"/>
          <w:sz w:val="10"/>
          <w:szCs w:val="10"/>
        </w:rPr>
      </w:pPr>
    </w:p>
    <w:p w14:paraId="41E43A34" w14:textId="74B9867E" w:rsidR="00DA2135" w:rsidRPr="009B4D2B" w:rsidRDefault="00166470" w:rsidP="009B4D2B">
      <w:pPr>
        <w:spacing w:line="276" w:lineRule="auto"/>
        <w:jc w:val="both"/>
        <w:rPr>
          <w:rFonts w:ascii="Arial Narrow" w:hAnsi="Arial Narrow" w:cs="Arial"/>
        </w:rPr>
      </w:pPr>
      <w:r w:rsidRPr="009B4D2B">
        <w:rPr>
          <w:rFonts w:ascii="Arial Narrow" w:eastAsia="TimesNewRomanPSMT" w:hAnsi="Arial Narrow" w:cs="Arial"/>
        </w:rPr>
        <w:t xml:space="preserve">Zamawiający </w:t>
      </w:r>
      <w:r w:rsidR="003F3162" w:rsidRPr="009B4D2B">
        <w:rPr>
          <w:rFonts w:ascii="Arial Narrow" w:eastAsia="TimesNewRomanPSMT" w:hAnsi="Arial Narrow" w:cs="Arial"/>
        </w:rPr>
        <w:t>Gmina Tczew reprezentowana przez Wójta</w:t>
      </w:r>
      <w:r w:rsidR="00BA1BDE" w:rsidRPr="009B4D2B">
        <w:rPr>
          <w:rFonts w:ascii="Arial Narrow" w:eastAsia="TimesNewRomanPSMT" w:hAnsi="Arial Narrow" w:cs="Arial"/>
        </w:rPr>
        <w:t>,</w:t>
      </w:r>
      <w:r w:rsidR="003F3162" w:rsidRPr="009B4D2B">
        <w:rPr>
          <w:rFonts w:ascii="Arial Narrow" w:eastAsia="TimesNewRomanPSMT" w:hAnsi="Arial Narrow" w:cs="Arial"/>
        </w:rPr>
        <w:t xml:space="preserve"> z siedzibą w Tczewie (83-110),</w:t>
      </w:r>
      <w:r w:rsidR="002A65F7" w:rsidRPr="009B4D2B">
        <w:rPr>
          <w:rFonts w:ascii="Arial Narrow" w:eastAsia="TimesNewRomanPSMT" w:hAnsi="Arial Narrow" w:cs="Arial"/>
        </w:rPr>
        <w:t xml:space="preserve"> </w:t>
      </w:r>
      <w:r w:rsidR="003F3162" w:rsidRPr="009B4D2B">
        <w:rPr>
          <w:rFonts w:ascii="Arial Narrow" w:eastAsia="TimesNewRomanPSMT" w:hAnsi="Arial Narrow" w:cs="Arial"/>
        </w:rPr>
        <w:t xml:space="preserve">ul. Lecha 12, </w:t>
      </w:r>
      <w:r w:rsidR="00425EFC">
        <w:rPr>
          <w:rFonts w:ascii="Arial Narrow" w:eastAsia="TimesNewRomanPSMT" w:hAnsi="Arial Narrow" w:cs="Arial"/>
        </w:rPr>
        <w:t xml:space="preserve">               </w:t>
      </w:r>
      <w:r w:rsidR="003F3162" w:rsidRPr="009B4D2B">
        <w:rPr>
          <w:rFonts w:ascii="Arial Narrow" w:eastAsia="TimesNewRomanPSMT" w:hAnsi="Arial Narrow" w:cs="Arial"/>
        </w:rPr>
        <w:t xml:space="preserve">woj. </w:t>
      </w:r>
      <w:r w:rsidR="00082195" w:rsidRPr="009B4D2B">
        <w:rPr>
          <w:rFonts w:ascii="Arial Narrow" w:eastAsia="TimesNewRomanPSMT" w:hAnsi="Arial Narrow" w:cs="Arial"/>
        </w:rPr>
        <w:t>P</w:t>
      </w:r>
      <w:r w:rsidR="00451DD8" w:rsidRPr="009B4D2B">
        <w:rPr>
          <w:rFonts w:ascii="Arial Narrow" w:eastAsia="TimesNewRomanPSMT" w:hAnsi="Arial Narrow" w:cs="Arial"/>
        </w:rPr>
        <w:t>omorskie</w:t>
      </w:r>
      <w:r w:rsidR="00082195" w:rsidRPr="009B4D2B">
        <w:rPr>
          <w:rFonts w:ascii="Arial Narrow" w:hAnsi="Arial Narrow" w:cs="Arial"/>
        </w:rPr>
        <w:t>,</w:t>
      </w:r>
    </w:p>
    <w:p w14:paraId="6B99B71A" w14:textId="35FDBC18" w:rsidR="00DA2135" w:rsidRPr="009B4D2B" w:rsidRDefault="00166470" w:rsidP="009B4D2B">
      <w:pPr>
        <w:pStyle w:val="Default"/>
        <w:spacing w:line="276" w:lineRule="auto"/>
        <w:rPr>
          <w:rFonts w:ascii="Arial Narrow" w:hAnsi="Arial Narrow" w:cs="Arial"/>
          <w:color w:val="auto"/>
        </w:rPr>
      </w:pPr>
      <w:r w:rsidRPr="009B4D2B">
        <w:rPr>
          <w:rFonts w:ascii="Arial Narrow" w:hAnsi="Arial Narrow" w:cs="Arial"/>
          <w:color w:val="auto"/>
        </w:rPr>
        <w:t>tel. (58) 530 51 32,</w:t>
      </w:r>
      <w:r w:rsidR="00BA1BDE" w:rsidRPr="009B4D2B">
        <w:rPr>
          <w:rFonts w:ascii="Arial Narrow" w:hAnsi="Arial Narrow" w:cs="Arial"/>
          <w:color w:val="auto"/>
        </w:rPr>
        <w:t xml:space="preserve"> (58) 500 56 43, </w:t>
      </w:r>
    </w:p>
    <w:p w14:paraId="031254F6" w14:textId="2016F2D8" w:rsidR="00DA2135" w:rsidRPr="0039522A" w:rsidRDefault="00166470" w:rsidP="009B4D2B">
      <w:pPr>
        <w:pStyle w:val="Default"/>
        <w:spacing w:line="276" w:lineRule="auto"/>
        <w:rPr>
          <w:rStyle w:val="Hipercze"/>
          <w:rFonts w:ascii="Arial Narrow" w:hAnsi="Arial Narrow" w:cs="Arial"/>
          <w:color w:val="auto"/>
          <w:u w:val="none"/>
        </w:rPr>
      </w:pPr>
      <w:r w:rsidRPr="002C2869">
        <w:rPr>
          <w:rFonts w:ascii="Arial Narrow" w:hAnsi="Arial Narrow" w:cs="Arial"/>
          <w:color w:val="auto"/>
        </w:rPr>
        <w:t xml:space="preserve">e-mail: </w:t>
      </w:r>
      <w:hyperlink r:id="rId9" w:history="1">
        <w:r w:rsidR="00DB7B55" w:rsidRPr="00EA12CF">
          <w:rPr>
            <w:rStyle w:val="Hipercze"/>
            <w:rFonts w:ascii="Arial Narrow" w:hAnsi="Arial Narrow" w:cs="Arial"/>
            <w:u w:val="none"/>
          </w:rPr>
          <w:t>zamowienia@gmina-tczew.pl</w:t>
        </w:r>
      </w:hyperlink>
    </w:p>
    <w:p w14:paraId="2C7866F8" w14:textId="695AEC42" w:rsidR="00082195" w:rsidRDefault="001018C1" w:rsidP="009B4D2B">
      <w:pPr>
        <w:pStyle w:val="Default"/>
        <w:spacing w:line="276" w:lineRule="auto"/>
        <w:jc w:val="both"/>
        <w:rPr>
          <w:rFonts w:ascii="Arial Narrow" w:hAnsi="Arial Narrow" w:cs="Arial"/>
          <w:color w:val="auto"/>
        </w:rPr>
      </w:pPr>
      <w:r w:rsidRPr="002C2869">
        <w:rPr>
          <w:rFonts w:ascii="Arial Narrow" w:hAnsi="Arial Narrow" w:cs="Arial"/>
          <w:color w:val="auto"/>
        </w:rPr>
        <w:t xml:space="preserve">strona </w:t>
      </w:r>
      <w:r w:rsidR="00AC0A6F" w:rsidRPr="002C2869">
        <w:rPr>
          <w:rFonts w:ascii="Arial Narrow" w:hAnsi="Arial Narrow" w:cs="Arial"/>
          <w:color w:val="auto"/>
        </w:rPr>
        <w:t>internetowa</w:t>
      </w:r>
      <w:r w:rsidR="00A657DA" w:rsidRPr="002C2869">
        <w:rPr>
          <w:rFonts w:ascii="Arial Narrow" w:hAnsi="Arial Narrow" w:cs="Arial"/>
          <w:color w:val="auto"/>
        </w:rPr>
        <w:t xml:space="preserve"> </w:t>
      </w:r>
      <w:r w:rsidR="00AC0A6F" w:rsidRPr="002C2869">
        <w:rPr>
          <w:rFonts w:ascii="Arial Narrow" w:hAnsi="Arial Narrow" w:cs="Arial"/>
          <w:color w:val="auto"/>
        </w:rPr>
        <w:t>prowadzone</w:t>
      </w:r>
      <w:r w:rsidR="00A657DA" w:rsidRPr="002C2869">
        <w:rPr>
          <w:rFonts w:ascii="Arial Narrow" w:hAnsi="Arial Narrow" w:cs="Arial"/>
          <w:color w:val="auto"/>
        </w:rPr>
        <w:t>go</w:t>
      </w:r>
      <w:r w:rsidR="00AC0A6F" w:rsidRPr="002C2869">
        <w:rPr>
          <w:rFonts w:ascii="Arial Narrow" w:hAnsi="Arial Narrow" w:cs="Arial"/>
          <w:color w:val="auto"/>
        </w:rPr>
        <w:t xml:space="preserve"> postępowani</w:t>
      </w:r>
      <w:r w:rsidR="00A657DA" w:rsidRPr="002C2869">
        <w:rPr>
          <w:rFonts w:ascii="Arial Narrow" w:hAnsi="Arial Narrow" w:cs="Arial"/>
          <w:color w:val="auto"/>
        </w:rPr>
        <w:t>a</w:t>
      </w:r>
      <w:r w:rsidR="00082195" w:rsidRPr="002C2869">
        <w:rPr>
          <w:rFonts w:ascii="Arial Narrow" w:hAnsi="Arial Narrow" w:cs="Arial"/>
          <w:color w:val="auto"/>
        </w:rPr>
        <w:t xml:space="preserve">: </w:t>
      </w:r>
      <w:hyperlink r:id="rId10" w:history="1">
        <w:r w:rsidR="00FC6176" w:rsidRPr="00267799">
          <w:rPr>
            <w:rStyle w:val="Hipercze"/>
            <w:rFonts w:ascii="Arial Narrow" w:hAnsi="Arial Narrow" w:cs="Arial"/>
            <w:u w:val="none"/>
          </w:rPr>
          <w:t>https://ezamowienia.gov.pl</w:t>
        </w:r>
      </w:hyperlink>
    </w:p>
    <w:p w14:paraId="2BA165FB" w14:textId="77777777" w:rsidR="005219F8" w:rsidRPr="001F1B96" w:rsidRDefault="005219F8" w:rsidP="009B4D2B">
      <w:pPr>
        <w:pStyle w:val="Default"/>
        <w:spacing w:line="276" w:lineRule="auto"/>
        <w:rPr>
          <w:rFonts w:ascii="Arial Narrow" w:hAnsi="Arial Narrow" w:cs="Arial"/>
          <w:sz w:val="16"/>
          <w:szCs w:val="16"/>
        </w:rPr>
      </w:pPr>
    </w:p>
    <w:p w14:paraId="490A48D1" w14:textId="093C688C" w:rsidR="00460306" w:rsidRPr="009B4D2B" w:rsidRDefault="00460306" w:rsidP="009B4D2B">
      <w:pPr>
        <w:numPr>
          <w:ilvl w:val="0"/>
          <w:numId w:val="5"/>
        </w:numPr>
        <w:tabs>
          <w:tab w:val="left" w:pos="284"/>
        </w:tabs>
        <w:spacing w:line="276" w:lineRule="auto"/>
        <w:ind w:left="284" w:hanging="284"/>
        <w:jc w:val="both"/>
        <w:rPr>
          <w:rFonts w:ascii="Arial Narrow" w:eastAsia="Lucida Sans Unicode" w:hAnsi="Arial Narrow" w:cs="Arial"/>
          <w:b/>
          <w:bCs/>
          <w:caps/>
          <w:kern w:val="22"/>
        </w:rPr>
      </w:pPr>
      <w:bookmarkStart w:id="3" w:name="_TRYB_UDZIELENIA_ZAMÓWIENIA"/>
      <w:bookmarkStart w:id="4" w:name="_Toc379971568"/>
      <w:bookmarkStart w:id="5" w:name="_Toc420051418"/>
      <w:bookmarkEnd w:id="3"/>
      <w:r w:rsidRPr="009B4D2B">
        <w:rPr>
          <w:rFonts w:ascii="Arial Narrow" w:eastAsia="Lucida Sans Unicode" w:hAnsi="Arial Narrow" w:cs="Arial"/>
          <w:b/>
          <w:bCs/>
          <w:caps/>
          <w:kern w:val="22"/>
        </w:rPr>
        <w:t>Adres strony internetowej, na której udostępniane będą zmiany i wyjaśnienia treści SWZ oraz inne dokumenty zamówienia bezpośrednio związane</w:t>
      </w:r>
      <w:r w:rsidR="00DB7B55">
        <w:rPr>
          <w:rFonts w:ascii="Arial Narrow" w:eastAsia="Lucida Sans Unicode" w:hAnsi="Arial Narrow" w:cs="Arial"/>
          <w:b/>
          <w:bCs/>
          <w:caps/>
          <w:kern w:val="22"/>
        </w:rPr>
        <w:t xml:space="preserve">                                    </w:t>
      </w:r>
      <w:r w:rsidRPr="009B4D2B">
        <w:rPr>
          <w:rFonts w:ascii="Arial Narrow" w:eastAsia="Lucida Sans Unicode" w:hAnsi="Arial Narrow" w:cs="Arial"/>
          <w:b/>
          <w:bCs/>
          <w:caps/>
          <w:kern w:val="22"/>
        </w:rPr>
        <w:t xml:space="preserve"> z postępowaniem o udzielenie zamówienia</w:t>
      </w:r>
    </w:p>
    <w:p w14:paraId="6F6C46EB" w14:textId="77777777" w:rsidR="00460306" w:rsidRPr="00641881" w:rsidRDefault="00460306" w:rsidP="009B4D2B">
      <w:pPr>
        <w:pStyle w:val="Default"/>
        <w:spacing w:line="276" w:lineRule="auto"/>
        <w:rPr>
          <w:rFonts w:ascii="Arial Narrow" w:hAnsi="Arial Narrow" w:cs="Arial"/>
          <w:sz w:val="10"/>
          <w:szCs w:val="10"/>
        </w:rPr>
      </w:pPr>
    </w:p>
    <w:p w14:paraId="0EA9E390" w14:textId="77777777" w:rsidR="00082195" w:rsidRPr="009B4D2B" w:rsidRDefault="00460306" w:rsidP="009B4D2B">
      <w:pPr>
        <w:pStyle w:val="Default"/>
        <w:spacing w:line="276" w:lineRule="auto"/>
        <w:jc w:val="both"/>
        <w:rPr>
          <w:rFonts w:ascii="Arial Narrow" w:hAnsi="Arial Narrow" w:cs="Arial"/>
        </w:rPr>
      </w:pPr>
      <w:r w:rsidRPr="009B4D2B">
        <w:rPr>
          <w:rFonts w:ascii="Arial Narrow" w:hAnsi="Arial Narrow" w:cs="Arial"/>
        </w:rPr>
        <w:t xml:space="preserve">Zmiany i wyjaśnienia treści Specyfikacji Warunków Zamówienia zwanej dalej ,,SWZ’’ oraz inne dokumenty zamówienia bezpośrednio związane z postępowaniem o udzielenie zamówienia będą udostępniane na stronie internetowej: </w:t>
      </w:r>
      <w:r w:rsidR="00082195" w:rsidRPr="009B4D2B">
        <w:rPr>
          <w:rFonts w:ascii="Arial Narrow" w:hAnsi="Arial Narrow" w:cs="Arial"/>
        </w:rPr>
        <w:t xml:space="preserve"> </w:t>
      </w:r>
    </w:p>
    <w:p w14:paraId="2A9EB27A" w14:textId="2531C977" w:rsidR="00491403" w:rsidRDefault="00FF7610" w:rsidP="00491403">
      <w:pPr>
        <w:autoSpaceDE w:val="0"/>
        <w:autoSpaceDN w:val="0"/>
        <w:adjustRightInd w:val="0"/>
        <w:jc w:val="both"/>
        <w:rPr>
          <w:rFonts w:ascii="Arial Narrow" w:hAnsi="Arial Narrow"/>
        </w:rPr>
      </w:pPr>
      <w:r w:rsidRPr="00491403">
        <w:rPr>
          <w:rFonts w:ascii="Arial Narrow" w:hAnsi="Arial Narrow"/>
        </w:rPr>
        <w:t xml:space="preserve">Link prowadzący bezpośrednio do widoku </w:t>
      </w:r>
      <w:r w:rsidR="000C451A" w:rsidRPr="00491403">
        <w:rPr>
          <w:rFonts w:ascii="Arial Narrow" w:hAnsi="Arial Narrow"/>
        </w:rPr>
        <w:t xml:space="preserve">postępowania na Platformie e-Zamówienia: </w:t>
      </w:r>
    </w:p>
    <w:p w14:paraId="2478F337" w14:textId="77777777" w:rsidR="00EA3829" w:rsidRPr="00F83F99" w:rsidRDefault="00EA3829" w:rsidP="00491403">
      <w:pPr>
        <w:autoSpaceDE w:val="0"/>
        <w:autoSpaceDN w:val="0"/>
        <w:adjustRightInd w:val="0"/>
        <w:jc w:val="both"/>
        <w:rPr>
          <w:rFonts w:ascii="Arial Narrow" w:hAnsi="Arial Narrow"/>
        </w:rPr>
      </w:pPr>
    </w:p>
    <w:bookmarkStart w:id="6" w:name="_Hlk222124709"/>
    <w:p w14:paraId="04DB2977" w14:textId="605E9998" w:rsidR="005A4057" w:rsidRPr="00921B56" w:rsidRDefault="00921B56" w:rsidP="009B4D2B">
      <w:pPr>
        <w:pStyle w:val="Default"/>
        <w:spacing w:line="276" w:lineRule="auto"/>
        <w:jc w:val="both"/>
        <w:rPr>
          <w:rFonts w:ascii="Arial Narrow" w:hAnsi="Arial Narrow"/>
          <w:color w:val="EE0000"/>
        </w:rPr>
      </w:pPr>
      <w:r w:rsidRPr="00921B56">
        <w:rPr>
          <w:rFonts w:ascii="Arial Narrow" w:hAnsi="Arial Narrow"/>
        </w:rPr>
        <w:fldChar w:fldCharType="begin"/>
      </w:r>
      <w:r w:rsidRPr="00921B56">
        <w:rPr>
          <w:rFonts w:ascii="Arial Narrow" w:hAnsi="Arial Narrow"/>
        </w:rPr>
        <w:instrText>HYPERLINK "https://ezamowienia.gov.pl/mp-client/search/list/ocds-148610-e0062d04-fae2-4836-bc5a-3a2eef4ad0a6"</w:instrText>
      </w:r>
      <w:r w:rsidRPr="00921B56">
        <w:rPr>
          <w:rFonts w:ascii="Arial Narrow" w:hAnsi="Arial Narrow"/>
        </w:rPr>
      </w:r>
      <w:r w:rsidRPr="00921B56">
        <w:rPr>
          <w:rFonts w:ascii="Arial Narrow" w:hAnsi="Arial Narrow"/>
        </w:rPr>
        <w:fldChar w:fldCharType="separate"/>
      </w:r>
      <w:r w:rsidRPr="00921B56">
        <w:rPr>
          <w:rStyle w:val="Hipercze"/>
          <w:rFonts w:ascii="Arial Narrow" w:hAnsi="Arial Narrow"/>
          <w:u w:val="none"/>
        </w:rPr>
        <w:t>https://ezamowienia.gov.pl/mp-client/search/list/ocds-148610-e0062d04-fae2-4836-bc5a-3a2eef4ad0a6</w:t>
      </w:r>
      <w:r w:rsidRPr="00921B56">
        <w:rPr>
          <w:rFonts w:ascii="Arial Narrow" w:hAnsi="Arial Narrow"/>
        </w:rPr>
        <w:fldChar w:fldCharType="end"/>
      </w:r>
      <w:r w:rsidRPr="00921B56">
        <w:rPr>
          <w:rFonts w:ascii="Arial Narrow" w:hAnsi="Arial Narrow"/>
        </w:rPr>
        <w:t xml:space="preserve"> </w:t>
      </w:r>
    </w:p>
    <w:bookmarkEnd w:id="6"/>
    <w:p w14:paraId="40323C94" w14:textId="77777777" w:rsidR="004B2162" w:rsidRPr="00AE369B" w:rsidRDefault="004B2162" w:rsidP="009B4D2B">
      <w:pPr>
        <w:pStyle w:val="Default"/>
        <w:spacing w:line="276" w:lineRule="auto"/>
        <w:jc w:val="both"/>
        <w:rPr>
          <w:rFonts w:ascii="Arial Narrow" w:hAnsi="Arial Narrow" w:cs="Open Sans"/>
          <w:bCs/>
          <w:color w:val="auto"/>
          <w:sz w:val="10"/>
          <w:szCs w:val="10"/>
        </w:rPr>
      </w:pPr>
    </w:p>
    <w:p w14:paraId="04D4B8E9" w14:textId="7298ADC5" w:rsidR="000C451A" w:rsidRPr="000C451A" w:rsidRDefault="000C451A" w:rsidP="009B4D2B">
      <w:pPr>
        <w:pStyle w:val="Default"/>
        <w:spacing w:line="276" w:lineRule="auto"/>
        <w:jc w:val="both"/>
        <w:rPr>
          <w:rStyle w:val="Hipercze"/>
          <w:rFonts w:ascii="Arial Narrow" w:hAnsi="Arial Narrow" w:cs="Arial"/>
          <w:color w:val="auto"/>
          <w:u w:val="none"/>
        </w:rPr>
      </w:pPr>
      <w:r w:rsidRPr="000C451A">
        <w:rPr>
          <w:rFonts w:ascii="Arial Narrow" w:hAnsi="Arial Narrow" w:cs="Open Sans"/>
          <w:bCs/>
          <w:color w:val="auto"/>
        </w:rPr>
        <w:t>Postępowanie można wyszukać również ze strony głównej Platformy e-Zamówienia</w:t>
      </w:r>
      <w:r w:rsidR="0041630E">
        <w:rPr>
          <w:rFonts w:ascii="Arial Narrow" w:hAnsi="Arial Narrow" w:cs="Open Sans"/>
          <w:bCs/>
          <w:color w:val="auto"/>
        </w:rPr>
        <w:t xml:space="preserve"> (</w:t>
      </w:r>
      <w:r w:rsidRPr="000C451A">
        <w:rPr>
          <w:rFonts w:ascii="Arial Narrow" w:hAnsi="Arial Narrow" w:cs="Open Sans"/>
          <w:bCs/>
          <w:color w:val="auto"/>
        </w:rPr>
        <w:t>przycisk ,,Przeglądaj postępowania/konkursy’’).</w:t>
      </w:r>
    </w:p>
    <w:p w14:paraId="0059307C" w14:textId="77777777" w:rsidR="00B6672D" w:rsidRDefault="00B6672D" w:rsidP="009B4D2B">
      <w:pPr>
        <w:tabs>
          <w:tab w:val="left" w:pos="142"/>
          <w:tab w:val="left" w:pos="284"/>
          <w:tab w:val="left" w:pos="426"/>
        </w:tabs>
        <w:spacing w:line="276" w:lineRule="auto"/>
        <w:jc w:val="both"/>
        <w:rPr>
          <w:rFonts w:ascii="Arial Narrow" w:eastAsia="Lucida Sans Unicode" w:hAnsi="Arial Narrow" w:cs="Arial"/>
          <w:b/>
          <w:bCs/>
          <w:caps/>
          <w:kern w:val="22"/>
          <w:sz w:val="16"/>
          <w:szCs w:val="16"/>
        </w:rPr>
      </w:pPr>
    </w:p>
    <w:p w14:paraId="1DA2702F" w14:textId="5D5464C0" w:rsidR="00DA2135" w:rsidRPr="009B4D2B" w:rsidRDefault="008A0536" w:rsidP="009B4D2B">
      <w:pPr>
        <w:pStyle w:val="Nagwek1"/>
        <w:numPr>
          <w:ilvl w:val="0"/>
          <w:numId w:val="5"/>
        </w:numPr>
        <w:tabs>
          <w:tab w:val="left" w:pos="284"/>
        </w:tabs>
        <w:spacing w:before="0" w:after="0" w:line="276" w:lineRule="auto"/>
        <w:ind w:left="567" w:hanging="567"/>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 </w:t>
      </w:r>
      <w:r w:rsidR="00BB291D" w:rsidRPr="009B4D2B">
        <w:rPr>
          <w:rFonts w:ascii="Arial Narrow" w:eastAsia="TimesNewRomanPS-BoldMT" w:hAnsi="Arial Narrow" w:cs="Arial"/>
          <w:sz w:val="24"/>
          <w:szCs w:val="24"/>
        </w:rPr>
        <w:t>TRYB UDZIELENIA ZAMÓWIENIA</w:t>
      </w:r>
      <w:bookmarkEnd w:id="4"/>
      <w:bookmarkEnd w:id="5"/>
    </w:p>
    <w:p w14:paraId="09A9FEFB" w14:textId="77777777" w:rsidR="00EB6D9B" w:rsidRPr="00641881" w:rsidRDefault="00EB6D9B" w:rsidP="009B4D2B">
      <w:pPr>
        <w:spacing w:line="276" w:lineRule="auto"/>
        <w:rPr>
          <w:rFonts w:ascii="Arial Narrow" w:hAnsi="Arial Narrow"/>
          <w:sz w:val="10"/>
          <w:szCs w:val="10"/>
        </w:rPr>
      </w:pPr>
    </w:p>
    <w:p w14:paraId="13DEAD9A" w14:textId="4A2F4419" w:rsidR="008A0536" w:rsidRPr="009B4D2B" w:rsidRDefault="008D401D" w:rsidP="009B4D2B">
      <w:pPr>
        <w:spacing w:line="276" w:lineRule="auto"/>
        <w:jc w:val="both"/>
        <w:rPr>
          <w:rFonts w:ascii="Arial Narrow" w:eastAsia="Lucida Sans Unicode" w:hAnsi="Arial Narrow" w:cs="Arial"/>
        </w:rPr>
      </w:pPr>
      <w:bookmarkStart w:id="7" w:name="_Toc379971569"/>
      <w:r w:rsidRPr="009B4D2B">
        <w:rPr>
          <w:rFonts w:ascii="Arial Narrow" w:eastAsia="Lucida Sans Unicode" w:hAnsi="Arial Narrow" w:cs="Arial"/>
        </w:rPr>
        <w:t xml:space="preserve">Postępowanie </w:t>
      </w:r>
      <w:r w:rsidR="008A0536" w:rsidRPr="009B4D2B">
        <w:rPr>
          <w:rFonts w:ascii="Arial Narrow" w:eastAsia="Lucida Sans Unicode" w:hAnsi="Arial Narrow" w:cs="Arial"/>
        </w:rPr>
        <w:t xml:space="preserve">o udzielenie niniejszego zamówienia </w:t>
      </w:r>
      <w:r w:rsidRPr="009B4D2B">
        <w:rPr>
          <w:rFonts w:ascii="Arial Narrow" w:eastAsia="Lucida Sans Unicode" w:hAnsi="Arial Narrow" w:cs="Arial"/>
        </w:rPr>
        <w:t>prowadzone jest w trybie</w:t>
      </w:r>
      <w:r w:rsidR="008A0536" w:rsidRPr="009B4D2B">
        <w:rPr>
          <w:rFonts w:ascii="Arial Narrow" w:eastAsia="Lucida Sans Unicode" w:hAnsi="Arial Narrow" w:cs="Arial"/>
        </w:rPr>
        <w:t xml:space="preserve"> podstawowym, na podstawie art. 275 pkt 1 ustawy z dnia 11 września 2019 r. Prawo zamówień publicznych </w:t>
      </w:r>
      <w:r w:rsidR="002A7B17">
        <w:rPr>
          <w:rFonts w:ascii="Arial Narrow" w:eastAsia="Lucida Sans Unicode" w:hAnsi="Arial Narrow" w:cs="Arial"/>
        </w:rPr>
        <w:t xml:space="preserve">                                                                </w:t>
      </w:r>
      <w:r w:rsidR="008A0536" w:rsidRPr="009B4D2B">
        <w:rPr>
          <w:rFonts w:ascii="Arial Narrow" w:eastAsia="Lucida Sans Unicode" w:hAnsi="Arial Narrow" w:cs="Arial"/>
        </w:rPr>
        <w:t>(</w:t>
      </w:r>
      <w:r w:rsidR="00BE2B36" w:rsidRPr="00BE2B36">
        <w:rPr>
          <w:rFonts w:ascii="Arial Narrow" w:eastAsia="Lucida Sans Unicode" w:hAnsi="Arial Narrow" w:cs="Arial"/>
        </w:rPr>
        <w:t>Dz. U. z 202</w:t>
      </w:r>
      <w:r w:rsidR="00B0543C">
        <w:rPr>
          <w:rFonts w:ascii="Arial Narrow" w:eastAsia="Lucida Sans Unicode" w:hAnsi="Arial Narrow" w:cs="Arial"/>
        </w:rPr>
        <w:t>4</w:t>
      </w:r>
      <w:r w:rsidR="00BE2B36" w:rsidRPr="00BE2B36">
        <w:rPr>
          <w:rFonts w:ascii="Arial Narrow" w:eastAsia="Lucida Sans Unicode" w:hAnsi="Arial Narrow" w:cs="Arial"/>
        </w:rPr>
        <w:t xml:space="preserve"> r. poz. 1</w:t>
      </w:r>
      <w:r w:rsidR="00B0543C">
        <w:rPr>
          <w:rFonts w:ascii="Arial Narrow" w:eastAsia="Lucida Sans Unicode" w:hAnsi="Arial Narrow" w:cs="Arial"/>
        </w:rPr>
        <w:t>320</w:t>
      </w:r>
      <w:r w:rsidR="00884123">
        <w:rPr>
          <w:rFonts w:ascii="Arial Narrow" w:eastAsia="Lucida Sans Unicode" w:hAnsi="Arial Narrow" w:cs="Arial"/>
        </w:rPr>
        <w:t xml:space="preserve"> z </w:t>
      </w:r>
      <w:proofErr w:type="spellStart"/>
      <w:r w:rsidR="00884123">
        <w:rPr>
          <w:rFonts w:ascii="Arial Narrow" w:eastAsia="Lucida Sans Unicode" w:hAnsi="Arial Narrow" w:cs="Arial"/>
        </w:rPr>
        <w:t>późn</w:t>
      </w:r>
      <w:proofErr w:type="spellEnd"/>
      <w:r w:rsidR="00884123">
        <w:rPr>
          <w:rFonts w:ascii="Arial Narrow" w:eastAsia="Lucida Sans Unicode" w:hAnsi="Arial Narrow" w:cs="Arial"/>
        </w:rPr>
        <w:t>. zm.</w:t>
      </w:r>
      <w:r w:rsidR="008A0536" w:rsidRPr="009B4D2B">
        <w:rPr>
          <w:rFonts w:ascii="Arial Narrow" w:eastAsia="Lucida Sans Unicode" w:hAnsi="Arial Narrow" w:cs="Arial"/>
        </w:rPr>
        <w:t>) zwanej dalej ,,</w:t>
      </w:r>
      <w:proofErr w:type="spellStart"/>
      <w:r w:rsidR="008A0536" w:rsidRPr="009B4D2B">
        <w:rPr>
          <w:rFonts w:ascii="Arial Narrow" w:eastAsia="Lucida Sans Unicode" w:hAnsi="Arial Narrow" w:cs="Arial"/>
        </w:rPr>
        <w:t>Pzp</w:t>
      </w:r>
      <w:proofErr w:type="spellEnd"/>
      <w:r w:rsidR="008A0536" w:rsidRPr="009B4D2B">
        <w:rPr>
          <w:rFonts w:ascii="Arial Narrow" w:eastAsia="Lucida Sans Unicode" w:hAnsi="Arial Narrow" w:cs="Arial"/>
        </w:rPr>
        <w:t>’’.</w:t>
      </w:r>
    </w:p>
    <w:p w14:paraId="24DB3F66" w14:textId="77777777" w:rsidR="005219F8" w:rsidRPr="001F1B96" w:rsidRDefault="005219F8" w:rsidP="009B4D2B">
      <w:pPr>
        <w:spacing w:line="276" w:lineRule="auto"/>
        <w:jc w:val="both"/>
        <w:rPr>
          <w:rFonts w:ascii="Arial Narrow" w:eastAsia="Lucida Sans Unicode" w:hAnsi="Arial Narrow" w:cs="Arial"/>
          <w:sz w:val="16"/>
          <w:szCs w:val="16"/>
        </w:rPr>
      </w:pPr>
    </w:p>
    <w:p w14:paraId="4F80BF0A" w14:textId="26253FBF" w:rsidR="00834A55" w:rsidRPr="009B4D2B" w:rsidRDefault="00834A55" w:rsidP="00C82204">
      <w:pPr>
        <w:pStyle w:val="Akapitzlist"/>
        <w:numPr>
          <w:ilvl w:val="0"/>
          <w:numId w:val="5"/>
        </w:numPr>
        <w:tabs>
          <w:tab w:val="left" w:pos="426"/>
        </w:tabs>
        <w:spacing w:after="0"/>
        <w:ind w:left="284" w:hanging="284"/>
        <w:jc w:val="both"/>
        <w:rPr>
          <w:rFonts w:ascii="Arial Narrow" w:eastAsia="Lucida Sans Unicode" w:hAnsi="Arial Narrow" w:cs="Arial"/>
          <w:b/>
          <w:bCs/>
          <w:caps/>
          <w:sz w:val="24"/>
          <w:szCs w:val="24"/>
        </w:rPr>
      </w:pPr>
      <w:r w:rsidRPr="009B4D2B">
        <w:rPr>
          <w:rFonts w:ascii="Arial Narrow" w:eastAsia="Lucida Sans Unicode" w:hAnsi="Arial Narrow" w:cs="Arial"/>
          <w:b/>
          <w:bCs/>
          <w:caps/>
          <w:sz w:val="24"/>
          <w:szCs w:val="24"/>
        </w:rPr>
        <w:t xml:space="preserve">Informacja czy Zamawiający przewiduje wybór najkorzystniejszej oferty </w:t>
      </w:r>
      <w:r w:rsidR="004A0FFA">
        <w:rPr>
          <w:rFonts w:ascii="Arial Narrow" w:eastAsia="Lucida Sans Unicode" w:hAnsi="Arial Narrow" w:cs="Arial"/>
          <w:b/>
          <w:bCs/>
          <w:caps/>
          <w:sz w:val="24"/>
          <w:szCs w:val="24"/>
        </w:rPr>
        <w:t xml:space="preserve">                </w:t>
      </w:r>
      <w:r w:rsidRPr="009B4D2B">
        <w:rPr>
          <w:rFonts w:ascii="Arial Narrow" w:eastAsia="Lucida Sans Unicode" w:hAnsi="Arial Narrow" w:cs="Arial"/>
          <w:b/>
          <w:bCs/>
          <w:caps/>
          <w:sz w:val="24"/>
          <w:szCs w:val="24"/>
        </w:rPr>
        <w:t>z możliwością prowadzenia negocjacji</w:t>
      </w:r>
    </w:p>
    <w:p w14:paraId="1C097811" w14:textId="714E3E60" w:rsidR="00834A55" w:rsidRPr="00966BA6" w:rsidRDefault="00834A55" w:rsidP="009B4D2B">
      <w:pPr>
        <w:spacing w:line="276" w:lineRule="auto"/>
        <w:jc w:val="both"/>
        <w:rPr>
          <w:rFonts w:ascii="Arial Narrow" w:eastAsia="Lucida Sans Unicode" w:hAnsi="Arial Narrow" w:cs="Arial"/>
          <w:b/>
          <w:bCs/>
          <w:caps/>
          <w:sz w:val="6"/>
          <w:szCs w:val="6"/>
        </w:rPr>
      </w:pPr>
    </w:p>
    <w:p w14:paraId="61BBD525" w14:textId="4D478AF5" w:rsidR="00834A55" w:rsidRPr="009B4D2B" w:rsidRDefault="00834A55" w:rsidP="009B4D2B">
      <w:pPr>
        <w:spacing w:line="276" w:lineRule="auto"/>
        <w:jc w:val="both"/>
        <w:rPr>
          <w:rFonts w:ascii="Arial Narrow" w:eastAsia="Lucida Sans Unicode" w:hAnsi="Arial Narrow" w:cs="Arial"/>
          <w:kern w:val="24"/>
        </w:rPr>
      </w:pPr>
      <w:r w:rsidRPr="002C2869">
        <w:rPr>
          <w:rFonts w:ascii="Arial Narrow" w:eastAsia="Lucida Sans Unicode" w:hAnsi="Arial Narrow" w:cs="Arial"/>
          <w:kern w:val="24"/>
        </w:rPr>
        <w:t>Zamawiający nie przewiduje</w:t>
      </w:r>
      <w:r w:rsidRPr="009B4D2B">
        <w:rPr>
          <w:rFonts w:ascii="Arial Narrow" w:eastAsia="Lucida Sans Unicode" w:hAnsi="Arial Narrow" w:cs="Arial"/>
          <w:kern w:val="24"/>
        </w:rPr>
        <w:t xml:space="preserve"> wyboru najkorzystniejszej oferty z możliwością prowadzenia negocjacji.</w:t>
      </w:r>
    </w:p>
    <w:p w14:paraId="5132B0EB" w14:textId="0A1BE827" w:rsidR="00834A55" w:rsidRPr="001F1B96" w:rsidRDefault="00834A55" w:rsidP="009B4D2B">
      <w:pPr>
        <w:spacing w:line="276" w:lineRule="auto"/>
        <w:jc w:val="both"/>
        <w:rPr>
          <w:rFonts w:ascii="Arial Narrow" w:eastAsia="Lucida Sans Unicode" w:hAnsi="Arial Narrow" w:cs="Arial"/>
          <w:b/>
          <w:bCs/>
          <w:caps/>
          <w:sz w:val="16"/>
          <w:szCs w:val="16"/>
        </w:rPr>
      </w:pPr>
    </w:p>
    <w:p w14:paraId="133B6B9D" w14:textId="0304D821" w:rsidR="00246940" w:rsidRDefault="00BD1434" w:rsidP="009B4D2B">
      <w:pPr>
        <w:pStyle w:val="Nagwek1"/>
        <w:numPr>
          <w:ilvl w:val="0"/>
          <w:numId w:val="5"/>
        </w:numPr>
        <w:tabs>
          <w:tab w:val="left" w:pos="284"/>
        </w:tabs>
        <w:spacing w:before="0" w:after="0" w:line="276" w:lineRule="auto"/>
        <w:jc w:val="both"/>
        <w:rPr>
          <w:rFonts w:ascii="Arial Narrow" w:eastAsia="Lucida Sans Unicode" w:hAnsi="Arial Narrow" w:cs="Arial"/>
          <w:sz w:val="24"/>
          <w:szCs w:val="24"/>
        </w:rPr>
      </w:pPr>
      <w:r w:rsidRPr="009B4D2B">
        <w:rPr>
          <w:rFonts w:ascii="Arial Narrow" w:eastAsia="Lucida Sans Unicode" w:hAnsi="Arial Narrow" w:cs="Arial"/>
          <w:sz w:val="24"/>
          <w:szCs w:val="24"/>
        </w:rPr>
        <w:t>OPIS PRZEDMIOTU ZAMÓWIENIA</w:t>
      </w:r>
    </w:p>
    <w:p w14:paraId="54790F49" w14:textId="685B5E4A" w:rsidR="002D5034" w:rsidRPr="00701204" w:rsidRDefault="002D5034" w:rsidP="00701204">
      <w:pPr>
        <w:spacing w:line="288" w:lineRule="auto"/>
        <w:rPr>
          <w:rFonts w:ascii="Arial Narrow" w:hAnsi="Arial Narrow"/>
          <w:sz w:val="10"/>
          <w:szCs w:val="10"/>
        </w:rPr>
      </w:pPr>
    </w:p>
    <w:p w14:paraId="6AF24F4C" w14:textId="783CED2B" w:rsidR="004B2F62" w:rsidRPr="009C730B" w:rsidRDefault="007C288F" w:rsidP="002E039C">
      <w:pPr>
        <w:pStyle w:val="Akapitzlist"/>
        <w:numPr>
          <w:ilvl w:val="0"/>
          <w:numId w:val="107"/>
        </w:numPr>
        <w:autoSpaceDE w:val="0"/>
        <w:autoSpaceDN w:val="0"/>
        <w:spacing w:after="160"/>
        <w:ind w:left="284" w:hanging="284"/>
        <w:jc w:val="both"/>
        <w:textAlignment w:val="baseline"/>
        <w:rPr>
          <w:rFonts w:ascii="Arial Narrow" w:hAnsi="Arial Narrow"/>
          <w:sz w:val="24"/>
          <w:szCs w:val="24"/>
        </w:rPr>
      </w:pPr>
      <w:r w:rsidRPr="009C730B">
        <w:rPr>
          <w:rFonts w:ascii="Arial Narrow" w:hAnsi="Arial Narrow" w:cs="Arial"/>
          <w:kern w:val="3"/>
          <w:sz w:val="24"/>
          <w:szCs w:val="24"/>
        </w:rPr>
        <w:t xml:space="preserve">Przedmiotem zamówienia jest </w:t>
      </w:r>
      <w:r w:rsidR="004B2F62" w:rsidRPr="009C730B">
        <w:rPr>
          <w:rFonts w:ascii="Arial Narrow" w:hAnsi="Arial Narrow" w:cs="Calibri"/>
          <w:sz w:val="24"/>
          <w:szCs w:val="24"/>
        </w:rPr>
        <w:t>usługa polegająca na opracowani</w:t>
      </w:r>
      <w:r w:rsidR="000B1520" w:rsidRPr="009C730B">
        <w:rPr>
          <w:rFonts w:ascii="Arial Narrow" w:hAnsi="Arial Narrow" w:cs="Calibri"/>
          <w:sz w:val="24"/>
          <w:szCs w:val="24"/>
        </w:rPr>
        <w:t>u</w:t>
      </w:r>
      <w:r w:rsidR="004B2F62" w:rsidRPr="009C730B">
        <w:rPr>
          <w:rFonts w:ascii="Arial Narrow" w:hAnsi="Arial Narrow" w:cs="Calibri"/>
          <w:sz w:val="24"/>
          <w:szCs w:val="24"/>
        </w:rPr>
        <w:t xml:space="preserve"> </w:t>
      </w:r>
      <w:r w:rsidR="004B2F62" w:rsidRPr="009C730B">
        <w:rPr>
          <w:rFonts w:ascii="Arial Narrow" w:eastAsia="Times New Roman" w:hAnsi="Arial Narrow" w:cs="Calibri"/>
          <w:kern w:val="3"/>
          <w:sz w:val="24"/>
          <w:szCs w:val="24"/>
          <w:lang w:eastAsia="pl-PL"/>
        </w:rPr>
        <w:t>kompleksow</w:t>
      </w:r>
      <w:r w:rsidR="000B1520" w:rsidRPr="009C730B">
        <w:rPr>
          <w:rFonts w:ascii="Arial Narrow" w:eastAsia="Times New Roman" w:hAnsi="Arial Narrow" w:cs="Calibri"/>
          <w:kern w:val="3"/>
          <w:sz w:val="24"/>
          <w:szCs w:val="24"/>
          <w:lang w:eastAsia="pl-PL"/>
        </w:rPr>
        <w:t>ej</w:t>
      </w:r>
      <w:r w:rsidR="004B2F62" w:rsidRPr="009C730B">
        <w:rPr>
          <w:rFonts w:ascii="Arial Narrow" w:eastAsia="Times New Roman" w:hAnsi="Arial Narrow" w:cs="Calibri"/>
          <w:kern w:val="3"/>
          <w:sz w:val="24"/>
          <w:szCs w:val="24"/>
          <w:lang w:eastAsia="pl-PL"/>
        </w:rPr>
        <w:t xml:space="preserve"> dokumentacji projektow</w:t>
      </w:r>
      <w:r w:rsidR="000B1520" w:rsidRPr="009C730B">
        <w:rPr>
          <w:rFonts w:ascii="Arial Narrow" w:eastAsia="Times New Roman" w:hAnsi="Arial Narrow" w:cs="Calibri"/>
          <w:kern w:val="3"/>
          <w:sz w:val="24"/>
          <w:szCs w:val="24"/>
          <w:lang w:eastAsia="pl-PL"/>
        </w:rPr>
        <w:t xml:space="preserve">ej </w:t>
      </w:r>
      <w:r w:rsidR="004B2F62" w:rsidRPr="009C730B">
        <w:rPr>
          <w:rFonts w:ascii="Arial Narrow" w:hAnsi="Arial Narrow" w:cs="Calibri"/>
          <w:sz w:val="24"/>
          <w:szCs w:val="24"/>
        </w:rPr>
        <w:t xml:space="preserve">zgodnie z </w:t>
      </w:r>
      <w:r w:rsidR="006B1D37">
        <w:rPr>
          <w:rFonts w:ascii="Arial Narrow" w:hAnsi="Arial Narrow" w:cs="Calibri"/>
          <w:sz w:val="24"/>
          <w:szCs w:val="24"/>
        </w:rPr>
        <w:t>u</w:t>
      </w:r>
      <w:r w:rsidR="000B1520" w:rsidRPr="009C730B">
        <w:rPr>
          <w:rFonts w:ascii="Arial Narrow" w:hAnsi="Arial Narrow" w:cs="Calibri"/>
          <w:sz w:val="24"/>
          <w:szCs w:val="24"/>
        </w:rPr>
        <w:t>stawą P</w:t>
      </w:r>
      <w:r w:rsidR="004B2F62" w:rsidRPr="009C730B">
        <w:rPr>
          <w:rFonts w:ascii="Arial Narrow" w:hAnsi="Arial Narrow" w:cs="Calibri"/>
          <w:sz w:val="24"/>
          <w:szCs w:val="24"/>
        </w:rPr>
        <w:t>raw</w:t>
      </w:r>
      <w:r w:rsidR="000B1520" w:rsidRPr="009C730B">
        <w:rPr>
          <w:rFonts w:ascii="Arial Narrow" w:hAnsi="Arial Narrow" w:cs="Calibri"/>
          <w:sz w:val="24"/>
          <w:szCs w:val="24"/>
        </w:rPr>
        <w:t>o</w:t>
      </w:r>
      <w:r w:rsidR="004B2F62" w:rsidRPr="009C730B">
        <w:rPr>
          <w:rFonts w:ascii="Arial Narrow" w:hAnsi="Arial Narrow" w:cs="Calibri"/>
          <w:sz w:val="24"/>
          <w:szCs w:val="24"/>
        </w:rPr>
        <w:t xml:space="preserve"> budowlan</w:t>
      </w:r>
      <w:r w:rsidR="000B1520" w:rsidRPr="009C730B">
        <w:rPr>
          <w:rFonts w:ascii="Arial Narrow" w:hAnsi="Arial Narrow" w:cs="Calibri"/>
          <w:sz w:val="24"/>
          <w:szCs w:val="24"/>
        </w:rPr>
        <w:t>e</w:t>
      </w:r>
      <w:r w:rsidR="004B2F62" w:rsidRPr="009C730B">
        <w:rPr>
          <w:rFonts w:ascii="Arial Narrow" w:hAnsi="Arial Narrow" w:cs="Calibri"/>
          <w:sz w:val="24"/>
          <w:szCs w:val="24"/>
        </w:rPr>
        <w:t xml:space="preserve"> </w:t>
      </w:r>
      <w:r w:rsidR="004B2F62" w:rsidRPr="009C730B">
        <w:rPr>
          <w:rFonts w:ascii="Arial Narrow" w:eastAsia="Times New Roman" w:hAnsi="Arial Narrow" w:cs="Calibri"/>
          <w:sz w:val="24"/>
          <w:szCs w:val="24"/>
        </w:rPr>
        <w:t>(Dz. U. z 2025 r. poz. 418</w:t>
      </w:r>
      <w:r w:rsidR="000B1520" w:rsidRPr="009C730B">
        <w:rPr>
          <w:rFonts w:ascii="Arial Narrow" w:eastAsia="Times New Roman" w:hAnsi="Arial Narrow" w:cs="Calibri"/>
          <w:sz w:val="24"/>
          <w:szCs w:val="24"/>
        </w:rPr>
        <w:t xml:space="preserve"> z </w:t>
      </w:r>
      <w:proofErr w:type="spellStart"/>
      <w:r w:rsidR="000B1520" w:rsidRPr="009C730B">
        <w:rPr>
          <w:rFonts w:ascii="Arial Narrow" w:eastAsia="Times New Roman" w:hAnsi="Arial Narrow" w:cs="Calibri"/>
          <w:sz w:val="24"/>
          <w:szCs w:val="24"/>
        </w:rPr>
        <w:t>późn</w:t>
      </w:r>
      <w:proofErr w:type="spellEnd"/>
      <w:r w:rsidR="000B1520" w:rsidRPr="009C730B">
        <w:rPr>
          <w:rFonts w:ascii="Arial Narrow" w:eastAsia="Times New Roman" w:hAnsi="Arial Narrow" w:cs="Calibri"/>
          <w:sz w:val="24"/>
          <w:szCs w:val="24"/>
        </w:rPr>
        <w:t>. zm.</w:t>
      </w:r>
      <w:r w:rsidR="004B2F62" w:rsidRPr="009C730B">
        <w:rPr>
          <w:rFonts w:ascii="Arial Narrow" w:eastAsia="Times New Roman" w:hAnsi="Arial Narrow" w:cs="Calibri"/>
          <w:sz w:val="24"/>
          <w:szCs w:val="24"/>
        </w:rPr>
        <w:t xml:space="preserve">), wraz </w:t>
      </w:r>
      <w:r w:rsidR="000B1520" w:rsidRPr="009C730B">
        <w:rPr>
          <w:rFonts w:ascii="Arial Narrow" w:eastAsia="Times New Roman" w:hAnsi="Arial Narrow" w:cs="Calibri"/>
          <w:sz w:val="24"/>
          <w:szCs w:val="24"/>
        </w:rPr>
        <w:t xml:space="preserve">                                             </w:t>
      </w:r>
      <w:r w:rsidR="004B2F62" w:rsidRPr="009C730B">
        <w:rPr>
          <w:rFonts w:ascii="Arial Narrow" w:eastAsia="Times New Roman" w:hAnsi="Arial Narrow" w:cs="Calibri"/>
          <w:sz w:val="24"/>
          <w:szCs w:val="24"/>
        </w:rPr>
        <w:t xml:space="preserve">z uzyskaniem decyzji o pozwoleniu na budowę/zgłoszeniu budowy dla </w:t>
      </w:r>
      <w:r w:rsidR="00D06F4C">
        <w:rPr>
          <w:rFonts w:ascii="Arial Narrow" w:hAnsi="Arial Narrow" w:cs="Calibri"/>
          <w:sz w:val="24"/>
          <w:szCs w:val="24"/>
        </w:rPr>
        <w:t>budowy drogi w Dąbrówce Tczewskiej za stawem (ul. Spacerowa).</w:t>
      </w:r>
    </w:p>
    <w:p w14:paraId="6CD91071" w14:textId="77777777" w:rsidR="004B2F62" w:rsidRPr="009C730B" w:rsidRDefault="004B2F62" w:rsidP="002E039C">
      <w:pPr>
        <w:widowControl/>
        <w:numPr>
          <w:ilvl w:val="1"/>
          <w:numId w:val="100"/>
        </w:numPr>
        <w:tabs>
          <w:tab w:val="left" w:pos="426"/>
        </w:tabs>
        <w:autoSpaceDE w:val="0"/>
        <w:autoSpaceDN w:val="0"/>
        <w:spacing w:after="160" w:line="276" w:lineRule="auto"/>
        <w:ind w:left="284" w:hanging="284"/>
        <w:jc w:val="both"/>
        <w:textAlignment w:val="baseline"/>
        <w:rPr>
          <w:rFonts w:ascii="Arial Narrow" w:eastAsia="Calibri" w:hAnsi="Arial Narrow" w:cs="Calibri"/>
          <w:b/>
          <w:bCs/>
          <w:kern w:val="0"/>
          <w:lang w:eastAsia="en-US"/>
        </w:rPr>
      </w:pPr>
      <w:r w:rsidRPr="009C730B">
        <w:rPr>
          <w:rFonts w:ascii="Arial Narrow" w:eastAsia="Calibri" w:hAnsi="Arial Narrow" w:cs="Calibri"/>
          <w:b/>
          <w:bCs/>
          <w:kern w:val="0"/>
          <w:lang w:eastAsia="en-US"/>
        </w:rPr>
        <w:t xml:space="preserve"> Skład dokumentacji projektowej:</w:t>
      </w:r>
    </w:p>
    <w:p w14:paraId="5E58A660" w14:textId="7D80A83D" w:rsidR="004B2F62" w:rsidRPr="009C730B" w:rsidRDefault="004B2F62" w:rsidP="002E039C">
      <w:pPr>
        <w:widowControl/>
        <w:numPr>
          <w:ilvl w:val="0"/>
          <w:numId w:val="101"/>
        </w:numPr>
        <w:autoSpaceDE w:val="0"/>
        <w:autoSpaceDN w:val="0"/>
        <w:spacing w:after="160" w:line="276" w:lineRule="auto"/>
        <w:ind w:left="567" w:hanging="207"/>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 xml:space="preserve"> </w:t>
      </w:r>
      <w:r w:rsidR="002A0EE8">
        <w:rPr>
          <w:rFonts w:ascii="Arial Narrow" w:eastAsia="Calibri" w:hAnsi="Arial Narrow" w:cs="Calibri"/>
          <w:kern w:val="0"/>
          <w:lang w:eastAsia="en-US"/>
        </w:rPr>
        <w:t>p</w:t>
      </w:r>
      <w:r w:rsidRPr="009C730B">
        <w:rPr>
          <w:rFonts w:ascii="Arial Narrow" w:eastAsia="Calibri" w:hAnsi="Arial Narrow" w:cs="Calibri"/>
          <w:kern w:val="0"/>
          <w:lang w:eastAsia="en-US"/>
        </w:rPr>
        <w:t xml:space="preserve">rojekt budowlany branży drogowej i pozostałych branż, jeżeli będzie to wynikało </w:t>
      </w:r>
      <w:r w:rsidRPr="009C730B">
        <w:rPr>
          <w:rFonts w:ascii="Arial Narrow" w:eastAsia="Calibri" w:hAnsi="Arial Narrow" w:cs="Calibri"/>
          <w:kern w:val="0"/>
          <w:lang w:eastAsia="en-US"/>
        </w:rPr>
        <w:br/>
        <w:t>z kolizji z infrastrukturą techniczną, zawierający:</w:t>
      </w:r>
    </w:p>
    <w:p w14:paraId="1785DD7B" w14:textId="432B7753" w:rsidR="008116CD" w:rsidRPr="009C730B" w:rsidRDefault="004B2F62" w:rsidP="002E039C">
      <w:pPr>
        <w:pStyle w:val="Akapitzlist"/>
        <w:numPr>
          <w:ilvl w:val="0"/>
          <w:numId w:val="108"/>
        </w:numPr>
        <w:autoSpaceDN w:val="0"/>
        <w:spacing w:after="160"/>
        <w:ind w:left="851" w:hanging="284"/>
        <w:jc w:val="both"/>
        <w:textAlignment w:val="baseline"/>
        <w:rPr>
          <w:rFonts w:ascii="Arial Narrow" w:hAnsi="Arial Narrow" w:cs="Calibri"/>
          <w:sz w:val="24"/>
          <w:szCs w:val="24"/>
        </w:rPr>
      </w:pPr>
      <w:r w:rsidRPr="009C730B">
        <w:rPr>
          <w:rFonts w:ascii="Arial Narrow" w:hAnsi="Arial Narrow" w:cs="Calibri"/>
          <w:sz w:val="24"/>
          <w:szCs w:val="24"/>
        </w:rPr>
        <w:t>projekt zagospodarowania działki,</w:t>
      </w:r>
    </w:p>
    <w:p w14:paraId="61E64014" w14:textId="0EFF6402" w:rsidR="004B2F62" w:rsidRPr="009C730B" w:rsidRDefault="004B2F62" w:rsidP="002E039C">
      <w:pPr>
        <w:pStyle w:val="Akapitzlist"/>
        <w:numPr>
          <w:ilvl w:val="0"/>
          <w:numId w:val="108"/>
        </w:numPr>
        <w:autoSpaceDN w:val="0"/>
        <w:spacing w:after="160"/>
        <w:ind w:left="851" w:hanging="284"/>
        <w:jc w:val="both"/>
        <w:textAlignment w:val="baseline"/>
        <w:rPr>
          <w:rFonts w:ascii="Arial Narrow" w:hAnsi="Arial Narrow" w:cs="Calibri"/>
          <w:sz w:val="24"/>
          <w:szCs w:val="24"/>
        </w:rPr>
      </w:pPr>
      <w:r w:rsidRPr="009C730B">
        <w:rPr>
          <w:rFonts w:ascii="Arial Narrow" w:hAnsi="Arial Narrow" w:cs="Calibri"/>
          <w:sz w:val="24"/>
          <w:szCs w:val="24"/>
        </w:rPr>
        <w:t xml:space="preserve">projekt </w:t>
      </w:r>
      <w:proofErr w:type="spellStart"/>
      <w:r w:rsidRPr="009C730B">
        <w:rPr>
          <w:rFonts w:ascii="Arial Narrow" w:hAnsi="Arial Narrow" w:cs="Calibri"/>
          <w:sz w:val="24"/>
          <w:szCs w:val="24"/>
        </w:rPr>
        <w:t>architektoniczno</w:t>
      </w:r>
      <w:proofErr w:type="spellEnd"/>
      <w:r w:rsidRPr="009C730B">
        <w:rPr>
          <w:rFonts w:ascii="Arial Narrow" w:hAnsi="Arial Narrow" w:cs="Calibri"/>
          <w:sz w:val="24"/>
          <w:szCs w:val="24"/>
        </w:rPr>
        <w:t xml:space="preserve"> – budowlany,</w:t>
      </w:r>
    </w:p>
    <w:p w14:paraId="59352671" w14:textId="46231106" w:rsidR="004B2F62" w:rsidRPr="009C730B" w:rsidRDefault="004B2F62" w:rsidP="002E039C">
      <w:pPr>
        <w:pStyle w:val="Akapitzlist"/>
        <w:numPr>
          <w:ilvl w:val="0"/>
          <w:numId w:val="108"/>
        </w:numPr>
        <w:autoSpaceDN w:val="0"/>
        <w:spacing w:after="160"/>
        <w:ind w:left="851" w:hanging="284"/>
        <w:jc w:val="both"/>
        <w:textAlignment w:val="baseline"/>
        <w:rPr>
          <w:rFonts w:ascii="Arial Narrow" w:hAnsi="Arial Narrow" w:cs="Calibri"/>
          <w:sz w:val="24"/>
          <w:szCs w:val="24"/>
        </w:rPr>
      </w:pPr>
      <w:r w:rsidRPr="009C730B">
        <w:rPr>
          <w:rFonts w:ascii="Arial Narrow" w:hAnsi="Arial Narrow" w:cs="Calibri"/>
          <w:sz w:val="24"/>
          <w:szCs w:val="24"/>
        </w:rPr>
        <w:t>projekt techniczny</w:t>
      </w:r>
      <w:r w:rsidR="008116CD" w:rsidRPr="009C730B">
        <w:rPr>
          <w:rFonts w:ascii="Arial Narrow" w:hAnsi="Arial Narrow" w:cs="Calibri"/>
          <w:sz w:val="24"/>
          <w:szCs w:val="24"/>
        </w:rPr>
        <w:t>,</w:t>
      </w:r>
    </w:p>
    <w:p w14:paraId="67109B75" w14:textId="6D20D1AC" w:rsidR="004B2F62" w:rsidRPr="009C730B" w:rsidRDefault="004B2F62" w:rsidP="002E039C">
      <w:pPr>
        <w:pStyle w:val="Akapitzlist"/>
        <w:numPr>
          <w:ilvl w:val="0"/>
          <w:numId w:val="108"/>
        </w:numPr>
        <w:autoSpaceDN w:val="0"/>
        <w:spacing w:after="160"/>
        <w:ind w:left="851" w:hanging="284"/>
        <w:jc w:val="both"/>
        <w:textAlignment w:val="baseline"/>
        <w:rPr>
          <w:rFonts w:ascii="Arial Narrow" w:hAnsi="Arial Narrow" w:cs="Calibri"/>
          <w:sz w:val="24"/>
          <w:szCs w:val="24"/>
        </w:rPr>
      </w:pPr>
      <w:r w:rsidRPr="009C730B">
        <w:rPr>
          <w:rFonts w:ascii="Arial Narrow" w:hAnsi="Arial Narrow" w:cs="Calibri"/>
          <w:sz w:val="24"/>
          <w:szCs w:val="24"/>
        </w:rPr>
        <w:t xml:space="preserve">opracowanie materiałów do wniosku wraz z niezbędnymi decyzjami, opiniami </w:t>
      </w:r>
      <w:r w:rsidRPr="009C730B">
        <w:rPr>
          <w:rFonts w:ascii="Arial Narrow" w:hAnsi="Arial Narrow" w:cs="Calibri"/>
          <w:sz w:val="24"/>
          <w:szCs w:val="24"/>
        </w:rPr>
        <w:br/>
        <w:t>i uzgodnieniami,</w:t>
      </w:r>
    </w:p>
    <w:p w14:paraId="0328D29D" w14:textId="770279A7" w:rsidR="004B2F62" w:rsidRPr="009C730B" w:rsidRDefault="00E0372D" w:rsidP="002E039C">
      <w:pPr>
        <w:pStyle w:val="Akapitzlist"/>
        <w:numPr>
          <w:ilvl w:val="0"/>
          <w:numId w:val="101"/>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lastRenderedPageBreak/>
        <w:t>k</w:t>
      </w:r>
      <w:r w:rsidR="004B2F62" w:rsidRPr="009C730B">
        <w:rPr>
          <w:rFonts w:ascii="Arial Narrow" w:hAnsi="Arial Narrow" w:cs="Calibri"/>
          <w:sz w:val="24"/>
          <w:szCs w:val="24"/>
        </w:rPr>
        <w:t>osztorys inwestorski sporządzony metodą uproszczoną</w:t>
      </w:r>
      <w:r w:rsidRPr="009C730B">
        <w:rPr>
          <w:rFonts w:ascii="Arial Narrow" w:hAnsi="Arial Narrow" w:cs="Calibri"/>
          <w:sz w:val="24"/>
          <w:szCs w:val="24"/>
        </w:rPr>
        <w:t>,</w:t>
      </w:r>
    </w:p>
    <w:p w14:paraId="50249538" w14:textId="0ACA9BBB" w:rsidR="004B2F62" w:rsidRPr="009C730B" w:rsidRDefault="004B2F62" w:rsidP="002E039C">
      <w:pPr>
        <w:pStyle w:val="Akapitzlist"/>
        <w:numPr>
          <w:ilvl w:val="0"/>
          <w:numId w:val="101"/>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przedmiar robót,</w:t>
      </w:r>
    </w:p>
    <w:p w14:paraId="267D6A6D" w14:textId="416F2AD2" w:rsidR="004B2F62" w:rsidRPr="009C730B" w:rsidRDefault="00E0372D" w:rsidP="002E039C">
      <w:pPr>
        <w:pStyle w:val="Akapitzlist"/>
        <w:numPr>
          <w:ilvl w:val="0"/>
          <w:numId w:val="101"/>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specyfikacj</w:t>
      </w:r>
      <w:r w:rsidR="00514B48">
        <w:rPr>
          <w:rFonts w:ascii="Arial Narrow" w:hAnsi="Arial Narrow" w:cs="Calibri"/>
          <w:sz w:val="24"/>
          <w:szCs w:val="24"/>
        </w:rPr>
        <w:t>a</w:t>
      </w:r>
      <w:r w:rsidRPr="009C730B">
        <w:rPr>
          <w:rFonts w:ascii="Arial Narrow" w:hAnsi="Arial Narrow" w:cs="Calibri"/>
          <w:sz w:val="24"/>
          <w:szCs w:val="24"/>
        </w:rPr>
        <w:t xml:space="preserve"> techniczn</w:t>
      </w:r>
      <w:r w:rsidR="00514B48">
        <w:rPr>
          <w:rFonts w:ascii="Arial Narrow" w:hAnsi="Arial Narrow" w:cs="Calibri"/>
          <w:sz w:val="24"/>
          <w:szCs w:val="24"/>
        </w:rPr>
        <w:t>a</w:t>
      </w:r>
      <w:r w:rsidRPr="009C730B">
        <w:rPr>
          <w:rFonts w:ascii="Arial Narrow" w:hAnsi="Arial Narrow" w:cs="Calibri"/>
          <w:sz w:val="24"/>
          <w:szCs w:val="24"/>
        </w:rPr>
        <w:t xml:space="preserve"> wykonania i odbioru robót budowlanych,</w:t>
      </w:r>
    </w:p>
    <w:p w14:paraId="3468A35A" w14:textId="0507610A" w:rsidR="004B2F62" w:rsidRPr="009C730B" w:rsidRDefault="00E0372D" w:rsidP="002E039C">
      <w:pPr>
        <w:pStyle w:val="Akapitzlist"/>
        <w:numPr>
          <w:ilvl w:val="0"/>
          <w:numId w:val="101"/>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p</w:t>
      </w:r>
      <w:r w:rsidR="004B2F62" w:rsidRPr="009C730B">
        <w:rPr>
          <w:rFonts w:ascii="Arial Narrow" w:hAnsi="Arial Narrow" w:cs="Calibri"/>
          <w:sz w:val="24"/>
          <w:szCs w:val="24"/>
        </w:rPr>
        <w:t>rojekt stałej  i czasowej organizacji ruchu zatwierdzone przez właściwy organ zarządzający ruchem</w:t>
      </w:r>
      <w:r w:rsidRPr="009C730B">
        <w:rPr>
          <w:rFonts w:ascii="Arial Narrow" w:hAnsi="Arial Narrow" w:cs="Calibri"/>
          <w:sz w:val="24"/>
          <w:szCs w:val="24"/>
        </w:rPr>
        <w:t>,</w:t>
      </w:r>
    </w:p>
    <w:p w14:paraId="2D4F7FAD" w14:textId="60643AD2" w:rsidR="004B2F62" w:rsidRPr="009C730B" w:rsidRDefault="00E0372D" w:rsidP="002E039C">
      <w:pPr>
        <w:pStyle w:val="Akapitzlist"/>
        <w:numPr>
          <w:ilvl w:val="0"/>
          <w:numId w:val="101"/>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s</w:t>
      </w:r>
      <w:r w:rsidR="004B2F62" w:rsidRPr="009C730B">
        <w:rPr>
          <w:rFonts w:ascii="Arial Narrow" w:hAnsi="Arial Narrow" w:cs="Calibri"/>
          <w:sz w:val="24"/>
          <w:szCs w:val="24"/>
        </w:rPr>
        <w:t>zczegółow</w:t>
      </w:r>
      <w:r w:rsidR="00514B48">
        <w:rPr>
          <w:rFonts w:ascii="Arial Narrow" w:hAnsi="Arial Narrow" w:cs="Calibri"/>
          <w:sz w:val="24"/>
          <w:szCs w:val="24"/>
        </w:rPr>
        <w:t>a</w:t>
      </w:r>
      <w:r w:rsidR="004B2F62" w:rsidRPr="009C730B">
        <w:rPr>
          <w:rFonts w:ascii="Arial Narrow" w:hAnsi="Arial Narrow" w:cs="Calibri"/>
          <w:sz w:val="24"/>
          <w:szCs w:val="24"/>
        </w:rPr>
        <w:t xml:space="preserve"> inwentaryzacj</w:t>
      </w:r>
      <w:r w:rsidR="00514B48">
        <w:rPr>
          <w:rFonts w:ascii="Arial Narrow" w:hAnsi="Arial Narrow" w:cs="Calibri"/>
          <w:sz w:val="24"/>
          <w:szCs w:val="24"/>
        </w:rPr>
        <w:t>a</w:t>
      </w:r>
      <w:r w:rsidR="004B2F62" w:rsidRPr="009C730B">
        <w:rPr>
          <w:rFonts w:ascii="Arial Narrow" w:hAnsi="Arial Narrow" w:cs="Calibri"/>
          <w:sz w:val="24"/>
          <w:szCs w:val="24"/>
        </w:rPr>
        <w:t xml:space="preserve"> </w:t>
      </w:r>
      <w:proofErr w:type="spellStart"/>
      <w:r w:rsidR="004B2F62" w:rsidRPr="009C730B">
        <w:rPr>
          <w:rFonts w:ascii="Arial Narrow" w:hAnsi="Arial Narrow" w:cs="Calibri"/>
          <w:sz w:val="24"/>
          <w:szCs w:val="24"/>
        </w:rPr>
        <w:t>zadrzewień</w:t>
      </w:r>
      <w:proofErr w:type="spellEnd"/>
      <w:r w:rsidR="004B2F62" w:rsidRPr="009C730B">
        <w:rPr>
          <w:rFonts w:ascii="Arial Narrow" w:hAnsi="Arial Narrow" w:cs="Calibri"/>
          <w:sz w:val="24"/>
          <w:szCs w:val="24"/>
        </w:rPr>
        <w:t xml:space="preserve"> i </w:t>
      </w:r>
      <w:proofErr w:type="spellStart"/>
      <w:r w:rsidR="004B2F62" w:rsidRPr="009C730B">
        <w:rPr>
          <w:rFonts w:ascii="Arial Narrow" w:hAnsi="Arial Narrow" w:cs="Calibri"/>
          <w:sz w:val="24"/>
          <w:szCs w:val="24"/>
        </w:rPr>
        <w:t>zakrzaczeń</w:t>
      </w:r>
      <w:proofErr w:type="spellEnd"/>
      <w:r w:rsidR="004B2F62" w:rsidRPr="009C730B">
        <w:rPr>
          <w:rFonts w:ascii="Arial Narrow" w:hAnsi="Arial Narrow" w:cs="Calibri"/>
          <w:sz w:val="24"/>
          <w:szCs w:val="24"/>
        </w:rPr>
        <w:t xml:space="preserve"> </w:t>
      </w:r>
      <w:r w:rsidR="007C4DAA">
        <w:rPr>
          <w:rFonts w:ascii="Arial Narrow" w:hAnsi="Arial Narrow" w:cs="Calibri"/>
          <w:sz w:val="24"/>
          <w:szCs w:val="24"/>
        </w:rPr>
        <w:t xml:space="preserve">przeznaczonych </w:t>
      </w:r>
      <w:r w:rsidR="004B2F62" w:rsidRPr="009C730B">
        <w:rPr>
          <w:rFonts w:ascii="Arial Narrow" w:hAnsi="Arial Narrow" w:cs="Calibri"/>
          <w:sz w:val="24"/>
          <w:szCs w:val="24"/>
        </w:rPr>
        <w:t>do wycinki (jeżeli dotyczy)</w:t>
      </w:r>
      <w:r w:rsidRPr="009C730B">
        <w:rPr>
          <w:rFonts w:ascii="Arial Narrow" w:hAnsi="Arial Narrow" w:cs="Calibri"/>
          <w:sz w:val="24"/>
          <w:szCs w:val="24"/>
        </w:rPr>
        <w:t>,</w:t>
      </w:r>
    </w:p>
    <w:p w14:paraId="5DE1CA5D" w14:textId="63029224" w:rsidR="004B2F62" w:rsidRPr="009C730B" w:rsidRDefault="00E0372D" w:rsidP="002E039C">
      <w:pPr>
        <w:pStyle w:val="Akapitzlist"/>
        <w:numPr>
          <w:ilvl w:val="0"/>
          <w:numId w:val="101"/>
        </w:numPr>
        <w:autoSpaceDN w:val="0"/>
        <w:spacing w:after="160"/>
        <w:jc w:val="both"/>
        <w:textAlignment w:val="baseline"/>
        <w:rPr>
          <w:rFonts w:ascii="Arial Narrow" w:hAnsi="Arial Narrow" w:cs="Calibri"/>
          <w:sz w:val="24"/>
          <w:szCs w:val="24"/>
        </w:rPr>
      </w:pPr>
      <w:r w:rsidRPr="009C730B">
        <w:rPr>
          <w:rFonts w:ascii="Arial Narrow" w:eastAsia="Times New Roman" w:hAnsi="Arial Narrow" w:cs="Calibri"/>
          <w:sz w:val="24"/>
          <w:szCs w:val="24"/>
          <w:lang w:eastAsia="pl-PL"/>
        </w:rPr>
        <w:t>a</w:t>
      </w:r>
      <w:r w:rsidR="004B2F62" w:rsidRPr="009C730B">
        <w:rPr>
          <w:rFonts w:ascii="Arial Narrow" w:eastAsia="Times New Roman" w:hAnsi="Arial Narrow" w:cs="Calibri"/>
          <w:sz w:val="24"/>
          <w:szCs w:val="24"/>
          <w:lang w:eastAsia="pl-PL"/>
        </w:rPr>
        <w:t>ktualn</w:t>
      </w:r>
      <w:r w:rsidR="00514B48">
        <w:rPr>
          <w:rFonts w:ascii="Arial Narrow" w:eastAsia="Times New Roman" w:hAnsi="Arial Narrow" w:cs="Calibri"/>
          <w:sz w:val="24"/>
          <w:szCs w:val="24"/>
          <w:lang w:eastAsia="pl-PL"/>
        </w:rPr>
        <w:t>a</w:t>
      </w:r>
      <w:r w:rsidR="004B2F62" w:rsidRPr="009C730B">
        <w:rPr>
          <w:rFonts w:ascii="Arial Narrow" w:eastAsia="Times New Roman" w:hAnsi="Arial Narrow" w:cs="Calibri"/>
          <w:sz w:val="24"/>
          <w:szCs w:val="24"/>
          <w:lang w:eastAsia="pl-PL"/>
        </w:rPr>
        <w:t xml:space="preserve"> map</w:t>
      </w:r>
      <w:r w:rsidR="00514B48">
        <w:rPr>
          <w:rFonts w:ascii="Arial Narrow" w:eastAsia="Times New Roman" w:hAnsi="Arial Narrow" w:cs="Calibri"/>
          <w:sz w:val="24"/>
          <w:szCs w:val="24"/>
          <w:lang w:eastAsia="pl-PL"/>
        </w:rPr>
        <w:t>a</w:t>
      </w:r>
      <w:r w:rsidR="004B2F62" w:rsidRPr="009C730B">
        <w:rPr>
          <w:rFonts w:ascii="Arial Narrow" w:eastAsia="Times New Roman" w:hAnsi="Arial Narrow" w:cs="Calibri"/>
          <w:sz w:val="24"/>
          <w:szCs w:val="24"/>
          <w:lang w:eastAsia="pl-PL"/>
        </w:rPr>
        <w:t xml:space="preserve"> do celów projektowych terenu objętego zadaniem w skali 1:1000 </w:t>
      </w:r>
      <w:r w:rsidR="004B2F62" w:rsidRPr="009C730B">
        <w:rPr>
          <w:rFonts w:ascii="Arial Narrow" w:eastAsia="Times New Roman" w:hAnsi="Arial Narrow" w:cs="Calibri"/>
          <w:sz w:val="24"/>
          <w:szCs w:val="24"/>
          <w:lang w:eastAsia="pl-PL"/>
        </w:rPr>
        <w:br/>
        <w:t>lub 1:500 (o ile będzie wymagana), (wersja papierowa -</w:t>
      </w:r>
      <w:r w:rsidR="00514B48">
        <w:rPr>
          <w:rFonts w:ascii="Arial Narrow" w:eastAsia="Times New Roman" w:hAnsi="Arial Narrow" w:cs="Calibri"/>
          <w:sz w:val="24"/>
          <w:szCs w:val="24"/>
          <w:lang w:eastAsia="pl-PL"/>
        </w:rPr>
        <w:t xml:space="preserve"> </w:t>
      </w:r>
      <w:r w:rsidR="004B2F62" w:rsidRPr="009C730B">
        <w:rPr>
          <w:rFonts w:ascii="Arial Narrow" w:eastAsia="Times New Roman" w:hAnsi="Arial Narrow" w:cs="Calibri"/>
          <w:sz w:val="24"/>
          <w:szCs w:val="24"/>
          <w:lang w:eastAsia="pl-PL"/>
        </w:rPr>
        <w:t xml:space="preserve">kalka lub wersja elektroniczna wraz </w:t>
      </w:r>
      <w:r w:rsidR="00514B48">
        <w:rPr>
          <w:rFonts w:ascii="Arial Narrow" w:eastAsia="Times New Roman" w:hAnsi="Arial Narrow" w:cs="Calibri"/>
          <w:sz w:val="24"/>
          <w:szCs w:val="24"/>
          <w:lang w:eastAsia="pl-PL"/>
        </w:rPr>
        <w:t xml:space="preserve">                           </w:t>
      </w:r>
      <w:r w:rsidR="004B2F62" w:rsidRPr="009C730B">
        <w:rPr>
          <w:rFonts w:ascii="Arial Narrow" w:eastAsia="Times New Roman" w:hAnsi="Arial Narrow" w:cs="Calibri"/>
          <w:sz w:val="24"/>
          <w:szCs w:val="24"/>
          <w:lang w:eastAsia="pl-PL"/>
        </w:rPr>
        <w:t>z licencjami, plus format PDF)</w:t>
      </w:r>
      <w:r w:rsidR="0057234D" w:rsidRPr="009C730B">
        <w:rPr>
          <w:rFonts w:ascii="Arial Narrow" w:eastAsia="Times New Roman" w:hAnsi="Arial Narrow" w:cs="Calibri"/>
          <w:sz w:val="24"/>
          <w:szCs w:val="24"/>
          <w:lang w:eastAsia="pl-PL"/>
        </w:rPr>
        <w:t>,</w:t>
      </w:r>
    </w:p>
    <w:p w14:paraId="111311C4" w14:textId="4D58BA2D" w:rsidR="004B2F62" w:rsidRPr="009C730B" w:rsidRDefault="009B5C68" w:rsidP="002E039C">
      <w:pPr>
        <w:pStyle w:val="Akapitzlist"/>
        <w:numPr>
          <w:ilvl w:val="0"/>
          <w:numId w:val="101"/>
        </w:numPr>
        <w:autoSpaceDN w:val="0"/>
        <w:spacing w:after="160"/>
        <w:jc w:val="both"/>
        <w:textAlignment w:val="baseline"/>
        <w:rPr>
          <w:rFonts w:ascii="Arial Narrow" w:hAnsi="Arial Narrow" w:cs="Calibri"/>
          <w:sz w:val="24"/>
          <w:szCs w:val="24"/>
        </w:rPr>
      </w:pPr>
      <w:r w:rsidRPr="009C730B">
        <w:rPr>
          <w:rFonts w:ascii="Arial Narrow" w:eastAsia="Times New Roman" w:hAnsi="Arial Narrow" w:cs="Calibri"/>
          <w:sz w:val="24"/>
          <w:szCs w:val="24"/>
          <w:lang w:eastAsia="pl-PL"/>
        </w:rPr>
        <w:t>u</w:t>
      </w:r>
      <w:r w:rsidR="004B2F62" w:rsidRPr="009C730B">
        <w:rPr>
          <w:rFonts w:ascii="Arial Narrow" w:eastAsia="Times New Roman" w:hAnsi="Arial Narrow" w:cs="Calibri"/>
          <w:sz w:val="24"/>
          <w:szCs w:val="24"/>
          <w:lang w:eastAsia="pl-PL"/>
        </w:rPr>
        <w:t>zyskanie decyzji wodno-prawnej (o ile będzie wymagana)</w:t>
      </w:r>
      <w:r w:rsidRPr="009C730B">
        <w:rPr>
          <w:rFonts w:ascii="Arial Narrow" w:eastAsia="Times New Roman" w:hAnsi="Arial Narrow" w:cs="Calibri"/>
          <w:sz w:val="24"/>
          <w:szCs w:val="24"/>
          <w:lang w:eastAsia="pl-PL"/>
        </w:rPr>
        <w:t>.</w:t>
      </w:r>
    </w:p>
    <w:p w14:paraId="662A3F25" w14:textId="0B35188C" w:rsidR="004B2F62" w:rsidRPr="009C730B" w:rsidRDefault="0018753E" w:rsidP="0083492E">
      <w:pPr>
        <w:widowControl/>
        <w:numPr>
          <w:ilvl w:val="1"/>
          <w:numId w:val="100"/>
        </w:numPr>
        <w:autoSpaceDN w:val="0"/>
        <w:spacing w:after="160" w:line="276" w:lineRule="auto"/>
        <w:ind w:hanging="357"/>
        <w:jc w:val="both"/>
        <w:textAlignment w:val="baseline"/>
        <w:rPr>
          <w:rFonts w:ascii="Arial Narrow" w:eastAsia="Calibri" w:hAnsi="Arial Narrow" w:cs="Calibri"/>
          <w:b/>
          <w:bCs/>
          <w:kern w:val="0"/>
          <w:lang w:eastAsia="en-US"/>
        </w:rPr>
      </w:pPr>
      <w:r>
        <w:rPr>
          <w:rFonts w:ascii="Arial Narrow" w:eastAsia="Calibri" w:hAnsi="Arial Narrow" w:cs="Calibri"/>
          <w:b/>
          <w:bCs/>
          <w:kern w:val="0"/>
          <w:lang w:eastAsia="en-US"/>
        </w:rPr>
        <w:t xml:space="preserve"> </w:t>
      </w:r>
      <w:r w:rsidR="004B2F62" w:rsidRPr="009C730B">
        <w:rPr>
          <w:rFonts w:ascii="Arial Narrow" w:eastAsia="Calibri" w:hAnsi="Arial Narrow" w:cs="Calibri"/>
          <w:b/>
          <w:bCs/>
          <w:kern w:val="0"/>
          <w:lang w:eastAsia="en-US"/>
        </w:rPr>
        <w:t>Zakres projektowanych robót obejmuje</w:t>
      </w:r>
      <w:r w:rsidR="00DE3023">
        <w:rPr>
          <w:rFonts w:ascii="Arial Narrow" w:eastAsia="Calibri" w:hAnsi="Arial Narrow" w:cs="Calibri"/>
          <w:b/>
          <w:bCs/>
          <w:kern w:val="0"/>
          <w:lang w:eastAsia="en-US"/>
        </w:rPr>
        <w:t xml:space="preserve"> </w:t>
      </w:r>
      <w:r w:rsidR="00DB5547">
        <w:rPr>
          <w:rFonts w:ascii="Arial Narrow" w:eastAsia="Calibri" w:hAnsi="Arial Narrow" w:cs="Calibri"/>
          <w:b/>
          <w:bCs/>
          <w:kern w:val="0"/>
          <w:lang w:eastAsia="en-US"/>
        </w:rPr>
        <w:t>m.in.</w:t>
      </w:r>
      <w:r w:rsidR="004B2F62" w:rsidRPr="009C730B">
        <w:rPr>
          <w:rFonts w:ascii="Arial Narrow" w:eastAsia="Calibri" w:hAnsi="Arial Narrow" w:cs="Calibri"/>
          <w:b/>
          <w:bCs/>
          <w:kern w:val="0"/>
          <w:lang w:eastAsia="en-US"/>
        </w:rPr>
        <w:t>:</w:t>
      </w:r>
    </w:p>
    <w:p w14:paraId="7DC54E0C" w14:textId="60FE6DEF" w:rsidR="004B2F62" w:rsidRPr="009C730B" w:rsidRDefault="00043822" w:rsidP="0083492E">
      <w:pPr>
        <w:widowControl/>
        <w:numPr>
          <w:ilvl w:val="0"/>
          <w:numId w:val="103"/>
        </w:numPr>
        <w:autoSpaceDN w:val="0"/>
        <w:spacing w:after="160" w:line="276" w:lineRule="auto"/>
        <w:ind w:hanging="357"/>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o</w:t>
      </w:r>
      <w:r w:rsidR="004B2F62" w:rsidRPr="009C730B">
        <w:rPr>
          <w:rFonts w:ascii="Arial Narrow" w:eastAsia="Calibri" w:hAnsi="Arial Narrow" w:cs="Calibri"/>
          <w:kern w:val="0"/>
          <w:lang w:eastAsia="en-US"/>
        </w:rPr>
        <w:t>pracowanie koncepcji projektowej,</w:t>
      </w:r>
    </w:p>
    <w:p w14:paraId="155019DF" w14:textId="450C56D9" w:rsidR="004B2F62" w:rsidRPr="009C730B" w:rsidRDefault="00043822" w:rsidP="0083492E">
      <w:pPr>
        <w:widowControl/>
        <w:numPr>
          <w:ilvl w:val="0"/>
          <w:numId w:val="103"/>
        </w:numPr>
        <w:autoSpaceDN w:val="0"/>
        <w:spacing w:after="160" w:line="276" w:lineRule="auto"/>
        <w:ind w:hanging="357"/>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w</w:t>
      </w:r>
      <w:r w:rsidR="004B2F62" w:rsidRPr="009C730B">
        <w:rPr>
          <w:rFonts w:ascii="Arial Narrow" w:eastAsia="Calibri" w:hAnsi="Arial Narrow" w:cs="Calibri"/>
          <w:kern w:val="0"/>
          <w:lang w:eastAsia="en-US"/>
        </w:rPr>
        <w:t>ykonanie dokumentacji projektowej</w:t>
      </w:r>
      <w:r w:rsidRPr="009C730B">
        <w:rPr>
          <w:rFonts w:ascii="Arial Narrow" w:eastAsia="Calibri" w:hAnsi="Arial Narrow" w:cs="Calibri"/>
          <w:kern w:val="0"/>
          <w:lang w:eastAsia="en-US"/>
        </w:rPr>
        <w:t>,</w:t>
      </w:r>
    </w:p>
    <w:p w14:paraId="3CFD4F10" w14:textId="343BD337" w:rsidR="004B2F62" w:rsidRPr="009C730B" w:rsidRDefault="00043822" w:rsidP="0083492E">
      <w:pPr>
        <w:widowControl/>
        <w:numPr>
          <w:ilvl w:val="0"/>
          <w:numId w:val="103"/>
        </w:numPr>
        <w:autoSpaceDN w:val="0"/>
        <w:spacing w:after="160" w:line="276" w:lineRule="auto"/>
        <w:ind w:hanging="357"/>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z</w:t>
      </w:r>
      <w:r w:rsidR="004B2F62" w:rsidRPr="009C730B">
        <w:rPr>
          <w:rFonts w:ascii="Arial Narrow" w:eastAsia="Calibri" w:hAnsi="Arial Narrow" w:cs="Calibri"/>
          <w:kern w:val="0"/>
          <w:lang w:eastAsia="en-US"/>
        </w:rPr>
        <w:t xml:space="preserve">apewnienie odwodnienia dróg, </w:t>
      </w:r>
    </w:p>
    <w:p w14:paraId="5CCEE47D" w14:textId="2D83B586" w:rsidR="004B2F62" w:rsidRPr="009C730B" w:rsidRDefault="00043822" w:rsidP="0083492E">
      <w:pPr>
        <w:widowControl/>
        <w:numPr>
          <w:ilvl w:val="0"/>
          <w:numId w:val="103"/>
        </w:numPr>
        <w:autoSpaceDN w:val="0"/>
        <w:spacing w:after="160" w:line="276" w:lineRule="auto"/>
        <w:ind w:hanging="357"/>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b</w:t>
      </w:r>
      <w:r w:rsidR="004B2F62" w:rsidRPr="009C730B">
        <w:rPr>
          <w:rFonts w:ascii="Arial Narrow" w:eastAsia="Calibri" w:hAnsi="Arial Narrow" w:cs="Calibri"/>
          <w:kern w:val="0"/>
          <w:lang w:eastAsia="en-US"/>
        </w:rPr>
        <w:t>udowę, rozbudowę lub przebudowę zjazdów na działki przyległe do drogi,</w:t>
      </w:r>
    </w:p>
    <w:p w14:paraId="61132FA8" w14:textId="4DABAB6D" w:rsidR="004B2F62" w:rsidRPr="009C730B" w:rsidRDefault="00043822" w:rsidP="0083492E">
      <w:pPr>
        <w:widowControl/>
        <w:numPr>
          <w:ilvl w:val="0"/>
          <w:numId w:val="103"/>
        </w:numPr>
        <w:autoSpaceDN w:val="0"/>
        <w:spacing w:after="160" w:line="276" w:lineRule="auto"/>
        <w:ind w:hanging="357"/>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p</w:t>
      </w:r>
      <w:r w:rsidR="004B2F62" w:rsidRPr="009C730B">
        <w:rPr>
          <w:rFonts w:ascii="Arial Narrow" w:eastAsia="Calibri" w:hAnsi="Arial Narrow" w:cs="Calibri"/>
          <w:kern w:val="0"/>
          <w:lang w:eastAsia="en-US"/>
        </w:rPr>
        <w:t xml:space="preserve">rzebudowanie lub zabezpieczenie, w niezbędnym zakresie, urządzeń kolidujących </w:t>
      </w:r>
      <w:r w:rsidR="004B2F62" w:rsidRPr="009C730B">
        <w:rPr>
          <w:rFonts w:ascii="Arial Narrow" w:eastAsia="Calibri" w:hAnsi="Arial Narrow" w:cs="Calibri"/>
          <w:kern w:val="0"/>
          <w:lang w:eastAsia="en-US"/>
        </w:rPr>
        <w:br/>
        <w:t>z rozbudowywaną drogą i obiektami inżynierskimi</w:t>
      </w:r>
      <w:r w:rsidRPr="009C730B">
        <w:rPr>
          <w:rFonts w:ascii="Arial Narrow" w:eastAsia="Calibri" w:hAnsi="Arial Narrow" w:cs="Calibri"/>
          <w:kern w:val="0"/>
          <w:lang w:eastAsia="en-US"/>
        </w:rPr>
        <w:t xml:space="preserve"> </w:t>
      </w:r>
      <w:r w:rsidR="004B2F62" w:rsidRPr="009C730B">
        <w:rPr>
          <w:rFonts w:ascii="Arial Narrow" w:eastAsia="Calibri" w:hAnsi="Arial Narrow" w:cs="Calibri"/>
          <w:kern w:val="0"/>
          <w:lang w:eastAsia="en-US"/>
        </w:rPr>
        <w:t>(jeżeli będzie wymagana).</w:t>
      </w:r>
    </w:p>
    <w:p w14:paraId="148A994D" w14:textId="1F2FAD1C" w:rsidR="004B2F62" w:rsidRPr="009C730B" w:rsidRDefault="004B2F62" w:rsidP="002E039C">
      <w:pPr>
        <w:widowControl/>
        <w:numPr>
          <w:ilvl w:val="0"/>
          <w:numId w:val="100"/>
        </w:numPr>
        <w:autoSpaceDN w:val="0"/>
        <w:spacing w:after="160" w:line="276" w:lineRule="auto"/>
        <w:jc w:val="both"/>
        <w:textAlignment w:val="baseline"/>
        <w:rPr>
          <w:rFonts w:ascii="Arial Narrow" w:eastAsia="Calibri" w:hAnsi="Arial Narrow" w:cs="Calibri"/>
          <w:b/>
          <w:bCs/>
          <w:kern w:val="0"/>
          <w:lang w:eastAsia="en-US"/>
        </w:rPr>
      </w:pPr>
      <w:r w:rsidRPr="009C730B">
        <w:rPr>
          <w:rFonts w:ascii="Arial Narrow" w:eastAsia="Calibri" w:hAnsi="Arial Narrow" w:cs="Calibri"/>
          <w:b/>
          <w:bCs/>
          <w:kern w:val="0"/>
          <w:lang w:eastAsia="en-US"/>
        </w:rPr>
        <w:t xml:space="preserve">Do </w:t>
      </w:r>
      <w:r w:rsidR="000C389A" w:rsidRPr="009C730B">
        <w:rPr>
          <w:rFonts w:ascii="Arial Narrow" w:eastAsia="Calibri" w:hAnsi="Arial Narrow" w:cs="Calibri"/>
          <w:b/>
          <w:bCs/>
          <w:kern w:val="0"/>
          <w:lang w:eastAsia="en-US"/>
        </w:rPr>
        <w:t xml:space="preserve">obowiązków </w:t>
      </w:r>
      <w:r w:rsidRPr="009C730B">
        <w:rPr>
          <w:rFonts w:ascii="Arial Narrow" w:eastAsia="Calibri" w:hAnsi="Arial Narrow" w:cs="Calibri"/>
          <w:b/>
          <w:bCs/>
          <w:kern w:val="0"/>
          <w:lang w:eastAsia="en-US"/>
        </w:rPr>
        <w:t>Wykonawcy należy:</w:t>
      </w:r>
    </w:p>
    <w:p w14:paraId="2427D84B" w14:textId="33FBBD27" w:rsidR="004B2F62" w:rsidRPr="009C730B" w:rsidRDefault="000C389A" w:rsidP="002E039C">
      <w:pPr>
        <w:widowControl/>
        <w:numPr>
          <w:ilvl w:val="0"/>
          <w:numId w:val="104"/>
        </w:numPr>
        <w:autoSpaceDN w:val="0"/>
        <w:spacing w:after="160" w:line="276" w:lineRule="auto"/>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s</w:t>
      </w:r>
      <w:r w:rsidR="004B2F62" w:rsidRPr="009C730B">
        <w:rPr>
          <w:rFonts w:ascii="Arial Narrow" w:eastAsia="Calibri" w:hAnsi="Arial Narrow" w:cs="Calibri"/>
          <w:kern w:val="0"/>
          <w:lang w:eastAsia="en-US"/>
        </w:rPr>
        <w:t>porządzenie wniosku, materiałów do wniosku i na podstawie upoważnienia  Wójta Gminy Tczew złożenia wniosku o pozwolenie na budowę/zgłoszenia. W przypadku jakichkolwiek braków Wykonawca uzupełni niezbędne dokumenty,</w:t>
      </w:r>
    </w:p>
    <w:p w14:paraId="27A18D5D" w14:textId="2928E4DD" w:rsidR="004B2F62" w:rsidRPr="009C730B" w:rsidRDefault="000C389A" w:rsidP="002E039C">
      <w:pPr>
        <w:widowControl/>
        <w:numPr>
          <w:ilvl w:val="0"/>
          <w:numId w:val="104"/>
        </w:numPr>
        <w:autoSpaceDN w:val="0"/>
        <w:spacing w:after="160" w:line="276" w:lineRule="auto"/>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u</w:t>
      </w:r>
      <w:r w:rsidR="004B2F62" w:rsidRPr="009C730B">
        <w:rPr>
          <w:rFonts w:ascii="Arial Narrow" w:eastAsia="Calibri" w:hAnsi="Arial Narrow" w:cs="Calibri"/>
          <w:kern w:val="0"/>
          <w:lang w:eastAsia="en-US"/>
        </w:rPr>
        <w:t>zyskanie wszelkich decyzji, uzgodnień i opinii  niezbędnych do opracowania projektu budowlanego oraz uzyskania decyzji o pozwoleniu na budowę/zgłoszenia</w:t>
      </w:r>
      <w:r w:rsidRPr="009C730B">
        <w:rPr>
          <w:rFonts w:ascii="Arial Narrow" w:eastAsia="Calibri" w:hAnsi="Arial Narrow" w:cs="Calibri"/>
          <w:kern w:val="0"/>
          <w:lang w:eastAsia="en-US"/>
        </w:rPr>
        <w:t>,</w:t>
      </w:r>
    </w:p>
    <w:p w14:paraId="7BB8F3A3" w14:textId="21295F11" w:rsidR="004B2F62" w:rsidRPr="009C730B" w:rsidRDefault="000C389A" w:rsidP="002E039C">
      <w:pPr>
        <w:widowControl/>
        <w:numPr>
          <w:ilvl w:val="0"/>
          <w:numId w:val="104"/>
        </w:numPr>
        <w:autoSpaceDN w:val="0"/>
        <w:spacing w:after="160" w:line="276" w:lineRule="auto"/>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u</w:t>
      </w:r>
      <w:r w:rsidR="004B2F62" w:rsidRPr="009C730B">
        <w:rPr>
          <w:rFonts w:ascii="Arial Narrow" w:eastAsia="Calibri" w:hAnsi="Arial Narrow" w:cs="Calibri"/>
          <w:kern w:val="0"/>
          <w:lang w:eastAsia="en-US"/>
        </w:rPr>
        <w:t>zyskanie aktualnej numerycznej</w:t>
      </w:r>
      <w:r w:rsidRPr="009C730B">
        <w:rPr>
          <w:rFonts w:ascii="Arial Narrow" w:eastAsia="Calibri" w:hAnsi="Arial Narrow" w:cs="Calibri"/>
          <w:kern w:val="0"/>
          <w:lang w:eastAsia="en-US"/>
        </w:rPr>
        <w:t xml:space="preserve"> </w:t>
      </w:r>
      <w:r w:rsidR="004B2F62" w:rsidRPr="009C730B">
        <w:rPr>
          <w:rFonts w:ascii="Arial Narrow" w:eastAsia="Calibri" w:hAnsi="Arial Narrow" w:cs="Calibri"/>
          <w:kern w:val="0"/>
          <w:lang w:eastAsia="en-US"/>
        </w:rPr>
        <w:t xml:space="preserve">mapy do celów projektowych w formie elektronicznej  </w:t>
      </w:r>
      <w:r w:rsidRPr="009C730B">
        <w:rPr>
          <w:rFonts w:ascii="Arial Narrow" w:eastAsia="Calibri" w:hAnsi="Arial Narrow" w:cs="Calibri"/>
          <w:kern w:val="0"/>
          <w:lang w:eastAsia="en-US"/>
        </w:rPr>
        <w:t xml:space="preserve">                                      </w:t>
      </w:r>
      <w:r w:rsidR="004B2F62" w:rsidRPr="009C730B">
        <w:rPr>
          <w:rFonts w:ascii="Arial Narrow" w:eastAsia="Calibri" w:hAnsi="Arial Narrow" w:cs="Calibri"/>
          <w:kern w:val="0"/>
          <w:lang w:eastAsia="en-US"/>
        </w:rPr>
        <w:t xml:space="preserve">i papierowej </w:t>
      </w:r>
      <w:r w:rsidR="004B2F62" w:rsidRPr="005B0AAA">
        <w:rPr>
          <w:rFonts w:ascii="Arial Narrow" w:eastAsia="Calibri" w:hAnsi="Arial Narrow" w:cs="Calibri"/>
          <w:kern w:val="0"/>
          <w:lang w:eastAsia="en-US"/>
        </w:rPr>
        <w:t>w skali 1:100</w:t>
      </w:r>
      <w:r w:rsidR="005B0AAA" w:rsidRPr="005B0AAA">
        <w:rPr>
          <w:rFonts w:ascii="Arial Narrow" w:eastAsia="Calibri" w:hAnsi="Arial Narrow" w:cs="Calibri"/>
          <w:kern w:val="0"/>
          <w:lang w:eastAsia="en-US"/>
        </w:rPr>
        <w:t>0</w:t>
      </w:r>
      <w:r w:rsidR="004B2F62" w:rsidRPr="005B0AAA">
        <w:rPr>
          <w:rFonts w:ascii="Arial Narrow" w:eastAsia="Calibri" w:hAnsi="Arial Narrow" w:cs="Calibri"/>
          <w:kern w:val="0"/>
          <w:lang w:eastAsia="en-US"/>
        </w:rPr>
        <w:t xml:space="preserve"> </w:t>
      </w:r>
      <w:r w:rsidR="004B2F62" w:rsidRPr="009C730B">
        <w:rPr>
          <w:rFonts w:ascii="Arial Narrow" w:eastAsia="Calibri" w:hAnsi="Arial Narrow" w:cs="Calibri"/>
          <w:kern w:val="0"/>
          <w:lang w:eastAsia="en-US"/>
        </w:rPr>
        <w:t xml:space="preserve">lub 1:500 (jeżeli będzie wymagana) </w:t>
      </w:r>
      <w:r w:rsidR="004B2F62" w:rsidRPr="009C730B">
        <w:rPr>
          <w:rFonts w:ascii="Arial Narrow" w:eastAsia="Calibri" w:hAnsi="Arial Narrow" w:cs="Calibri"/>
          <w:kern w:val="0"/>
          <w:lang w:eastAsia="en-US"/>
        </w:rPr>
        <w:br/>
        <w:t>w zakresie niezbędnym do opracowania projektu,</w:t>
      </w:r>
    </w:p>
    <w:p w14:paraId="01679FAB" w14:textId="56116800" w:rsidR="004B2F62" w:rsidRPr="009C730B" w:rsidRDefault="000C389A" w:rsidP="002E039C">
      <w:pPr>
        <w:widowControl/>
        <w:numPr>
          <w:ilvl w:val="0"/>
          <w:numId w:val="104"/>
        </w:numPr>
        <w:autoSpaceDN w:val="0"/>
        <w:spacing w:after="160" w:line="276" w:lineRule="auto"/>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u</w:t>
      </w:r>
      <w:r w:rsidR="004B2F62" w:rsidRPr="009C730B">
        <w:rPr>
          <w:rFonts w:ascii="Arial Narrow" w:eastAsia="Calibri" w:hAnsi="Arial Narrow" w:cs="Calibri"/>
          <w:kern w:val="0"/>
          <w:lang w:eastAsia="en-US"/>
        </w:rPr>
        <w:t>zyskanie pisemnych zgód od właścicieli/współwłaścicieli, zarządców, dzierżawców</w:t>
      </w:r>
      <w:r w:rsidRPr="009C730B">
        <w:rPr>
          <w:rFonts w:ascii="Arial Narrow" w:eastAsia="Calibri" w:hAnsi="Arial Narrow" w:cs="Calibri"/>
          <w:kern w:val="0"/>
          <w:lang w:eastAsia="en-US"/>
        </w:rPr>
        <w:t>,</w:t>
      </w:r>
      <w:r w:rsidR="004B2F62" w:rsidRPr="009C730B">
        <w:rPr>
          <w:rFonts w:ascii="Arial Narrow" w:eastAsia="Calibri" w:hAnsi="Arial Narrow" w:cs="Calibri"/>
          <w:kern w:val="0"/>
          <w:lang w:eastAsia="en-US"/>
        </w:rPr>
        <w:t xml:space="preserve"> użytkowników wszystkich nieruchomości, na których prowadzone będą roboty budowlane związane z budową lub przebudową zjazdów</w:t>
      </w:r>
      <w:r w:rsidRPr="009C730B">
        <w:rPr>
          <w:rFonts w:ascii="Arial Narrow" w:eastAsia="Calibri" w:hAnsi="Arial Narrow" w:cs="Calibri"/>
          <w:kern w:val="0"/>
          <w:lang w:eastAsia="en-US"/>
        </w:rPr>
        <w:t>,</w:t>
      </w:r>
    </w:p>
    <w:p w14:paraId="7F650283" w14:textId="2BE53AC6" w:rsidR="004B2F62" w:rsidRPr="009C730B" w:rsidRDefault="000C389A" w:rsidP="002E039C">
      <w:pPr>
        <w:widowControl/>
        <w:numPr>
          <w:ilvl w:val="0"/>
          <w:numId w:val="104"/>
        </w:numPr>
        <w:autoSpaceDN w:val="0"/>
        <w:spacing w:after="160" w:line="276" w:lineRule="auto"/>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w</w:t>
      </w:r>
      <w:r w:rsidR="004B2F62" w:rsidRPr="009C730B">
        <w:rPr>
          <w:rFonts w:ascii="Arial Narrow" w:eastAsia="Calibri" w:hAnsi="Arial Narrow" w:cs="Calibri"/>
          <w:kern w:val="0"/>
          <w:lang w:eastAsia="en-US"/>
        </w:rPr>
        <w:t>ykonanie kopii elektronicznej opracowanej dokumentacji projektowej (w wersjach edytowalnych oraz nieedytowalnych – pliki pdf), wersja edytowalna musi być tożsama z wersją papierową</w:t>
      </w:r>
      <w:r w:rsidRPr="009C730B">
        <w:rPr>
          <w:rFonts w:ascii="Arial Narrow" w:eastAsia="Calibri" w:hAnsi="Arial Narrow" w:cs="Calibri"/>
          <w:kern w:val="0"/>
          <w:lang w:eastAsia="en-US"/>
        </w:rPr>
        <w:t>,</w:t>
      </w:r>
    </w:p>
    <w:p w14:paraId="611E5FEA" w14:textId="65A1B2DC" w:rsidR="004B2F62" w:rsidRPr="009C730B" w:rsidRDefault="000C389A" w:rsidP="002E039C">
      <w:pPr>
        <w:widowControl/>
        <w:numPr>
          <w:ilvl w:val="0"/>
          <w:numId w:val="104"/>
        </w:numPr>
        <w:autoSpaceDN w:val="0"/>
        <w:spacing w:after="160" w:line="276" w:lineRule="auto"/>
        <w:jc w:val="both"/>
        <w:textAlignment w:val="baseline"/>
        <w:rPr>
          <w:rFonts w:ascii="Arial Narrow" w:eastAsia="Calibri" w:hAnsi="Arial Narrow" w:cs="Calibri"/>
          <w:kern w:val="0"/>
          <w:lang w:eastAsia="en-US"/>
        </w:rPr>
      </w:pPr>
      <w:r w:rsidRPr="009C730B">
        <w:rPr>
          <w:rFonts w:ascii="Arial Narrow" w:eastAsia="Calibri" w:hAnsi="Arial Narrow" w:cs="Calibri"/>
          <w:kern w:val="0"/>
          <w:lang w:eastAsia="en-US"/>
        </w:rPr>
        <w:t>z</w:t>
      </w:r>
      <w:r w:rsidR="004B2F62" w:rsidRPr="009C730B">
        <w:rPr>
          <w:rFonts w:ascii="Arial Narrow" w:eastAsia="Calibri" w:hAnsi="Arial Narrow" w:cs="Calibri"/>
          <w:kern w:val="0"/>
          <w:lang w:eastAsia="en-US"/>
        </w:rPr>
        <w:t>aleca się by zaprojektowane elementy drogi zlokalizowane były w granicach istniejącego pasa drogowego</w:t>
      </w:r>
      <w:r w:rsidRPr="009C730B">
        <w:rPr>
          <w:rFonts w:ascii="Arial Narrow" w:eastAsia="Calibri" w:hAnsi="Arial Narrow" w:cs="Calibri"/>
          <w:kern w:val="0"/>
          <w:lang w:eastAsia="en-US"/>
        </w:rPr>
        <w:t>.</w:t>
      </w:r>
    </w:p>
    <w:p w14:paraId="42C3730C" w14:textId="77777777" w:rsidR="000C389A" w:rsidRDefault="000C389A" w:rsidP="000C389A">
      <w:pPr>
        <w:widowControl/>
        <w:autoSpaceDN w:val="0"/>
        <w:spacing w:after="160" w:line="276" w:lineRule="auto"/>
        <w:ind w:left="720"/>
        <w:jc w:val="both"/>
        <w:textAlignment w:val="baseline"/>
        <w:rPr>
          <w:rFonts w:ascii="Arial Narrow" w:eastAsia="Calibri" w:hAnsi="Arial Narrow" w:cs="Calibri"/>
          <w:kern w:val="0"/>
          <w:lang w:eastAsia="en-US"/>
        </w:rPr>
      </w:pPr>
    </w:p>
    <w:p w14:paraId="3E646F85" w14:textId="77777777" w:rsidR="00515908" w:rsidRDefault="00515908" w:rsidP="000C389A">
      <w:pPr>
        <w:widowControl/>
        <w:autoSpaceDN w:val="0"/>
        <w:spacing w:after="160" w:line="276" w:lineRule="auto"/>
        <w:ind w:left="720"/>
        <w:jc w:val="both"/>
        <w:textAlignment w:val="baseline"/>
        <w:rPr>
          <w:rFonts w:ascii="Arial Narrow" w:eastAsia="Calibri" w:hAnsi="Arial Narrow" w:cs="Calibri"/>
          <w:kern w:val="0"/>
          <w:lang w:eastAsia="en-US"/>
        </w:rPr>
      </w:pPr>
    </w:p>
    <w:p w14:paraId="3E1AE332" w14:textId="77777777" w:rsidR="0069497A" w:rsidRPr="009C730B" w:rsidRDefault="0069497A" w:rsidP="000C389A">
      <w:pPr>
        <w:widowControl/>
        <w:autoSpaceDN w:val="0"/>
        <w:spacing w:after="160" w:line="276" w:lineRule="auto"/>
        <w:ind w:left="720"/>
        <w:jc w:val="both"/>
        <w:textAlignment w:val="baseline"/>
        <w:rPr>
          <w:rFonts w:ascii="Arial Narrow" w:eastAsia="Calibri" w:hAnsi="Arial Narrow" w:cs="Calibri"/>
          <w:kern w:val="0"/>
          <w:lang w:eastAsia="en-US"/>
        </w:rPr>
      </w:pPr>
    </w:p>
    <w:p w14:paraId="3E9593E4" w14:textId="4BA48597" w:rsidR="004B2F62" w:rsidRPr="009C730B" w:rsidRDefault="004B2F62" w:rsidP="002E039C">
      <w:pPr>
        <w:widowControl/>
        <w:numPr>
          <w:ilvl w:val="1"/>
          <w:numId w:val="100"/>
        </w:numPr>
        <w:autoSpaceDE w:val="0"/>
        <w:autoSpaceDN w:val="0"/>
        <w:spacing w:after="160" w:line="276" w:lineRule="auto"/>
        <w:jc w:val="both"/>
        <w:textAlignment w:val="baseline"/>
        <w:rPr>
          <w:rFonts w:ascii="Arial Narrow" w:eastAsia="Calibri" w:hAnsi="Arial Narrow" w:cs="Calibri"/>
          <w:b/>
          <w:bCs/>
          <w:kern w:val="0"/>
          <w:lang w:eastAsia="en-US"/>
        </w:rPr>
      </w:pPr>
      <w:r w:rsidRPr="009C730B">
        <w:rPr>
          <w:rFonts w:ascii="Arial Narrow" w:eastAsia="Calibri" w:hAnsi="Arial Narrow" w:cs="Calibri"/>
          <w:b/>
          <w:bCs/>
          <w:kern w:val="0"/>
          <w:lang w:eastAsia="en-US"/>
        </w:rPr>
        <w:lastRenderedPageBreak/>
        <w:t xml:space="preserve">Stan istniejący – ul. </w:t>
      </w:r>
      <w:r w:rsidR="00B7011F">
        <w:rPr>
          <w:rFonts w:ascii="Arial Narrow" w:eastAsia="Calibri" w:hAnsi="Arial Narrow" w:cs="Calibri"/>
          <w:b/>
          <w:bCs/>
          <w:kern w:val="0"/>
          <w:lang w:eastAsia="en-US"/>
        </w:rPr>
        <w:t>Spacerowa</w:t>
      </w:r>
      <w:r w:rsidR="00085047" w:rsidRPr="009C730B">
        <w:rPr>
          <w:rFonts w:ascii="Arial Narrow" w:eastAsia="Calibri" w:hAnsi="Arial Narrow" w:cs="Calibri"/>
          <w:b/>
          <w:bCs/>
          <w:kern w:val="0"/>
          <w:lang w:eastAsia="en-US"/>
        </w:rPr>
        <w:t>:</w:t>
      </w:r>
    </w:p>
    <w:p w14:paraId="6ACF769E" w14:textId="2AF8CD78" w:rsidR="00B7011F" w:rsidRPr="00B7011F" w:rsidRDefault="00B7011F" w:rsidP="00B7011F">
      <w:pPr>
        <w:pStyle w:val="Akapitzlist"/>
        <w:autoSpaceDE w:val="0"/>
        <w:ind w:left="0"/>
        <w:jc w:val="both"/>
        <w:rPr>
          <w:rFonts w:ascii="Arial Narrow" w:hAnsi="Arial Narrow"/>
          <w:sz w:val="24"/>
          <w:szCs w:val="24"/>
        </w:rPr>
      </w:pPr>
      <w:r w:rsidRPr="00B7011F">
        <w:rPr>
          <w:rFonts w:ascii="Arial Narrow" w:hAnsi="Arial Narrow"/>
          <w:sz w:val="24"/>
          <w:szCs w:val="24"/>
        </w:rPr>
        <w:t xml:space="preserve">Odcinek ul. Spacerowej (droga wewnętrzna) objęty przebudową, o długości około 250 m, położony jest </w:t>
      </w:r>
      <w:r>
        <w:rPr>
          <w:rFonts w:ascii="Arial Narrow" w:hAnsi="Arial Narrow"/>
          <w:sz w:val="24"/>
          <w:szCs w:val="24"/>
        </w:rPr>
        <w:t xml:space="preserve">                      </w:t>
      </w:r>
      <w:r w:rsidRPr="00B7011F">
        <w:rPr>
          <w:rFonts w:ascii="Arial Narrow" w:hAnsi="Arial Narrow"/>
          <w:sz w:val="24"/>
          <w:szCs w:val="24"/>
        </w:rPr>
        <w:t>w miejscowości Dąbrówka Tczewska,</w:t>
      </w:r>
      <w:r w:rsidRPr="00B7011F">
        <w:rPr>
          <w:rFonts w:ascii="Arial Narrow" w:hAnsi="Arial Narrow"/>
          <w:b/>
          <w:bCs/>
          <w:sz w:val="24"/>
          <w:szCs w:val="24"/>
        </w:rPr>
        <w:t xml:space="preserve"> </w:t>
      </w:r>
      <w:r>
        <w:rPr>
          <w:rFonts w:ascii="Arial Narrow" w:hAnsi="Arial Narrow"/>
          <w:sz w:val="24"/>
          <w:szCs w:val="24"/>
        </w:rPr>
        <w:t>G</w:t>
      </w:r>
      <w:r w:rsidRPr="00B7011F">
        <w:rPr>
          <w:rFonts w:ascii="Arial Narrow" w:hAnsi="Arial Narrow"/>
          <w:sz w:val="24"/>
          <w:szCs w:val="24"/>
        </w:rPr>
        <w:t>mina Tczew, w granicach dz. nr 22, (zgodnie z załącznikiem graficznym). Odcinek z jednej i drugiej strony łączy się z drogą powiatową nr 2803 (dz. nr 67/1).  Droga na odcinku 0+000 – 0+107</w:t>
      </w:r>
      <w:r>
        <w:rPr>
          <w:rFonts w:ascii="Arial Narrow" w:hAnsi="Arial Narrow"/>
          <w:sz w:val="24"/>
          <w:szCs w:val="24"/>
        </w:rPr>
        <w:t xml:space="preserve"> </w:t>
      </w:r>
      <w:r w:rsidRPr="00B7011F">
        <w:rPr>
          <w:rFonts w:ascii="Arial Narrow" w:hAnsi="Arial Narrow"/>
          <w:sz w:val="24"/>
          <w:szCs w:val="24"/>
        </w:rPr>
        <w:t>posiada nawierzchnię</w:t>
      </w:r>
      <w:r>
        <w:rPr>
          <w:rFonts w:ascii="Arial Narrow" w:hAnsi="Arial Narrow"/>
          <w:sz w:val="24"/>
          <w:szCs w:val="24"/>
        </w:rPr>
        <w:t xml:space="preserve"> </w:t>
      </w:r>
      <w:r w:rsidRPr="00B7011F">
        <w:rPr>
          <w:rFonts w:ascii="Arial Narrow" w:hAnsi="Arial Narrow"/>
          <w:sz w:val="24"/>
          <w:szCs w:val="24"/>
        </w:rPr>
        <w:t>z prefabrykatów betonowych (tzw. trylinka). Natomiast na km 0+107 – 0+187</w:t>
      </w:r>
      <w:r>
        <w:rPr>
          <w:rFonts w:ascii="Arial Narrow" w:hAnsi="Arial Narrow"/>
          <w:sz w:val="24"/>
          <w:szCs w:val="24"/>
        </w:rPr>
        <w:t xml:space="preserve"> </w:t>
      </w:r>
      <w:r w:rsidRPr="00B7011F">
        <w:rPr>
          <w:rFonts w:ascii="Arial Narrow" w:hAnsi="Arial Narrow"/>
          <w:sz w:val="24"/>
          <w:szCs w:val="24"/>
        </w:rPr>
        <w:t>droga jest utwardzona tłuczniem. Pobocza są miejscowo zawyżone i porośnięte roślinnością.</w:t>
      </w:r>
    </w:p>
    <w:p w14:paraId="34067C04" w14:textId="77777777" w:rsidR="00B7011F" w:rsidRPr="00B7011F" w:rsidRDefault="00B7011F" w:rsidP="00B7011F">
      <w:pPr>
        <w:pStyle w:val="Akapitzlist"/>
        <w:autoSpaceDE w:val="0"/>
        <w:ind w:left="0"/>
        <w:jc w:val="both"/>
        <w:rPr>
          <w:rFonts w:ascii="Arial Narrow" w:hAnsi="Arial Narrow"/>
          <w:sz w:val="24"/>
          <w:szCs w:val="24"/>
        </w:rPr>
      </w:pPr>
      <w:r w:rsidRPr="00B7011F">
        <w:rPr>
          <w:rFonts w:ascii="Arial Narrow" w:hAnsi="Arial Narrow"/>
          <w:sz w:val="24"/>
          <w:szCs w:val="24"/>
        </w:rPr>
        <w:t>Istniejąca infrastruktura techniczna w pasie drogi:</w:t>
      </w:r>
    </w:p>
    <w:p w14:paraId="77D07F97" w14:textId="65F4A8C6" w:rsidR="00B7011F" w:rsidRPr="00B7011F" w:rsidRDefault="00B7011F" w:rsidP="00B7011F">
      <w:pPr>
        <w:pStyle w:val="Nagwek2"/>
        <w:keepLines/>
        <w:widowControl/>
        <w:numPr>
          <w:ilvl w:val="0"/>
          <w:numId w:val="112"/>
        </w:numPr>
        <w:tabs>
          <w:tab w:val="clear" w:pos="576"/>
        </w:tabs>
        <w:autoSpaceDN w:val="0"/>
        <w:spacing w:before="40" w:after="0"/>
        <w:textAlignment w:val="baseline"/>
        <w:rPr>
          <w:rFonts w:ascii="Arial Narrow" w:hAnsi="Arial Narrow" w:cs="Calibri"/>
          <w:b w:val="0"/>
          <w:bCs w:val="0"/>
          <w:i w:val="0"/>
          <w:iCs w:val="0"/>
          <w:sz w:val="24"/>
          <w:szCs w:val="24"/>
        </w:rPr>
      </w:pPr>
      <w:r>
        <w:rPr>
          <w:rFonts w:ascii="Arial Narrow" w:hAnsi="Arial Narrow" w:cs="Calibri"/>
          <w:b w:val="0"/>
          <w:bCs w:val="0"/>
          <w:i w:val="0"/>
          <w:iCs w:val="0"/>
          <w:sz w:val="24"/>
          <w:szCs w:val="24"/>
        </w:rPr>
        <w:t>s</w:t>
      </w:r>
      <w:r w:rsidRPr="00B7011F">
        <w:rPr>
          <w:rFonts w:ascii="Arial Narrow" w:hAnsi="Arial Narrow" w:cs="Calibri"/>
          <w:b w:val="0"/>
          <w:bCs w:val="0"/>
          <w:i w:val="0"/>
          <w:iCs w:val="0"/>
          <w:sz w:val="24"/>
          <w:szCs w:val="24"/>
        </w:rPr>
        <w:t>ieć wodociągowa,</w:t>
      </w:r>
    </w:p>
    <w:p w14:paraId="14BBB167" w14:textId="51AAEB82" w:rsidR="00B7011F" w:rsidRPr="00B7011F" w:rsidRDefault="00B7011F" w:rsidP="00B7011F">
      <w:pPr>
        <w:pStyle w:val="Nagwek2"/>
        <w:keepLines/>
        <w:widowControl/>
        <w:numPr>
          <w:ilvl w:val="0"/>
          <w:numId w:val="112"/>
        </w:numPr>
        <w:tabs>
          <w:tab w:val="clear" w:pos="576"/>
        </w:tabs>
        <w:autoSpaceDN w:val="0"/>
        <w:spacing w:before="40" w:after="0"/>
        <w:textAlignment w:val="baseline"/>
        <w:rPr>
          <w:rFonts w:ascii="Arial Narrow" w:hAnsi="Arial Narrow" w:cs="Calibri"/>
          <w:b w:val="0"/>
          <w:bCs w:val="0"/>
          <w:i w:val="0"/>
          <w:iCs w:val="0"/>
          <w:sz w:val="24"/>
          <w:szCs w:val="24"/>
        </w:rPr>
      </w:pPr>
      <w:r>
        <w:rPr>
          <w:rFonts w:ascii="Arial Narrow" w:hAnsi="Arial Narrow" w:cs="Calibri"/>
          <w:b w:val="0"/>
          <w:bCs w:val="0"/>
          <w:i w:val="0"/>
          <w:iCs w:val="0"/>
          <w:sz w:val="24"/>
          <w:szCs w:val="24"/>
        </w:rPr>
        <w:t>s</w:t>
      </w:r>
      <w:r w:rsidRPr="00B7011F">
        <w:rPr>
          <w:rFonts w:ascii="Arial Narrow" w:hAnsi="Arial Narrow" w:cs="Calibri"/>
          <w:b w:val="0"/>
          <w:bCs w:val="0"/>
          <w:i w:val="0"/>
          <w:iCs w:val="0"/>
          <w:sz w:val="24"/>
          <w:szCs w:val="24"/>
        </w:rPr>
        <w:t>ieć kanalizacyjna,</w:t>
      </w:r>
    </w:p>
    <w:p w14:paraId="7F918578" w14:textId="68E6A1C6" w:rsidR="00B7011F" w:rsidRPr="00B7011F" w:rsidRDefault="00B7011F" w:rsidP="00B7011F">
      <w:pPr>
        <w:pStyle w:val="Nagwek2"/>
        <w:keepLines/>
        <w:widowControl/>
        <w:numPr>
          <w:ilvl w:val="0"/>
          <w:numId w:val="112"/>
        </w:numPr>
        <w:tabs>
          <w:tab w:val="clear" w:pos="576"/>
        </w:tabs>
        <w:autoSpaceDN w:val="0"/>
        <w:spacing w:before="40" w:after="0"/>
        <w:textAlignment w:val="baseline"/>
        <w:rPr>
          <w:rFonts w:ascii="Arial Narrow" w:hAnsi="Arial Narrow" w:cs="Calibri"/>
          <w:b w:val="0"/>
          <w:bCs w:val="0"/>
          <w:i w:val="0"/>
          <w:iCs w:val="0"/>
          <w:sz w:val="24"/>
          <w:szCs w:val="24"/>
        </w:rPr>
      </w:pPr>
      <w:r>
        <w:rPr>
          <w:rFonts w:ascii="Arial Narrow" w:hAnsi="Arial Narrow" w:cs="Calibri"/>
          <w:b w:val="0"/>
          <w:bCs w:val="0"/>
          <w:i w:val="0"/>
          <w:iCs w:val="0"/>
          <w:sz w:val="24"/>
          <w:szCs w:val="24"/>
        </w:rPr>
        <w:t>s</w:t>
      </w:r>
      <w:r w:rsidRPr="00B7011F">
        <w:rPr>
          <w:rFonts w:ascii="Arial Narrow" w:hAnsi="Arial Narrow" w:cs="Calibri"/>
          <w:b w:val="0"/>
          <w:bCs w:val="0"/>
          <w:i w:val="0"/>
          <w:iCs w:val="0"/>
          <w:sz w:val="24"/>
          <w:szCs w:val="24"/>
        </w:rPr>
        <w:t xml:space="preserve">ieć energetyczna, </w:t>
      </w:r>
    </w:p>
    <w:p w14:paraId="0CBA509F" w14:textId="0C4BBA39" w:rsidR="00B7011F" w:rsidRPr="00B7011F" w:rsidRDefault="00B7011F" w:rsidP="00B7011F">
      <w:pPr>
        <w:pStyle w:val="Nagwek2"/>
        <w:keepLines/>
        <w:widowControl/>
        <w:numPr>
          <w:ilvl w:val="0"/>
          <w:numId w:val="112"/>
        </w:numPr>
        <w:tabs>
          <w:tab w:val="clear" w:pos="576"/>
        </w:tabs>
        <w:autoSpaceDN w:val="0"/>
        <w:spacing w:before="40" w:after="0"/>
        <w:textAlignment w:val="baseline"/>
        <w:rPr>
          <w:rFonts w:ascii="Arial Narrow" w:hAnsi="Arial Narrow" w:cs="Calibri"/>
          <w:b w:val="0"/>
          <w:bCs w:val="0"/>
          <w:i w:val="0"/>
          <w:iCs w:val="0"/>
          <w:sz w:val="24"/>
          <w:szCs w:val="24"/>
        </w:rPr>
      </w:pPr>
      <w:r>
        <w:rPr>
          <w:rFonts w:ascii="Arial Narrow" w:hAnsi="Arial Narrow" w:cs="Calibri"/>
          <w:b w:val="0"/>
          <w:bCs w:val="0"/>
          <w:i w:val="0"/>
          <w:iCs w:val="0"/>
          <w:sz w:val="24"/>
          <w:szCs w:val="24"/>
        </w:rPr>
        <w:t>s</w:t>
      </w:r>
      <w:r w:rsidRPr="00B7011F">
        <w:rPr>
          <w:rFonts w:ascii="Arial Narrow" w:hAnsi="Arial Narrow" w:cs="Calibri"/>
          <w:b w:val="0"/>
          <w:bCs w:val="0"/>
          <w:i w:val="0"/>
          <w:iCs w:val="0"/>
          <w:sz w:val="24"/>
          <w:szCs w:val="24"/>
        </w:rPr>
        <w:t>ieci gazowe,</w:t>
      </w:r>
    </w:p>
    <w:p w14:paraId="62B39955" w14:textId="02929437" w:rsidR="00B7011F" w:rsidRPr="00B7011F" w:rsidRDefault="00B7011F" w:rsidP="00B7011F">
      <w:pPr>
        <w:pStyle w:val="Nagwek2"/>
        <w:keepLines/>
        <w:widowControl/>
        <w:numPr>
          <w:ilvl w:val="0"/>
          <w:numId w:val="112"/>
        </w:numPr>
        <w:tabs>
          <w:tab w:val="clear" w:pos="576"/>
        </w:tabs>
        <w:autoSpaceDN w:val="0"/>
        <w:spacing w:before="40" w:after="0"/>
        <w:textAlignment w:val="baseline"/>
        <w:rPr>
          <w:rFonts w:ascii="Arial Narrow" w:hAnsi="Arial Narrow" w:cs="Calibri"/>
          <w:b w:val="0"/>
          <w:bCs w:val="0"/>
          <w:i w:val="0"/>
          <w:iCs w:val="0"/>
          <w:sz w:val="24"/>
          <w:szCs w:val="24"/>
        </w:rPr>
      </w:pPr>
      <w:r>
        <w:rPr>
          <w:rFonts w:ascii="Arial Narrow" w:hAnsi="Arial Narrow" w:cs="Calibri"/>
          <w:b w:val="0"/>
          <w:bCs w:val="0"/>
          <w:i w:val="0"/>
          <w:iCs w:val="0"/>
          <w:sz w:val="24"/>
          <w:szCs w:val="24"/>
        </w:rPr>
        <w:t>s</w:t>
      </w:r>
      <w:r w:rsidRPr="00B7011F">
        <w:rPr>
          <w:rFonts w:ascii="Arial Narrow" w:hAnsi="Arial Narrow" w:cs="Calibri"/>
          <w:b w:val="0"/>
          <w:bCs w:val="0"/>
          <w:i w:val="0"/>
          <w:iCs w:val="0"/>
          <w:sz w:val="24"/>
          <w:szCs w:val="24"/>
        </w:rPr>
        <w:t>ieć teletechniczna</w:t>
      </w:r>
      <w:r>
        <w:rPr>
          <w:rFonts w:ascii="Arial Narrow" w:hAnsi="Arial Narrow" w:cs="Calibri"/>
          <w:b w:val="0"/>
          <w:bCs w:val="0"/>
          <w:i w:val="0"/>
          <w:iCs w:val="0"/>
          <w:sz w:val="24"/>
          <w:szCs w:val="24"/>
        </w:rPr>
        <w:t>.</w:t>
      </w:r>
    </w:p>
    <w:p w14:paraId="30D6D1BD" w14:textId="77777777" w:rsidR="00B7011F" w:rsidRPr="00B7011F" w:rsidRDefault="00B7011F" w:rsidP="00B7011F">
      <w:pPr>
        <w:pStyle w:val="Tekstpodstawowy"/>
      </w:pPr>
    </w:p>
    <w:p w14:paraId="2F7D4EA3" w14:textId="1BA487CE" w:rsidR="004B2F62" w:rsidRPr="009C730B" w:rsidRDefault="004B2F62" w:rsidP="002E039C">
      <w:pPr>
        <w:widowControl/>
        <w:numPr>
          <w:ilvl w:val="1"/>
          <w:numId w:val="100"/>
        </w:numPr>
        <w:autoSpaceDE w:val="0"/>
        <w:autoSpaceDN w:val="0"/>
        <w:spacing w:after="160" w:line="276" w:lineRule="auto"/>
        <w:jc w:val="both"/>
        <w:textAlignment w:val="baseline"/>
        <w:rPr>
          <w:rFonts w:ascii="Arial Narrow" w:eastAsia="Calibri" w:hAnsi="Arial Narrow" w:cs="Calibri"/>
          <w:b/>
          <w:bCs/>
          <w:kern w:val="0"/>
          <w:lang w:eastAsia="en-US"/>
        </w:rPr>
      </w:pPr>
      <w:r w:rsidRPr="009C730B">
        <w:rPr>
          <w:rFonts w:ascii="Arial Narrow" w:eastAsia="Calibri" w:hAnsi="Arial Narrow" w:cs="Calibri"/>
          <w:b/>
          <w:bCs/>
          <w:kern w:val="0"/>
          <w:lang w:eastAsia="en-US"/>
        </w:rPr>
        <w:t xml:space="preserve">Wymagania do projektowania – ul. </w:t>
      </w:r>
      <w:r w:rsidR="00B7011F">
        <w:rPr>
          <w:rFonts w:ascii="Arial Narrow" w:eastAsia="Calibri" w:hAnsi="Arial Narrow" w:cs="Calibri"/>
          <w:b/>
          <w:bCs/>
          <w:kern w:val="0"/>
          <w:lang w:eastAsia="en-US"/>
        </w:rPr>
        <w:t>Spacerowa</w:t>
      </w:r>
      <w:r w:rsidR="00085047" w:rsidRPr="009C730B">
        <w:rPr>
          <w:rFonts w:ascii="Arial Narrow" w:eastAsia="Calibri" w:hAnsi="Arial Narrow" w:cs="Calibri"/>
          <w:b/>
          <w:bCs/>
          <w:kern w:val="0"/>
          <w:lang w:eastAsia="en-US"/>
        </w:rPr>
        <w:t>:</w:t>
      </w:r>
    </w:p>
    <w:p w14:paraId="17FC9DD7" w14:textId="583CAB5F" w:rsidR="0020643E" w:rsidRPr="0020643E" w:rsidRDefault="0020643E" w:rsidP="0020643E">
      <w:pPr>
        <w:pStyle w:val="Akapitzlist"/>
        <w:autoSpaceDE w:val="0"/>
        <w:ind w:left="0"/>
        <w:jc w:val="both"/>
        <w:rPr>
          <w:rFonts w:ascii="Arial Narrow" w:hAnsi="Arial Narrow"/>
          <w:sz w:val="24"/>
          <w:szCs w:val="24"/>
        </w:rPr>
      </w:pPr>
      <w:bookmarkStart w:id="8" w:name="_Hlk225428699"/>
      <w:r w:rsidRPr="0020643E">
        <w:rPr>
          <w:rFonts w:ascii="Arial Narrow" w:hAnsi="Arial Narrow"/>
          <w:sz w:val="24"/>
          <w:szCs w:val="24"/>
        </w:rPr>
        <w:t>Planowana inwestycja będzie polegała na budowie drogi z kostki betonowej lub płyt drogowych, w terenie o gęstej zabudowie mieszkaniowej (do uzgodnienia na etapie koncepcji). Projekt wymagać będzie dostosowania parametrów</w:t>
      </w:r>
      <w:r>
        <w:rPr>
          <w:rFonts w:ascii="Arial Narrow" w:hAnsi="Arial Narrow"/>
          <w:sz w:val="24"/>
          <w:szCs w:val="24"/>
        </w:rPr>
        <w:t xml:space="preserve"> </w:t>
      </w:r>
      <w:r w:rsidRPr="0020643E">
        <w:rPr>
          <w:rFonts w:ascii="Arial Narrow" w:hAnsi="Arial Narrow"/>
          <w:sz w:val="24"/>
          <w:szCs w:val="24"/>
        </w:rPr>
        <w:t>drogi do istniejącej infrastruktury.</w:t>
      </w:r>
      <w:r>
        <w:rPr>
          <w:rFonts w:ascii="Arial Narrow" w:hAnsi="Arial Narrow"/>
          <w:sz w:val="24"/>
          <w:szCs w:val="24"/>
        </w:rPr>
        <w:t xml:space="preserve"> </w:t>
      </w:r>
      <w:r w:rsidRPr="0020643E">
        <w:rPr>
          <w:rFonts w:ascii="Arial Narrow" w:hAnsi="Arial Narrow"/>
          <w:sz w:val="24"/>
          <w:szCs w:val="24"/>
        </w:rPr>
        <w:t>Projektant musi uwzględnić w wycenie rozwiązania dotyczące zagospodarowania wody z terenu inwestycji. Szerokość drogi należy dostosować do szerokości działki oraz istniejącej infrastruktury. Ponadto</w:t>
      </w:r>
      <w:r>
        <w:rPr>
          <w:rFonts w:ascii="Arial Narrow" w:hAnsi="Arial Narrow"/>
          <w:sz w:val="24"/>
          <w:szCs w:val="24"/>
        </w:rPr>
        <w:t>,</w:t>
      </w:r>
      <w:r w:rsidRPr="0020643E">
        <w:rPr>
          <w:rFonts w:ascii="Arial Narrow" w:hAnsi="Arial Narrow"/>
          <w:sz w:val="24"/>
          <w:szCs w:val="24"/>
        </w:rPr>
        <w:t xml:space="preserve"> należy wykonać szczegółową inwentaryzację drzew i krzewów występujących w granicach pasa drogowego, na działce przeznaczonej pod przebudowę drogi, przeznaczonych do wycinki.</w:t>
      </w:r>
    </w:p>
    <w:bookmarkEnd w:id="8"/>
    <w:p w14:paraId="7A396080" w14:textId="0EACB511" w:rsidR="004B2F62" w:rsidRPr="009C730B" w:rsidRDefault="004B2F62" w:rsidP="002E039C">
      <w:pPr>
        <w:widowControl/>
        <w:numPr>
          <w:ilvl w:val="0"/>
          <w:numId w:val="100"/>
        </w:numPr>
        <w:autoSpaceDE w:val="0"/>
        <w:autoSpaceDN w:val="0"/>
        <w:spacing w:after="160" w:line="276" w:lineRule="auto"/>
        <w:jc w:val="both"/>
        <w:textAlignment w:val="baseline"/>
        <w:rPr>
          <w:rFonts w:ascii="Arial Narrow" w:eastAsia="Calibri" w:hAnsi="Arial Narrow" w:cs="Calibri"/>
          <w:kern w:val="0"/>
          <w:lang w:eastAsia="en-US"/>
        </w:rPr>
      </w:pPr>
      <w:r w:rsidRPr="009C730B">
        <w:rPr>
          <w:rFonts w:ascii="Arial Narrow" w:eastAsia="Calibri" w:hAnsi="Arial Narrow" w:cs="Calibri"/>
          <w:b/>
          <w:bCs/>
          <w:kern w:val="0"/>
          <w:lang w:eastAsia="en-US"/>
        </w:rPr>
        <w:t>Wymagania dotyczące wykonania opracowań objętych zamówieniem</w:t>
      </w:r>
      <w:r w:rsidR="00937EFB" w:rsidRPr="009C730B">
        <w:rPr>
          <w:rFonts w:ascii="Arial Narrow" w:eastAsia="Calibri" w:hAnsi="Arial Narrow" w:cs="Calibri"/>
          <w:b/>
          <w:bCs/>
          <w:kern w:val="0"/>
          <w:lang w:eastAsia="en-US"/>
        </w:rPr>
        <w:t>:</w:t>
      </w:r>
    </w:p>
    <w:p w14:paraId="063814B3" w14:textId="2D8D7BFA" w:rsidR="004B2F62" w:rsidRPr="009C730B" w:rsidRDefault="004B2F62" w:rsidP="002E039C">
      <w:pPr>
        <w:widowControl/>
        <w:autoSpaceDN w:val="0"/>
        <w:spacing w:after="160" w:line="276" w:lineRule="auto"/>
        <w:jc w:val="both"/>
        <w:textAlignment w:val="baseline"/>
        <w:rPr>
          <w:rFonts w:ascii="Arial Narrow" w:eastAsia="Calibri" w:hAnsi="Arial Narrow" w:cs="Calibri"/>
          <w:kern w:val="0"/>
          <w:lang w:eastAsia="en-US"/>
        </w:rPr>
      </w:pPr>
      <w:r w:rsidRPr="009C730B">
        <w:rPr>
          <w:rFonts w:ascii="Arial Narrow" w:eastAsia="Calibri" w:hAnsi="Arial Narrow" w:cs="Calibri"/>
          <w:b/>
          <w:bCs/>
          <w:kern w:val="0"/>
          <w:lang w:eastAsia="en-US"/>
        </w:rPr>
        <w:t>3.1</w:t>
      </w:r>
      <w:r w:rsidRPr="009C730B">
        <w:rPr>
          <w:rFonts w:ascii="Arial Narrow" w:eastAsia="Calibri" w:hAnsi="Arial Narrow" w:cs="Calibri"/>
          <w:kern w:val="0"/>
          <w:lang w:eastAsia="en-US"/>
        </w:rPr>
        <w:t xml:space="preserve"> Dokumentacja zostanie dostarczona Zamawiającemu w następujących ilościach (w wersji papierowej </w:t>
      </w:r>
      <w:r w:rsidR="00F846E7" w:rsidRPr="009C730B">
        <w:rPr>
          <w:rFonts w:ascii="Arial Narrow" w:eastAsia="Calibri" w:hAnsi="Arial Narrow" w:cs="Calibri"/>
          <w:kern w:val="0"/>
          <w:lang w:eastAsia="en-US"/>
        </w:rPr>
        <w:t xml:space="preserve">    </w:t>
      </w:r>
      <w:r w:rsidRPr="009C730B">
        <w:rPr>
          <w:rFonts w:ascii="Arial Narrow" w:eastAsia="Calibri" w:hAnsi="Arial Narrow" w:cs="Calibri"/>
          <w:kern w:val="0"/>
          <w:lang w:eastAsia="en-US"/>
        </w:rPr>
        <w:t>i elektronicznej. Przez wersję elektroniczną Zamawiający rozumie pliki w formacie PDF):</w:t>
      </w:r>
    </w:p>
    <w:p w14:paraId="307ED6CB" w14:textId="73A8A648" w:rsidR="004B2F62" w:rsidRPr="009C730B" w:rsidRDefault="004B2F62" w:rsidP="002E039C">
      <w:pPr>
        <w:widowControl/>
        <w:numPr>
          <w:ilvl w:val="0"/>
          <w:numId w:val="106"/>
        </w:numPr>
        <w:autoSpaceDN w:val="0"/>
        <w:spacing w:after="160" w:line="276" w:lineRule="auto"/>
        <w:jc w:val="both"/>
        <w:textAlignment w:val="baseline"/>
        <w:rPr>
          <w:rFonts w:ascii="Arial Narrow" w:eastAsia="Calibri" w:hAnsi="Arial Narrow"/>
          <w:kern w:val="0"/>
          <w:lang w:eastAsia="en-US"/>
        </w:rPr>
      </w:pPr>
      <w:bookmarkStart w:id="9" w:name="_Hlk226104805"/>
      <w:r w:rsidRPr="009C730B">
        <w:rPr>
          <w:rFonts w:ascii="Arial Narrow" w:eastAsia="Times New Roman" w:hAnsi="Arial Narrow" w:cs="Calibri"/>
          <w:kern w:val="0"/>
          <w:lang w:eastAsia="en-US"/>
        </w:rPr>
        <w:t>projekt budowlany – 4 egz.</w:t>
      </w:r>
      <w:r w:rsidR="00336AFE" w:rsidRPr="009C730B">
        <w:rPr>
          <w:rFonts w:ascii="Arial Narrow" w:eastAsia="Times New Roman" w:hAnsi="Arial Narrow" w:cs="Calibri"/>
          <w:kern w:val="0"/>
          <w:lang w:eastAsia="en-US"/>
        </w:rPr>
        <w:t xml:space="preserve"> </w:t>
      </w:r>
      <w:r w:rsidRPr="009C730B">
        <w:rPr>
          <w:rFonts w:ascii="Arial Narrow" w:eastAsia="Times New Roman" w:hAnsi="Arial Narrow" w:cs="Calibri"/>
          <w:kern w:val="0"/>
          <w:lang w:eastAsia="en-US"/>
        </w:rPr>
        <w:t xml:space="preserve">(dotyczy wszystkich części zgodnie z </w:t>
      </w:r>
      <w:r w:rsidR="004E12DB">
        <w:rPr>
          <w:rFonts w:ascii="Arial Narrow" w:eastAsia="Times New Roman" w:hAnsi="Arial Narrow" w:cs="Calibri"/>
          <w:kern w:val="0"/>
          <w:lang w:eastAsia="en-US"/>
        </w:rPr>
        <w:t>u</w:t>
      </w:r>
      <w:r w:rsidRPr="009C730B">
        <w:rPr>
          <w:rFonts w:ascii="Arial Narrow" w:eastAsia="Times New Roman" w:hAnsi="Arial Narrow" w:cs="Calibri"/>
          <w:kern w:val="0"/>
          <w:lang w:eastAsia="en-US"/>
        </w:rPr>
        <w:t xml:space="preserve">stawą </w:t>
      </w:r>
      <w:r w:rsidR="004E12DB">
        <w:rPr>
          <w:rFonts w:ascii="Arial Narrow" w:eastAsia="Times New Roman" w:hAnsi="Arial Narrow" w:cs="Calibri"/>
          <w:kern w:val="0"/>
          <w:lang w:eastAsia="en-US"/>
        </w:rPr>
        <w:t>P</w:t>
      </w:r>
      <w:r w:rsidRPr="009C730B">
        <w:rPr>
          <w:rFonts w:ascii="Arial Narrow" w:eastAsia="Times New Roman" w:hAnsi="Arial Narrow" w:cs="Calibri"/>
          <w:kern w:val="0"/>
          <w:lang w:eastAsia="en-US"/>
        </w:rPr>
        <w:t xml:space="preserve">rawo budowlane </w:t>
      </w:r>
      <w:r w:rsidR="00336AFE" w:rsidRPr="009C730B">
        <w:rPr>
          <w:rFonts w:ascii="Arial Narrow" w:eastAsia="Times New Roman" w:hAnsi="Arial Narrow" w:cs="Calibri"/>
          <w:kern w:val="0"/>
          <w:lang w:eastAsia="en-US"/>
        </w:rPr>
        <w:t xml:space="preserve">                       </w:t>
      </w:r>
      <w:r w:rsidRPr="009C730B">
        <w:rPr>
          <w:rFonts w:ascii="Arial Narrow" w:eastAsia="Times New Roman" w:hAnsi="Arial Narrow" w:cs="Calibri"/>
          <w:kern w:val="0"/>
          <w:lang w:eastAsia="en-US"/>
        </w:rPr>
        <w:t>(Dz. U. z 2025 r. poz. 4</w:t>
      </w:r>
      <w:r w:rsidR="00336AFE" w:rsidRPr="009C730B">
        <w:rPr>
          <w:rFonts w:ascii="Arial Narrow" w:eastAsia="Times New Roman" w:hAnsi="Arial Narrow" w:cs="Calibri"/>
          <w:kern w:val="0"/>
          <w:lang w:eastAsia="en-US"/>
        </w:rPr>
        <w:t xml:space="preserve">18 z </w:t>
      </w:r>
      <w:proofErr w:type="spellStart"/>
      <w:r w:rsidR="00336AFE" w:rsidRPr="009C730B">
        <w:rPr>
          <w:rFonts w:ascii="Arial Narrow" w:eastAsia="Times New Roman" w:hAnsi="Arial Narrow" w:cs="Calibri"/>
          <w:kern w:val="0"/>
          <w:lang w:eastAsia="en-US"/>
        </w:rPr>
        <w:t>późn</w:t>
      </w:r>
      <w:proofErr w:type="spellEnd"/>
      <w:r w:rsidR="00336AFE" w:rsidRPr="009C730B">
        <w:rPr>
          <w:rFonts w:ascii="Arial Narrow" w:eastAsia="Times New Roman" w:hAnsi="Arial Narrow" w:cs="Calibri"/>
          <w:kern w:val="0"/>
          <w:lang w:eastAsia="en-US"/>
        </w:rPr>
        <w:t>. zm.</w:t>
      </w:r>
      <w:r w:rsidRPr="009C730B">
        <w:rPr>
          <w:rFonts w:ascii="Arial Narrow" w:eastAsia="Times New Roman" w:hAnsi="Arial Narrow" w:cs="Calibri"/>
          <w:kern w:val="0"/>
          <w:lang w:eastAsia="en-US"/>
        </w:rPr>
        <w:t>),</w:t>
      </w:r>
    </w:p>
    <w:p w14:paraId="0D02F354" w14:textId="77777777" w:rsidR="004B2F62" w:rsidRPr="009C730B" w:rsidRDefault="004B2F62"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specyfikacja techniczna wykonania i odbioru robót budowlanych – 4 egz.,</w:t>
      </w:r>
    </w:p>
    <w:p w14:paraId="453D9F3A" w14:textId="6C45B646" w:rsidR="004B2F62" w:rsidRPr="009C730B" w:rsidRDefault="004B2F62"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kosztorys inwestorski -</w:t>
      </w:r>
      <w:r w:rsidR="00336AFE" w:rsidRPr="009C730B">
        <w:rPr>
          <w:rFonts w:ascii="Arial Narrow" w:eastAsia="Times New Roman" w:hAnsi="Arial Narrow" w:cs="Calibri"/>
          <w:kern w:val="0"/>
          <w:lang w:eastAsia="en-US"/>
        </w:rPr>
        <w:t xml:space="preserve"> </w:t>
      </w:r>
      <w:r w:rsidRPr="009C730B">
        <w:rPr>
          <w:rFonts w:ascii="Arial Narrow" w:eastAsia="Times New Roman" w:hAnsi="Arial Narrow" w:cs="Calibri"/>
          <w:kern w:val="0"/>
          <w:lang w:eastAsia="en-US"/>
        </w:rPr>
        <w:t>1 egz.,</w:t>
      </w:r>
    </w:p>
    <w:p w14:paraId="6812595F" w14:textId="77777777" w:rsidR="004B2F62" w:rsidRPr="009C730B" w:rsidRDefault="004B2F62"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przedmiar robót – 2 egz.,</w:t>
      </w:r>
    </w:p>
    <w:p w14:paraId="22FB8188" w14:textId="77777777" w:rsidR="004B2F62" w:rsidRPr="009C730B" w:rsidRDefault="004B2F62"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informacja dotycząca bezpieczeństwa i ochrony zdrowia (BIOZ)  - 4 egz.,</w:t>
      </w:r>
    </w:p>
    <w:p w14:paraId="25A50717" w14:textId="77777777" w:rsidR="004B2F62" w:rsidRPr="009C730B" w:rsidRDefault="004B2F62"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uzgodnienia branżowe i decyzje – 4 egz. (1 oryginał i 3 kopie),</w:t>
      </w:r>
    </w:p>
    <w:p w14:paraId="470DB82D" w14:textId="77777777" w:rsidR="004B2F62" w:rsidRPr="009C730B" w:rsidRDefault="004B2F62"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projekt organizacji ruchu na czas budowy – 4 egz.,</w:t>
      </w:r>
    </w:p>
    <w:p w14:paraId="745F6060" w14:textId="77777777" w:rsidR="004B2F62" w:rsidRPr="009C730B" w:rsidRDefault="004B2F62"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projekt docelowej organizacji ruchu - 4 egz.,</w:t>
      </w:r>
    </w:p>
    <w:p w14:paraId="0A012E67" w14:textId="77777777" w:rsidR="004B2F62" w:rsidRPr="009C730B" w:rsidRDefault="004B2F62"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projektu (wszystkich części), kosztorysu i przedmiaru w wersji elektronicznej</w:t>
      </w:r>
      <w:r w:rsidRPr="009C730B">
        <w:rPr>
          <w:rFonts w:ascii="Arial Narrow" w:eastAsia="Times New Roman" w:hAnsi="Arial Narrow" w:cs="Calibri"/>
          <w:kern w:val="0"/>
          <w:lang w:eastAsia="en-US"/>
        </w:rPr>
        <w:br/>
        <w:t>w formacie PDF, .</w:t>
      </w:r>
      <w:proofErr w:type="spellStart"/>
      <w:r w:rsidRPr="009C730B">
        <w:rPr>
          <w:rFonts w:ascii="Arial Narrow" w:eastAsia="Times New Roman" w:hAnsi="Arial Narrow" w:cs="Calibri"/>
          <w:kern w:val="0"/>
          <w:lang w:eastAsia="en-US"/>
        </w:rPr>
        <w:t>ath</w:t>
      </w:r>
      <w:proofErr w:type="spellEnd"/>
      <w:r w:rsidRPr="009C730B">
        <w:rPr>
          <w:rFonts w:ascii="Arial Narrow" w:eastAsia="Times New Roman" w:hAnsi="Arial Narrow" w:cs="Calibri"/>
          <w:kern w:val="0"/>
          <w:lang w:eastAsia="en-US"/>
        </w:rPr>
        <w:t xml:space="preserve"> i .</w:t>
      </w:r>
      <w:proofErr w:type="spellStart"/>
      <w:r w:rsidRPr="009C730B">
        <w:rPr>
          <w:rFonts w:ascii="Arial Narrow" w:eastAsia="Times New Roman" w:hAnsi="Arial Narrow" w:cs="Calibri"/>
          <w:kern w:val="0"/>
          <w:lang w:eastAsia="en-US"/>
        </w:rPr>
        <w:t>kst</w:t>
      </w:r>
      <w:proofErr w:type="spellEnd"/>
      <w:r w:rsidRPr="009C730B">
        <w:rPr>
          <w:rFonts w:ascii="Arial Narrow" w:eastAsia="Times New Roman" w:hAnsi="Arial Narrow" w:cs="Calibri"/>
          <w:kern w:val="0"/>
          <w:lang w:eastAsia="en-US"/>
        </w:rPr>
        <w:t xml:space="preserve"> –  1 </w:t>
      </w:r>
      <w:proofErr w:type="spellStart"/>
      <w:r w:rsidRPr="009C730B">
        <w:rPr>
          <w:rFonts w:ascii="Arial Narrow" w:eastAsia="Times New Roman" w:hAnsi="Arial Narrow" w:cs="Calibri"/>
          <w:kern w:val="0"/>
          <w:lang w:eastAsia="en-US"/>
        </w:rPr>
        <w:t>kpl</w:t>
      </w:r>
      <w:proofErr w:type="spellEnd"/>
      <w:r w:rsidRPr="009C730B">
        <w:rPr>
          <w:rFonts w:ascii="Arial Narrow" w:eastAsia="Times New Roman" w:hAnsi="Arial Narrow" w:cs="Calibri"/>
          <w:kern w:val="0"/>
          <w:lang w:eastAsia="en-US"/>
        </w:rPr>
        <w:t>.,</w:t>
      </w:r>
    </w:p>
    <w:p w14:paraId="6A5DCBB4" w14:textId="549EDDA4" w:rsidR="004B2F62" w:rsidRPr="009C730B" w:rsidRDefault="008D6027" w:rsidP="002E039C">
      <w:pPr>
        <w:widowControl/>
        <w:numPr>
          <w:ilvl w:val="0"/>
          <w:numId w:val="106"/>
        </w:numPr>
        <w:autoSpaceDN w:val="0"/>
        <w:spacing w:after="160" w:line="276" w:lineRule="auto"/>
        <w:jc w:val="both"/>
        <w:textAlignment w:val="baseline"/>
        <w:rPr>
          <w:rFonts w:ascii="Arial Narrow" w:eastAsia="Times New Roman" w:hAnsi="Arial Narrow" w:cs="Calibri"/>
          <w:kern w:val="0"/>
          <w:lang w:eastAsia="en-US"/>
        </w:rPr>
      </w:pPr>
      <w:r>
        <w:rPr>
          <w:rFonts w:ascii="Arial Narrow" w:eastAsia="Times New Roman" w:hAnsi="Arial Narrow" w:cs="Calibri"/>
          <w:kern w:val="0"/>
          <w:lang w:eastAsia="en-US"/>
        </w:rPr>
        <w:lastRenderedPageBreak/>
        <w:t xml:space="preserve">aktualna </w:t>
      </w:r>
      <w:r w:rsidR="004B2F62" w:rsidRPr="009C730B">
        <w:rPr>
          <w:rFonts w:ascii="Arial Narrow" w:eastAsia="Times New Roman" w:hAnsi="Arial Narrow" w:cs="Calibri"/>
          <w:kern w:val="0"/>
          <w:lang w:eastAsia="en-US"/>
        </w:rPr>
        <w:t>mapa do celów projektowych (kalka lub wersja elektroniczna zapisana także</w:t>
      </w:r>
      <w:r w:rsidR="004B2F62" w:rsidRPr="009C730B">
        <w:rPr>
          <w:rFonts w:ascii="Arial Narrow" w:eastAsia="Times New Roman" w:hAnsi="Arial Narrow" w:cs="Calibri"/>
          <w:kern w:val="0"/>
          <w:lang w:eastAsia="en-US"/>
        </w:rPr>
        <w:br/>
        <w:t>w formacie PDF)</w:t>
      </w:r>
      <w:r w:rsidR="006F1752">
        <w:rPr>
          <w:rFonts w:ascii="Arial Narrow" w:eastAsia="Times New Roman" w:hAnsi="Arial Narrow" w:cs="Calibri"/>
          <w:kern w:val="0"/>
          <w:lang w:eastAsia="en-US"/>
        </w:rPr>
        <w:t xml:space="preserve"> </w:t>
      </w:r>
      <w:r w:rsidR="006F1752" w:rsidRPr="00F84A8E">
        <w:rPr>
          <w:rFonts w:ascii="Arial Narrow" w:eastAsia="Times New Roman" w:hAnsi="Arial Narrow" w:cs="Calibri"/>
          <w:kern w:val="0"/>
          <w:lang w:eastAsia="en-US"/>
        </w:rPr>
        <w:t xml:space="preserve">– </w:t>
      </w:r>
      <w:r w:rsidR="00F84A8E" w:rsidRPr="00F84A8E">
        <w:rPr>
          <w:rFonts w:ascii="Arial Narrow" w:eastAsia="Times New Roman" w:hAnsi="Arial Narrow" w:cs="Calibri"/>
          <w:kern w:val="0"/>
          <w:lang w:eastAsia="en-US"/>
        </w:rPr>
        <w:t>1 egz.</w:t>
      </w:r>
      <w:r w:rsidR="004B2F62" w:rsidRPr="00F84A8E">
        <w:rPr>
          <w:rFonts w:ascii="Arial Narrow" w:eastAsia="Times New Roman" w:hAnsi="Arial Narrow" w:cs="Calibri"/>
          <w:kern w:val="0"/>
          <w:lang w:eastAsia="en-US"/>
        </w:rPr>
        <w:t>,</w:t>
      </w:r>
    </w:p>
    <w:p w14:paraId="2B5CB1A0" w14:textId="77777777" w:rsidR="004B2F62" w:rsidRPr="009C730B" w:rsidRDefault="004B2F62" w:rsidP="002E039C">
      <w:pPr>
        <w:widowControl/>
        <w:numPr>
          <w:ilvl w:val="0"/>
          <w:numId w:val="106"/>
        </w:numPr>
        <w:tabs>
          <w:tab w:val="left" w:pos="-7069"/>
        </w:tabs>
        <w:autoSpaceDN w:val="0"/>
        <w:spacing w:after="160" w:line="276" w:lineRule="auto"/>
        <w:jc w:val="both"/>
        <w:textAlignment w:val="baseline"/>
        <w:rPr>
          <w:rFonts w:ascii="Arial Narrow" w:eastAsia="Calibri" w:hAnsi="Arial Narrow"/>
          <w:kern w:val="0"/>
          <w:lang w:eastAsia="en-US"/>
        </w:rPr>
      </w:pPr>
      <w:r w:rsidRPr="009C730B">
        <w:rPr>
          <w:rFonts w:ascii="Arial Narrow" w:eastAsia="Times New Roman" w:hAnsi="Arial Narrow" w:cs="Calibri"/>
          <w:kern w:val="0"/>
          <w:lang w:eastAsia="en-US"/>
        </w:rPr>
        <w:t>badania geotechniczne gruntu (jeżeli będą konieczne) – 4 egz.,</w:t>
      </w:r>
    </w:p>
    <w:p w14:paraId="1E171CEC" w14:textId="6926F87B" w:rsidR="004B2F62" w:rsidRPr="008948C6" w:rsidRDefault="004B2F62" w:rsidP="002E039C">
      <w:pPr>
        <w:widowControl/>
        <w:numPr>
          <w:ilvl w:val="0"/>
          <w:numId w:val="106"/>
        </w:numPr>
        <w:tabs>
          <w:tab w:val="left" w:pos="-7069"/>
        </w:tabs>
        <w:autoSpaceDN w:val="0"/>
        <w:spacing w:after="160" w:line="276" w:lineRule="auto"/>
        <w:jc w:val="both"/>
        <w:textAlignment w:val="baseline"/>
        <w:rPr>
          <w:rFonts w:ascii="Arial Narrow" w:eastAsia="Calibri" w:hAnsi="Arial Narrow"/>
          <w:kern w:val="0"/>
          <w:lang w:eastAsia="en-US"/>
        </w:rPr>
      </w:pPr>
      <w:r w:rsidRPr="009C730B">
        <w:rPr>
          <w:rFonts w:ascii="Arial Narrow" w:eastAsia="Times New Roman" w:hAnsi="Arial Narrow" w:cs="Calibri"/>
          <w:kern w:val="0"/>
          <w:lang w:eastAsia="en-US"/>
        </w:rPr>
        <w:t>decyzja o</w:t>
      </w:r>
      <w:r w:rsidRPr="009C730B">
        <w:rPr>
          <w:rFonts w:ascii="Arial Narrow" w:eastAsia="Times New Roman" w:hAnsi="Arial Narrow" w:cs="Calibri"/>
          <w:kern w:val="0"/>
          <w:lang w:eastAsia="pl-PL"/>
        </w:rPr>
        <w:t xml:space="preserve"> pozwoleniu na budowę /lub oświadczenia Starosty Tczewskiego</w:t>
      </w:r>
      <w:r w:rsidRPr="009C730B">
        <w:rPr>
          <w:rFonts w:ascii="Arial Narrow" w:eastAsia="Times New Roman" w:hAnsi="Arial Narrow" w:cs="Calibri"/>
          <w:kern w:val="0"/>
          <w:lang w:eastAsia="pl-PL"/>
        </w:rPr>
        <w:br/>
        <w:t>o braku sprzeciwu do wniesionego zgłoszenia robót budowlanych</w:t>
      </w:r>
      <w:r w:rsidR="006F1752">
        <w:rPr>
          <w:rFonts w:ascii="Arial Narrow" w:eastAsia="Times New Roman" w:hAnsi="Arial Narrow" w:cs="Calibri"/>
          <w:kern w:val="0"/>
          <w:lang w:eastAsia="pl-PL"/>
        </w:rPr>
        <w:t xml:space="preserve"> </w:t>
      </w:r>
      <w:r w:rsidR="006F1752" w:rsidRPr="0024213F">
        <w:rPr>
          <w:rFonts w:ascii="Arial Narrow" w:eastAsia="Times New Roman" w:hAnsi="Arial Narrow" w:cs="Calibri"/>
          <w:kern w:val="0"/>
          <w:lang w:eastAsia="en-US"/>
        </w:rPr>
        <w:t xml:space="preserve">– </w:t>
      </w:r>
      <w:bookmarkEnd w:id="9"/>
      <w:r w:rsidR="0024213F" w:rsidRPr="0024213F">
        <w:rPr>
          <w:rFonts w:ascii="Arial Narrow" w:eastAsia="Times New Roman" w:hAnsi="Arial Narrow" w:cs="Calibri"/>
          <w:kern w:val="0"/>
          <w:lang w:eastAsia="en-US"/>
        </w:rPr>
        <w:t>1 egz</w:t>
      </w:r>
      <w:r w:rsidR="008948C6">
        <w:rPr>
          <w:rFonts w:ascii="Arial Narrow" w:eastAsia="Times New Roman" w:hAnsi="Arial Narrow" w:cs="Calibri"/>
          <w:kern w:val="0"/>
          <w:lang w:eastAsia="en-US"/>
        </w:rPr>
        <w:t>.,</w:t>
      </w:r>
    </w:p>
    <w:p w14:paraId="77FE396A" w14:textId="3F87F801" w:rsidR="008948C6" w:rsidRPr="008948C6" w:rsidRDefault="008948C6" w:rsidP="008948C6">
      <w:pPr>
        <w:pStyle w:val="Akapitzlist"/>
        <w:numPr>
          <w:ilvl w:val="0"/>
          <w:numId w:val="106"/>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szczegółow</w:t>
      </w:r>
      <w:r>
        <w:rPr>
          <w:rFonts w:ascii="Arial Narrow" w:hAnsi="Arial Narrow" w:cs="Calibri"/>
          <w:sz w:val="24"/>
          <w:szCs w:val="24"/>
        </w:rPr>
        <w:t>a</w:t>
      </w:r>
      <w:r w:rsidRPr="009C730B">
        <w:rPr>
          <w:rFonts w:ascii="Arial Narrow" w:hAnsi="Arial Narrow" w:cs="Calibri"/>
          <w:sz w:val="24"/>
          <w:szCs w:val="24"/>
        </w:rPr>
        <w:t xml:space="preserve"> inwentaryzacj</w:t>
      </w:r>
      <w:r>
        <w:rPr>
          <w:rFonts w:ascii="Arial Narrow" w:hAnsi="Arial Narrow" w:cs="Calibri"/>
          <w:sz w:val="24"/>
          <w:szCs w:val="24"/>
        </w:rPr>
        <w:t>a</w:t>
      </w:r>
      <w:r w:rsidRPr="009C730B">
        <w:rPr>
          <w:rFonts w:ascii="Arial Narrow" w:hAnsi="Arial Narrow" w:cs="Calibri"/>
          <w:sz w:val="24"/>
          <w:szCs w:val="24"/>
        </w:rPr>
        <w:t xml:space="preserve"> </w:t>
      </w:r>
      <w:proofErr w:type="spellStart"/>
      <w:r w:rsidRPr="009C730B">
        <w:rPr>
          <w:rFonts w:ascii="Arial Narrow" w:hAnsi="Arial Narrow" w:cs="Calibri"/>
          <w:sz w:val="24"/>
          <w:szCs w:val="24"/>
        </w:rPr>
        <w:t>zadrzewień</w:t>
      </w:r>
      <w:proofErr w:type="spellEnd"/>
      <w:r w:rsidRPr="009C730B">
        <w:rPr>
          <w:rFonts w:ascii="Arial Narrow" w:hAnsi="Arial Narrow" w:cs="Calibri"/>
          <w:sz w:val="24"/>
          <w:szCs w:val="24"/>
        </w:rPr>
        <w:t xml:space="preserve"> i </w:t>
      </w:r>
      <w:proofErr w:type="spellStart"/>
      <w:r w:rsidRPr="009C730B">
        <w:rPr>
          <w:rFonts w:ascii="Arial Narrow" w:hAnsi="Arial Narrow" w:cs="Calibri"/>
          <w:sz w:val="24"/>
          <w:szCs w:val="24"/>
        </w:rPr>
        <w:t>zakrzaczeń</w:t>
      </w:r>
      <w:proofErr w:type="spellEnd"/>
      <w:r w:rsidRPr="009C730B">
        <w:rPr>
          <w:rFonts w:ascii="Arial Narrow" w:hAnsi="Arial Narrow" w:cs="Calibri"/>
          <w:sz w:val="24"/>
          <w:szCs w:val="24"/>
        </w:rPr>
        <w:t xml:space="preserve"> </w:t>
      </w:r>
      <w:r>
        <w:rPr>
          <w:rFonts w:ascii="Arial Narrow" w:hAnsi="Arial Narrow" w:cs="Calibri"/>
          <w:sz w:val="24"/>
          <w:szCs w:val="24"/>
        </w:rPr>
        <w:t xml:space="preserve">przeznaczonych </w:t>
      </w:r>
      <w:r w:rsidRPr="009C730B">
        <w:rPr>
          <w:rFonts w:ascii="Arial Narrow" w:hAnsi="Arial Narrow" w:cs="Calibri"/>
          <w:sz w:val="24"/>
          <w:szCs w:val="24"/>
        </w:rPr>
        <w:t>do wycinki (jeżeli dotyczy)</w:t>
      </w:r>
      <w:r>
        <w:rPr>
          <w:rFonts w:ascii="Arial Narrow" w:hAnsi="Arial Narrow" w:cs="Calibri"/>
          <w:sz w:val="24"/>
          <w:szCs w:val="24"/>
        </w:rPr>
        <w:t xml:space="preserve"> – 2 egz.</w:t>
      </w:r>
    </w:p>
    <w:p w14:paraId="77BD3C62" w14:textId="25652CA8" w:rsidR="004B2F62" w:rsidRPr="009C730B" w:rsidRDefault="004B2F62" w:rsidP="002E039C">
      <w:pPr>
        <w:widowControl/>
        <w:autoSpaceDN w:val="0"/>
        <w:spacing w:after="160" w:line="276" w:lineRule="auto"/>
        <w:jc w:val="both"/>
        <w:textAlignment w:val="baseline"/>
        <w:rPr>
          <w:rFonts w:ascii="Arial Narrow" w:eastAsia="Calibri" w:hAnsi="Arial Narrow" w:cs="Calibri"/>
          <w:kern w:val="0"/>
          <w:lang w:eastAsia="pl-PL"/>
        </w:rPr>
      </w:pPr>
      <w:r w:rsidRPr="009C730B">
        <w:rPr>
          <w:rFonts w:ascii="Arial Narrow" w:eastAsia="Calibri" w:hAnsi="Arial Narrow" w:cs="Calibri"/>
          <w:b/>
          <w:bCs/>
          <w:kern w:val="0"/>
          <w:lang w:eastAsia="pl-PL"/>
        </w:rPr>
        <w:t>3.2</w:t>
      </w:r>
      <w:r w:rsidRPr="009C730B">
        <w:rPr>
          <w:rFonts w:ascii="Arial Narrow" w:eastAsia="Calibri" w:hAnsi="Arial Narrow" w:cs="Calibri"/>
          <w:kern w:val="0"/>
          <w:lang w:eastAsia="pl-PL"/>
        </w:rPr>
        <w:t xml:space="preserve"> Wykonawca zobowiązuje się do wykonania umowy z należytą starannością w sposób zgodny </w:t>
      </w:r>
      <w:r w:rsidR="00DE664C" w:rsidRPr="009C730B">
        <w:rPr>
          <w:rFonts w:ascii="Arial Narrow" w:eastAsia="Calibri" w:hAnsi="Arial Narrow" w:cs="Calibri"/>
          <w:kern w:val="0"/>
          <w:lang w:eastAsia="pl-PL"/>
        </w:rPr>
        <w:t xml:space="preserve">                               </w:t>
      </w:r>
      <w:r w:rsidRPr="009C730B">
        <w:rPr>
          <w:rFonts w:ascii="Arial Narrow" w:eastAsia="Calibri" w:hAnsi="Arial Narrow" w:cs="Calibri"/>
          <w:kern w:val="0"/>
          <w:lang w:eastAsia="pl-PL"/>
        </w:rPr>
        <w:t>z obowiązującymi przepisami oraz zasadami współczesnej wiedzy technicznej.</w:t>
      </w:r>
    </w:p>
    <w:p w14:paraId="31C273B6" w14:textId="75B03476" w:rsidR="004B2F62" w:rsidRPr="009C730B" w:rsidRDefault="004B2F62" w:rsidP="00CC4653">
      <w:pPr>
        <w:widowControl/>
        <w:tabs>
          <w:tab w:val="left" w:pos="284"/>
          <w:tab w:val="left" w:pos="426"/>
        </w:tabs>
        <w:autoSpaceDN w:val="0"/>
        <w:spacing w:after="160" w:line="276" w:lineRule="auto"/>
        <w:jc w:val="both"/>
        <w:textAlignment w:val="baseline"/>
        <w:rPr>
          <w:rFonts w:ascii="Arial Narrow" w:eastAsia="Calibri" w:hAnsi="Arial Narrow" w:cs="Calibri"/>
          <w:kern w:val="0"/>
          <w:lang w:eastAsia="pl-PL"/>
        </w:rPr>
      </w:pPr>
      <w:r w:rsidRPr="009C730B">
        <w:rPr>
          <w:rFonts w:ascii="Arial Narrow" w:eastAsia="Calibri" w:hAnsi="Arial Narrow" w:cs="Calibri"/>
          <w:b/>
          <w:bCs/>
          <w:kern w:val="0"/>
          <w:lang w:eastAsia="pl-PL"/>
        </w:rPr>
        <w:t>3.3</w:t>
      </w:r>
      <w:r w:rsidR="00CC4653" w:rsidRPr="009C730B">
        <w:rPr>
          <w:rFonts w:ascii="Arial Narrow" w:eastAsia="Calibri" w:hAnsi="Arial Narrow" w:cs="Calibri"/>
          <w:kern w:val="0"/>
          <w:lang w:eastAsia="pl-PL"/>
        </w:rPr>
        <w:t xml:space="preserve"> </w:t>
      </w:r>
      <w:r w:rsidRPr="009C730B">
        <w:rPr>
          <w:rFonts w:ascii="Arial Narrow" w:eastAsia="Calibri" w:hAnsi="Arial Narrow" w:cs="Calibri"/>
          <w:kern w:val="0"/>
          <w:lang w:eastAsia="pl-PL"/>
        </w:rPr>
        <w:t xml:space="preserve">Wykonana dokumentacja będzie branżowo wzajemnie skoordynowana technicznie </w:t>
      </w:r>
      <w:r w:rsidRPr="009C730B">
        <w:rPr>
          <w:rFonts w:ascii="Arial Narrow" w:eastAsia="Calibri" w:hAnsi="Arial Narrow" w:cs="Calibri"/>
          <w:kern w:val="0"/>
          <w:lang w:eastAsia="pl-PL"/>
        </w:rPr>
        <w:br/>
        <w:t>i kompletna z punktu widzenia celu, któremu ma służyć. Zawierać będzie wymagane potwierdzenia sprawdzeń rozwiązań projektowych w zakresie wynikającym z przepisów. Posiadać będzie oświadczenie wykonawcy, o którym mowa w art. 20 ustawy Prawo budowlane podpisane przez projektantów  odpowiedzialnych za spełnienie tych wymagań,</w:t>
      </w:r>
      <w:r w:rsidR="00F85476" w:rsidRPr="009C730B">
        <w:rPr>
          <w:rFonts w:ascii="Arial Narrow" w:eastAsia="Calibri" w:hAnsi="Arial Narrow" w:cs="Calibri"/>
          <w:kern w:val="0"/>
          <w:lang w:eastAsia="pl-PL"/>
        </w:rPr>
        <w:t xml:space="preserve"> </w:t>
      </w:r>
      <w:r w:rsidRPr="009C730B">
        <w:rPr>
          <w:rFonts w:ascii="Arial Narrow" w:eastAsia="Calibri" w:hAnsi="Arial Narrow" w:cs="Calibri"/>
          <w:kern w:val="0"/>
          <w:lang w:eastAsia="pl-PL"/>
        </w:rPr>
        <w:t>że została wykonana zgodnie z umową, obowiązującymi przepisami, zasadami wiedzy technicznej i w stanie kompletnym z punktu widzenia celu, któremu ma służyć.</w:t>
      </w:r>
    </w:p>
    <w:p w14:paraId="0BDDED8E" w14:textId="3F5C4BA6" w:rsidR="004B2F62" w:rsidRPr="009C730B" w:rsidRDefault="004B2F62" w:rsidP="002E039C">
      <w:pPr>
        <w:widowControl/>
        <w:autoSpaceDN w:val="0"/>
        <w:spacing w:after="160" w:line="276" w:lineRule="auto"/>
        <w:jc w:val="both"/>
        <w:textAlignment w:val="baseline"/>
        <w:rPr>
          <w:rFonts w:ascii="Arial Narrow" w:eastAsia="Calibri" w:hAnsi="Arial Narrow" w:cs="Calibri"/>
          <w:kern w:val="0"/>
          <w:lang w:eastAsia="pl-PL"/>
        </w:rPr>
      </w:pPr>
      <w:r w:rsidRPr="009C730B">
        <w:rPr>
          <w:rFonts w:ascii="Arial Narrow" w:eastAsia="Calibri" w:hAnsi="Arial Narrow" w:cs="Calibri"/>
          <w:b/>
          <w:bCs/>
          <w:kern w:val="0"/>
          <w:lang w:eastAsia="pl-PL"/>
        </w:rPr>
        <w:t>3.4</w:t>
      </w:r>
      <w:r w:rsidRPr="009C730B">
        <w:rPr>
          <w:rFonts w:ascii="Arial Narrow" w:eastAsia="Calibri" w:hAnsi="Arial Narrow" w:cs="Calibri"/>
          <w:kern w:val="0"/>
          <w:lang w:eastAsia="pl-PL"/>
        </w:rPr>
        <w:t xml:space="preserve"> Wykonawca dołączy do projektu budowlanego kopie wymaganych przepisami ustawy Prawo budowlane uprawnień  Projektantów i </w:t>
      </w:r>
      <w:r w:rsidR="00625758">
        <w:rPr>
          <w:rFonts w:ascii="Arial Narrow" w:eastAsia="Calibri" w:hAnsi="Arial Narrow" w:cs="Calibri"/>
          <w:kern w:val="0"/>
          <w:lang w:eastAsia="pl-PL"/>
        </w:rPr>
        <w:t>P</w:t>
      </w:r>
      <w:r w:rsidR="00F85476" w:rsidRPr="009C730B">
        <w:rPr>
          <w:rFonts w:ascii="Arial Narrow" w:eastAsia="Calibri" w:hAnsi="Arial Narrow" w:cs="Calibri"/>
          <w:kern w:val="0"/>
          <w:lang w:eastAsia="pl-PL"/>
        </w:rPr>
        <w:t xml:space="preserve">rojektantów </w:t>
      </w:r>
      <w:r w:rsidRPr="009C730B">
        <w:rPr>
          <w:rFonts w:ascii="Arial Narrow" w:eastAsia="Calibri" w:hAnsi="Arial Narrow" w:cs="Calibri"/>
          <w:kern w:val="0"/>
          <w:lang w:eastAsia="pl-PL"/>
        </w:rPr>
        <w:t>Sprawdzających.</w:t>
      </w:r>
    </w:p>
    <w:p w14:paraId="5A9114C1" w14:textId="496553E5" w:rsidR="00044E2C" w:rsidRPr="009C730B" w:rsidRDefault="004B2F62" w:rsidP="00044E2C">
      <w:pPr>
        <w:widowControl/>
        <w:suppressAutoHyphens w:val="0"/>
        <w:autoSpaceDN w:val="0"/>
        <w:spacing w:after="200" w:line="288" w:lineRule="auto"/>
        <w:contextualSpacing/>
        <w:jc w:val="both"/>
        <w:rPr>
          <w:rFonts w:ascii="Arial Narrow" w:eastAsia="Calibri" w:hAnsi="Arial Narrow" w:cs="Arial"/>
          <w:b/>
          <w:bCs/>
          <w:kern w:val="3"/>
          <w:lang w:eastAsia="en-US"/>
        </w:rPr>
      </w:pPr>
      <w:r w:rsidRPr="009C730B">
        <w:rPr>
          <w:rFonts w:ascii="Arial Narrow" w:eastAsia="Calibri" w:hAnsi="Arial Narrow" w:cs="Calibri"/>
          <w:b/>
          <w:bCs/>
          <w:kern w:val="0"/>
          <w:lang w:eastAsia="en-US"/>
        </w:rPr>
        <w:t>3.5 Zamówienie</w:t>
      </w:r>
      <w:r w:rsidR="00044E2C" w:rsidRPr="009C730B">
        <w:rPr>
          <w:rFonts w:ascii="Arial Narrow" w:eastAsia="Calibri" w:hAnsi="Arial Narrow" w:cs="Calibri"/>
          <w:b/>
          <w:bCs/>
          <w:kern w:val="0"/>
          <w:lang w:eastAsia="en-US"/>
        </w:rPr>
        <w:t xml:space="preserve"> </w:t>
      </w:r>
      <w:r w:rsidR="00044E2C" w:rsidRPr="009C730B">
        <w:rPr>
          <w:rFonts w:ascii="Arial Narrow" w:eastAsia="Calibri" w:hAnsi="Arial Narrow" w:cs="Arial"/>
          <w:b/>
          <w:bCs/>
          <w:kern w:val="3"/>
          <w:lang w:eastAsia="en-US"/>
        </w:rPr>
        <w:t>obejmuje również:</w:t>
      </w:r>
    </w:p>
    <w:p w14:paraId="0AD61E90" w14:textId="77777777" w:rsidR="00044E2C" w:rsidRPr="009C730B" w:rsidRDefault="00044E2C" w:rsidP="00044E2C">
      <w:pPr>
        <w:widowControl/>
        <w:numPr>
          <w:ilvl w:val="0"/>
          <w:numId w:val="81"/>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9C730B">
        <w:rPr>
          <w:rFonts w:ascii="Arial Narrow" w:eastAsia="Calibri" w:hAnsi="Arial Narrow" w:cs="Arial"/>
          <w:kern w:val="3"/>
          <w:lang w:eastAsia="en-US"/>
        </w:rPr>
        <w:t>pełnienie nadzoru autorskiego dla ww. zadania od momentu podpisania umowy z wykonawcą robót budowlanych objętych projektem/dokumentacją do odbioru przez Zamawiającego wykonanych robót budowlanych na podstawie końcowego protokołu odbioru robót. Projektant będzie pełnił nadzór autorski w zakresie określonym prawem autorskim i przepisami prawa budowlanego. Nadzór autorski obejmować będzie wszystkie obowiązki projektanta wynikające z przepisów ustawy Prawo budowlane oraz projektowanych postanowień umowy,</w:t>
      </w:r>
    </w:p>
    <w:p w14:paraId="535F23BF" w14:textId="77777777" w:rsidR="00044E2C" w:rsidRPr="009C730B" w:rsidRDefault="00044E2C" w:rsidP="00044E2C">
      <w:pPr>
        <w:widowControl/>
        <w:numPr>
          <w:ilvl w:val="0"/>
          <w:numId w:val="81"/>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9C730B">
        <w:rPr>
          <w:rFonts w:ascii="Arial Narrow" w:eastAsia="Calibri" w:hAnsi="Arial Narrow" w:cs="Arial"/>
          <w:kern w:val="3"/>
          <w:lang w:eastAsia="en-US"/>
        </w:rPr>
        <w:t>udzielanie odpowiedzi w terminie 2 dni roboczych na pytania w postępowaniach o udzielenie zamówienia publicznego, dotyczących robót budowlanych realizowanych na podstawie dokumentacji projektowej i składanie pisemnych wyjaśnień,</w:t>
      </w:r>
    </w:p>
    <w:p w14:paraId="03EB4163" w14:textId="77777777" w:rsidR="00044E2C" w:rsidRPr="009C730B" w:rsidRDefault="00044E2C" w:rsidP="00044E2C">
      <w:pPr>
        <w:widowControl/>
        <w:numPr>
          <w:ilvl w:val="0"/>
          <w:numId w:val="81"/>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9C730B">
        <w:rPr>
          <w:rFonts w:ascii="Arial Narrow" w:eastAsia="Calibri" w:hAnsi="Arial Narrow" w:cs="Arial"/>
          <w:kern w:val="3"/>
          <w:lang w:eastAsia="en-US"/>
        </w:rPr>
        <w:t xml:space="preserve">ewentualną dwukrotną aktualizację kosztorysu inwestorskiego, </w:t>
      </w:r>
      <w:r w:rsidRPr="009C730B">
        <w:rPr>
          <w:rFonts w:ascii="Arial Narrow" w:eastAsia="Calibri" w:hAnsi="Arial Narrow"/>
          <w:bCs/>
          <w:kern w:val="0"/>
          <w:lang w:eastAsia="en-US"/>
        </w:rPr>
        <w:t>nie częściej jednak niż raz na 6 miesięcy, w terminie do 14 dni kalendarzowych od dnia złożenia przez Zamawiającego pisemnego żądania w tym zakresie</w:t>
      </w:r>
      <w:r w:rsidRPr="009C730B">
        <w:rPr>
          <w:rFonts w:ascii="Arial Narrow" w:eastAsia="Calibri" w:hAnsi="Arial Narrow" w:cs="Arial"/>
          <w:kern w:val="3"/>
          <w:lang w:eastAsia="en-US"/>
        </w:rPr>
        <w:t>.</w:t>
      </w:r>
    </w:p>
    <w:p w14:paraId="55209D85" w14:textId="77777777" w:rsidR="00044E2C" w:rsidRPr="008020B5" w:rsidRDefault="00044E2C" w:rsidP="00044E2C">
      <w:pPr>
        <w:widowControl/>
        <w:suppressAutoHyphens w:val="0"/>
        <w:autoSpaceDN w:val="0"/>
        <w:spacing w:after="200" w:line="276" w:lineRule="auto"/>
        <w:ind w:left="567"/>
        <w:contextualSpacing/>
        <w:jc w:val="both"/>
        <w:rPr>
          <w:rFonts w:ascii="Arial Narrow" w:eastAsia="Calibri" w:hAnsi="Arial Narrow" w:cs="Arial"/>
          <w:color w:val="EE0000"/>
          <w:kern w:val="3"/>
          <w:sz w:val="16"/>
          <w:szCs w:val="16"/>
          <w:lang w:eastAsia="en-US"/>
        </w:rPr>
      </w:pPr>
    </w:p>
    <w:p w14:paraId="11E261EF" w14:textId="4F504E35" w:rsidR="00DF73A7" w:rsidRPr="009C730B" w:rsidRDefault="004B2F62" w:rsidP="00DF73A7">
      <w:pPr>
        <w:autoSpaceDN w:val="0"/>
        <w:spacing w:line="288" w:lineRule="auto"/>
        <w:ind w:left="360" w:hanging="360"/>
        <w:jc w:val="both"/>
        <w:rPr>
          <w:rFonts w:ascii="Arial Narrow" w:hAnsi="Arial Narrow" w:cs="Arial"/>
          <w:b/>
          <w:bCs/>
          <w:kern w:val="3"/>
        </w:rPr>
      </w:pPr>
      <w:r w:rsidRPr="009C730B">
        <w:rPr>
          <w:rFonts w:ascii="Arial Narrow" w:eastAsia="Calibri" w:hAnsi="Arial Narrow" w:cs="Calibri"/>
          <w:b/>
          <w:bCs/>
          <w:kern w:val="0"/>
          <w:lang w:eastAsia="pl-PL"/>
        </w:rPr>
        <w:t>3.6</w:t>
      </w:r>
      <w:r w:rsidRPr="009C730B">
        <w:rPr>
          <w:rFonts w:ascii="Arial Narrow" w:eastAsia="Calibri" w:hAnsi="Arial Narrow" w:cs="Calibri"/>
          <w:kern w:val="0"/>
          <w:lang w:eastAsia="pl-PL"/>
        </w:rPr>
        <w:t xml:space="preserve"> </w:t>
      </w:r>
      <w:r w:rsidR="00DF73A7" w:rsidRPr="009C730B">
        <w:rPr>
          <w:rFonts w:ascii="Arial Narrow" w:hAnsi="Arial Narrow" w:cs="Arial"/>
          <w:b/>
          <w:bCs/>
          <w:kern w:val="3"/>
        </w:rPr>
        <w:t>Inne wymagania Zamawiającego:</w:t>
      </w:r>
    </w:p>
    <w:p w14:paraId="3A131F80" w14:textId="1AA9FAA4" w:rsidR="00DF73A7" w:rsidRPr="00B14BA1" w:rsidRDefault="00DF73A7" w:rsidP="00B14BA1">
      <w:pPr>
        <w:autoSpaceDN w:val="0"/>
        <w:spacing w:line="288" w:lineRule="auto"/>
        <w:ind w:left="709" w:hanging="425"/>
        <w:jc w:val="both"/>
        <w:rPr>
          <w:rFonts w:ascii="Arial Narrow" w:hAnsi="Arial Narrow" w:cs="Arial"/>
          <w:kern w:val="3"/>
        </w:rPr>
      </w:pPr>
      <w:r w:rsidRPr="009C730B">
        <w:rPr>
          <w:rFonts w:ascii="Arial Narrow" w:hAnsi="Arial Narrow" w:cs="Arial"/>
          <w:kern w:val="3"/>
        </w:rPr>
        <w:t xml:space="preserve">1) </w:t>
      </w:r>
      <w:r w:rsidRPr="009C730B">
        <w:rPr>
          <w:rFonts w:ascii="Arial Narrow" w:hAnsi="Arial Narrow" w:cs="Arial"/>
          <w:kern w:val="3"/>
        </w:rPr>
        <w:tab/>
        <w:t xml:space="preserve">Wykonawca gwarantuje wykonanie przedmiotu zamówienia pod kierownictwem osób posiadających wymagane przygotowanie zawodowe do pełnienia samodzielnych funkcji technicznych w budownictwie, a mianowicie Wykonawca winien dysponować osobą, która </w:t>
      </w:r>
      <w:r w:rsidRPr="009C730B">
        <w:rPr>
          <w:rFonts w:ascii="Arial Narrow" w:hAnsi="Arial Narrow" w:cs="Arial"/>
          <w:b/>
          <w:bCs/>
          <w:kern w:val="3"/>
        </w:rPr>
        <w:t xml:space="preserve">posiada uprawnienia budowlane do projektowania </w:t>
      </w:r>
      <w:bookmarkStart w:id="10" w:name="_Hlk198808982"/>
      <w:r w:rsidRPr="009C730B">
        <w:rPr>
          <w:rFonts w:ascii="Arial Narrow" w:hAnsi="Arial Narrow" w:cs="Arial"/>
          <w:b/>
          <w:bCs/>
          <w:kern w:val="3"/>
        </w:rPr>
        <w:t xml:space="preserve">w specjalności </w:t>
      </w:r>
      <w:bookmarkEnd w:id="10"/>
      <w:r w:rsidRPr="009C730B">
        <w:rPr>
          <w:rFonts w:ascii="Arial Narrow" w:hAnsi="Arial Narrow" w:cs="Arial"/>
          <w:b/>
          <w:bCs/>
          <w:kern w:val="3"/>
        </w:rPr>
        <w:t>inżynieryjnej drogowej</w:t>
      </w:r>
      <w:r w:rsidRPr="009C730B">
        <w:rPr>
          <w:rFonts w:ascii="Arial Narrow" w:hAnsi="Arial Narrow" w:cs="Arial"/>
          <w:kern w:val="3"/>
        </w:rPr>
        <w:t xml:space="preserve"> lub równoważne uprawnienia budowlane, które zostały wydane na podstawie wcześniej wydanych przepisów.</w:t>
      </w:r>
    </w:p>
    <w:p w14:paraId="0AAC3F21" w14:textId="77777777" w:rsidR="00DF73A7" w:rsidRPr="009C730B" w:rsidRDefault="00DF73A7" w:rsidP="00DF73A7">
      <w:pPr>
        <w:autoSpaceDN w:val="0"/>
        <w:spacing w:line="288" w:lineRule="auto"/>
        <w:ind w:left="709"/>
        <w:jc w:val="both"/>
        <w:rPr>
          <w:rFonts w:ascii="Arial Narrow" w:hAnsi="Arial Narrow" w:cs="Arial"/>
          <w:kern w:val="3"/>
        </w:rPr>
      </w:pPr>
      <w:r w:rsidRPr="009C730B">
        <w:rPr>
          <w:rFonts w:ascii="Arial Narrow" w:hAnsi="Arial Narrow" w:cs="Arial"/>
          <w:kern w:val="3"/>
        </w:rPr>
        <w:t>Wykonawcy z innych państw członkowskich mogą spełnić niniejsze wymagania posiadając równoważne uprawnienia uzyskane w swoich krajach pochodzenia.</w:t>
      </w:r>
    </w:p>
    <w:p w14:paraId="1CCE8302" w14:textId="77777777" w:rsidR="00DF73A7" w:rsidRPr="009C730B" w:rsidRDefault="00DF73A7" w:rsidP="00DF73A7">
      <w:pPr>
        <w:autoSpaceDN w:val="0"/>
        <w:spacing w:line="288" w:lineRule="auto"/>
        <w:ind w:left="709"/>
        <w:jc w:val="both"/>
        <w:rPr>
          <w:rFonts w:ascii="Arial Narrow" w:hAnsi="Arial Narrow" w:cs="Arial"/>
          <w:kern w:val="3"/>
        </w:rPr>
      </w:pPr>
      <w:r w:rsidRPr="009C730B">
        <w:rPr>
          <w:rFonts w:ascii="Arial Narrow" w:hAnsi="Arial Narrow" w:cs="Arial"/>
          <w:kern w:val="3"/>
        </w:rPr>
        <w:lastRenderedPageBreak/>
        <w:t xml:space="preserve">Mając na uwadze obowiązujące w Polsce przepisy prawa krajowego – ustawa Prawo budowlane art. 12 ust. 7 oraz art. 12a, w przypadku osób spoza Polski możliwe jest uzyskanie decyzji w sprawie uznania kwalifikacji zawodowych w budownictwie, nabytych w państwach członkowskich UE po przeprowadzeniu właściwego postępowania weryfikacyjnego przez właściwy organ w Rzeczpospolitej Polskiej na zasadach określonych w ustawie z dnia 22 grudnia 2015 r. o zasadach uznawania kwalifikacji zawodowych nabytych w państwach członkowskich Unii Europejskiej (Dz. U. z 2023 r. poz. 334 z </w:t>
      </w:r>
      <w:proofErr w:type="spellStart"/>
      <w:r w:rsidRPr="009C730B">
        <w:rPr>
          <w:rFonts w:ascii="Arial Narrow" w:hAnsi="Arial Narrow" w:cs="Arial"/>
          <w:kern w:val="3"/>
        </w:rPr>
        <w:t>późn</w:t>
      </w:r>
      <w:proofErr w:type="spellEnd"/>
      <w:r w:rsidRPr="009C730B">
        <w:rPr>
          <w:rFonts w:ascii="Arial Narrow" w:hAnsi="Arial Narrow" w:cs="Arial"/>
          <w:kern w:val="3"/>
        </w:rPr>
        <w:t xml:space="preserve">. </w:t>
      </w:r>
      <w:proofErr w:type="spellStart"/>
      <w:r w:rsidRPr="009C730B">
        <w:rPr>
          <w:rFonts w:ascii="Arial Narrow" w:hAnsi="Arial Narrow" w:cs="Arial"/>
          <w:kern w:val="3"/>
        </w:rPr>
        <w:t>zm</w:t>
      </w:r>
      <w:proofErr w:type="spellEnd"/>
      <w:r w:rsidRPr="009C730B">
        <w:rPr>
          <w:rFonts w:ascii="Arial Narrow" w:hAnsi="Arial Narrow" w:cs="Arial"/>
          <w:kern w:val="3"/>
        </w:rPr>
        <w:t>).</w:t>
      </w:r>
    </w:p>
    <w:p w14:paraId="39849B40" w14:textId="77777777" w:rsidR="00DF73A7" w:rsidRPr="009C730B" w:rsidRDefault="00DF73A7" w:rsidP="00DF73A7">
      <w:pPr>
        <w:autoSpaceDN w:val="0"/>
        <w:spacing w:line="288" w:lineRule="auto"/>
        <w:ind w:left="709"/>
        <w:jc w:val="both"/>
        <w:rPr>
          <w:rFonts w:ascii="Arial Narrow" w:hAnsi="Arial Narrow" w:cs="Arial"/>
          <w:b/>
          <w:bCs/>
          <w:kern w:val="3"/>
        </w:rPr>
      </w:pPr>
      <w:r w:rsidRPr="009C730B">
        <w:rPr>
          <w:rFonts w:ascii="Arial Narrow" w:hAnsi="Arial Narrow" w:cs="Arial"/>
          <w:b/>
          <w:bCs/>
          <w:kern w:val="3"/>
        </w:rPr>
        <w:t>Wykonawca, w terminie 3 dni roboczych od dnia podpisania umowy zobowiązany będzie dostarczyć Zamawiającemu dokumenty potwierdzające w/w uprawnienia.</w:t>
      </w:r>
    </w:p>
    <w:p w14:paraId="46617364" w14:textId="77777777" w:rsidR="00DF73A7" w:rsidRPr="009C730B" w:rsidRDefault="00DF73A7" w:rsidP="00D653D0">
      <w:pPr>
        <w:pStyle w:val="Akapitzlist"/>
        <w:numPr>
          <w:ilvl w:val="0"/>
          <w:numId w:val="109"/>
        </w:numPr>
        <w:autoSpaceDN w:val="0"/>
        <w:spacing w:after="0" w:line="288" w:lineRule="auto"/>
        <w:ind w:left="709" w:hanging="425"/>
        <w:jc w:val="both"/>
        <w:rPr>
          <w:rFonts w:ascii="Arial Narrow" w:hAnsi="Arial Narrow" w:cs="Arial"/>
          <w:kern w:val="3"/>
          <w:sz w:val="24"/>
          <w:szCs w:val="24"/>
        </w:rPr>
      </w:pPr>
      <w:r w:rsidRPr="009C730B">
        <w:rPr>
          <w:rFonts w:ascii="Arial Narrow" w:hAnsi="Arial Narrow" w:cs="Arial"/>
          <w:kern w:val="3"/>
          <w:sz w:val="24"/>
          <w:szCs w:val="24"/>
        </w:rPr>
        <w:t>Wykonawca udzieli gwarancji jakości z tytułu wad przedmiotu umowy na okres minimum 36 miesięcy. Okres ten może podlegać wydłużeniu (w przypadku przystąpienia do wykonania robót budowlanych) do dnia odbioru końcowego wykonanych na podstawie dokumentacji robót budowlanych.</w:t>
      </w:r>
    </w:p>
    <w:p w14:paraId="7936FECB" w14:textId="3F87BF16" w:rsidR="00DF73A7" w:rsidRPr="009C730B" w:rsidRDefault="00DF73A7" w:rsidP="00D653D0">
      <w:pPr>
        <w:pStyle w:val="Akapitzlist"/>
        <w:autoSpaceDN w:val="0"/>
        <w:spacing w:after="0" w:line="288" w:lineRule="auto"/>
        <w:ind w:left="709"/>
        <w:jc w:val="both"/>
        <w:rPr>
          <w:rFonts w:ascii="Arial Narrow" w:hAnsi="Arial Narrow" w:cs="Arial"/>
          <w:kern w:val="3"/>
          <w:sz w:val="24"/>
          <w:szCs w:val="24"/>
        </w:rPr>
      </w:pPr>
      <w:r w:rsidRPr="009C730B">
        <w:rPr>
          <w:rFonts w:ascii="Arial Narrow" w:hAnsi="Arial Narrow" w:cs="Arial"/>
          <w:kern w:val="3"/>
          <w:sz w:val="24"/>
          <w:szCs w:val="24"/>
        </w:rPr>
        <w:t xml:space="preserve">W ramach niniejszego zamówienia projektant zobowiązany jest w okresie udzielonej gwarancji, do dwukrotnej aktualizacji kosztorysu inwestorskiego, na warunkach, o których mowa powyżej                      w </w:t>
      </w:r>
      <w:r w:rsidRPr="00EC09C9">
        <w:rPr>
          <w:rFonts w:ascii="Arial Narrow" w:hAnsi="Arial Narrow" w:cs="Arial"/>
          <w:kern w:val="3"/>
          <w:sz w:val="24"/>
          <w:szCs w:val="24"/>
        </w:rPr>
        <w:t xml:space="preserve">pkt </w:t>
      </w:r>
      <w:r w:rsidR="00EC09C9" w:rsidRPr="00EC09C9">
        <w:rPr>
          <w:rFonts w:ascii="Arial Narrow" w:hAnsi="Arial Narrow" w:cs="Arial"/>
          <w:kern w:val="3"/>
          <w:sz w:val="24"/>
          <w:szCs w:val="24"/>
        </w:rPr>
        <w:t>3.5</w:t>
      </w:r>
      <w:r w:rsidRPr="00EC09C9">
        <w:rPr>
          <w:rFonts w:ascii="Arial Narrow" w:hAnsi="Arial Narrow" w:cs="Arial"/>
          <w:kern w:val="3"/>
          <w:sz w:val="24"/>
          <w:szCs w:val="24"/>
        </w:rPr>
        <w:t xml:space="preserve"> </w:t>
      </w:r>
      <w:proofErr w:type="spellStart"/>
      <w:r w:rsidRPr="00EC09C9">
        <w:rPr>
          <w:rFonts w:ascii="Arial Narrow" w:hAnsi="Arial Narrow" w:cs="Arial"/>
          <w:kern w:val="3"/>
          <w:sz w:val="24"/>
          <w:szCs w:val="24"/>
        </w:rPr>
        <w:t>ppkt</w:t>
      </w:r>
      <w:proofErr w:type="spellEnd"/>
      <w:r w:rsidRPr="00EC09C9">
        <w:rPr>
          <w:rFonts w:ascii="Arial Narrow" w:hAnsi="Arial Narrow" w:cs="Arial"/>
          <w:kern w:val="3"/>
          <w:sz w:val="24"/>
          <w:szCs w:val="24"/>
        </w:rPr>
        <w:t xml:space="preserve"> 3). </w:t>
      </w:r>
    </w:p>
    <w:p w14:paraId="4DD9BA91" w14:textId="4AE2B9CD" w:rsidR="00DF73A7" w:rsidRPr="009C730B" w:rsidRDefault="0020133D" w:rsidP="00D653D0">
      <w:pPr>
        <w:autoSpaceDN w:val="0"/>
        <w:spacing w:line="288" w:lineRule="auto"/>
        <w:ind w:left="709" w:hanging="425"/>
        <w:jc w:val="both"/>
        <w:rPr>
          <w:rFonts w:ascii="Arial Narrow" w:hAnsi="Arial Narrow" w:cs="Arial"/>
          <w:kern w:val="3"/>
        </w:rPr>
      </w:pPr>
      <w:r w:rsidRPr="009C730B">
        <w:rPr>
          <w:rFonts w:ascii="Arial Narrow" w:hAnsi="Arial Narrow" w:cs="Arial"/>
          <w:kern w:val="3"/>
        </w:rPr>
        <w:t>3</w:t>
      </w:r>
      <w:r w:rsidR="00DF73A7" w:rsidRPr="009C730B">
        <w:rPr>
          <w:rFonts w:ascii="Arial Narrow" w:hAnsi="Arial Narrow" w:cs="Arial"/>
          <w:kern w:val="3"/>
        </w:rPr>
        <w:t>)</w:t>
      </w:r>
      <w:r w:rsidR="00DF73A7" w:rsidRPr="009C730B">
        <w:rPr>
          <w:rFonts w:ascii="Arial Narrow" w:hAnsi="Arial Narrow" w:cs="Arial"/>
          <w:kern w:val="3"/>
        </w:rPr>
        <w:tab/>
        <w:t>Wykonawca zobowiązany jest do ubezpieczenia się od OC w zakresie prowadzonej działalności gospodarczej, na kwotę nie mniejszą niż kwota złożonej oferty. W przypadku, gdy okres aktualnie posiadanego ubezpieczenia kończy się w trakcie trwania realizacji zamówienia, Wykonawca zobowiązany jest do przedłużenia ubezpieczenia OC na warunkach nie gorszych, niż warunki dotychczasowego ubezpieczenia.</w:t>
      </w:r>
    </w:p>
    <w:p w14:paraId="2F2B7A24" w14:textId="6D63F318" w:rsidR="00D93E2B" w:rsidRPr="009C730B" w:rsidRDefault="0020133D" w:rsidP="00D93E2B">
      <w:pPr>
        <w:autoSpaceDN w:val="0"/>
        <w:spacing w:line="288" w:lineRule="auto"/>
        <w:ind w:left="709" w:hanging="425"/>
        <w:jc w:val="both"/>
        <w:rPr>
          <w:rFonts w:ascii="Arial Narrow" w:hAnsi="Arial Narrow" w:cs="Arial"/>
          <w:kern w:val="3"/>
        </w:rPr>
      </w:pPr>
      <w:r w:rsidRPr="009C730B">
        <w:rPr>
          <w:rFonts w:ascii="Arial Narrow" w:hAnsi="Arial Narrow" w:cs="Arial"/>
          <w:kern w:val="3"/>
        </w:rPr>
        <w:t>4</w:t>
      </w:r>
      <w:r w:rsidR="00DF73A7" w:rsidRPr="009C730B">
        <w:rPr>
          <w:rFonts w:ascii="Arial Narrow" w:hAnsi="Arial Narrow" w:cs="Arial"/>
          <w:kern w:val="3"/>
        </w:rPr>
        <w:t>)</w:t>
      </w:r>
      <w:r w:rsidR="00DF73A7" w:rsidRPr="009C730B">
        <w:rPr>
          <w:rFonts w:ascii="Arial Narrow" w:hAnsi="Arial Narrow" w:cs="Arial"/>
          <w:kern w:val="3"/>
        </w:rPr>
        <w:tab/>
      </w:r>
      <w:r w:rsidR="00D93E2B" w:rsidRPr="009C730B">
        <w:rPr>
          <w:rFonts w:ascii="Arial Narrow" w:eastAsia="Calibri" w:hAnsi="Arial Narrow" w:cs="Calibri"/>
          <w:kern w:val="0"/>
          <w:lang w:eastAsia="pl-PL"/>
        </w:rPr>
        <w:t xml:space="preserve">Wykonawca w trakcie prac projektowych powinien informować Zamawiającego o stopniu </w:t>
      </w:r>
      <w:r w:rsidR="00D93E2B" w:rsidRPr="009C730B">
        <w:rPr>
          <w:rFonts w:ascii="Arial Narrow" w:eastAsia="Calibri" w:hAnsi="Arial Narrow" w:cs="Calibri"/>
          <w:kern w:val="0"/>
          <w:lang w:eastAsia="pl-PL"/>
        </w:rPr>
        <w:br/>
        <w:t xml:space="preserve">zaawansowania prac oraz proponowanych rozwiązaniach projektowych. Dokumentacja budowlana wymaga uzgodnienia z inwestorem we wszystkich fazach projektowania. Zamawiający zastrzega sobie prawo do oceny, korekty i akceptacji proponowanych rozwiązań w trakcie prowadzonych prac projektowych. </w:t>
      </w:r>
    </w:p>
    <w:p w14:paraId="3B15FCD6" w14:textId="2A378A4B" w:rsidR="00DF73A7" w:rsidRPr="009C730B" w:rsidRDefault="0020133D" w:rsidP="00DF73A7">
      <w:pPr>
        <w:autoSpaceDN w:val="0"/>
        <w:spacing w:line="288" w:lineRule="auto"/>
        <w:ind w:left="709" w:hanging="425"/>
        <w:jc w:val="both"/>
        <w:rPr>
          <w:rFonts w:ascii="Arial Narrow" w:hAnsi="Arial Narrow" w:cs="Arial"/>
          <w:kern w:val="3"/>
        </w:rPr>
      </w:pPr>
      <w:r w:rsidRPr="009C730B">
        <w:rPr>
          <w:rFonts w:ascii="Arial Narrow" w:hAnsi="Arial Narrow" w:cs="Arial"/>
          <w:kern w:val="3"/>
        </w:rPr>
        <w:t>5</w:t>
      </w:r>
      <w:r w:rsidR="00DF73A7" w:rsidRPr="009C730B">
        <w:rPr>
          <w:rFonts w:ascii="Arial Narrow" w:hAnsi="Arial Narrow" w:cs="Arial"/>
          <w:kern w:val="3"/>
        </w:rPr>
        <w:t>)</w:t>
      </w:r>
      <w:r w:rsidR="00DF73A7" w:rsidRPr="009C730B">
        <w:rPr>
          <w:rFonts w:ascii="Arial Narrow" w:hAnsi="Arial Narrow" w:cs="Arial"/>
          <w:kern w:val="3"/>
        </w:rPr>
        <w:tab/>
        <w:t xml:space="preserve">Wykonawca w ramach wynagrodzenia, przenosi na Zamawiającego, z chwilą podpisania protokołu odbioru, autorskie prawa majątkowe do wszystkich utworów wytworzonych lub zmodyfikowanych w wykonaniu, uprawniające do nieograniczonego w czasie korzystania i rozporządzania utworami na wszystkich znanych polach eksploatacji określonych w art. 50 ustawy o prawie autorskim i prawach pokrewnych (Dz.U. </w:t>
      </w:r>
      <w:r w:rsidR="00A04AD4">
        <w:rPr>
          <w:rFonts w:ascii="Arial Narrow" w:hAnsi="Arial Narrow" w:cs="Arial"/>
          <w:kern w:val="3"/>
        </w:rPr>
        <w:t xml:space="preserve">z </w:t>
      </w:r>
      <w:r w:rsidR="00DF73A7" w:rsidRPr="009C730B">
        <w:rPr>
          <w:rFonts w:ascii="Arial Narrow" w:hAnsi="Arial Narrow" w:cs="Arial"/>
          <w:kern w:val="3"/>
        </w:rPr>
        <w:t xml:space="preserve">2025 r. poz. 24 z </w:t>
      </w:r>
      <w:proofErr w:type="spellStart"/>
      <w:r w:rsidR="00DF73A7" w:rsidRPr="009C730B">
        <w:rPr>
          <w:rFonts w:ascii="Arial Narrow" w:hAnsi="Arial Narrow" w:cs="Arial"/>
          <w:kern w:val="3"/>
        </w:rPr>
        <w:t>późn</w:t>
      </w:r>
      <w:proofErr w:type="spellEnd"/>
      <w:r w:rsidR="00DF73A7" w:rsidRPr="009C730B">
        <w:rPr>
          <w:rFonts w:ascii="Arial Narrow" w:hAnsi="Arial Narrow" w:cs="Arial"/>
          <w:kern w:val="3"/>
        </w:rPr>
        <w:t>. zm.).</w:t>
      </w:r>
    </w:p>
    <w:p w14:paraId="55916872" w14:textId="292736E6" w:rsidR="00DF73A7" w:rsidRPr="009C730B" w:rsidRDefault="0020133D" w:rsidP="00DF73A7">
      <w:pPr>
        <w:autoSpaceDN w:val="0"/>
        <w:spacing w:line="288" w:lineRule="auto"/>
        <w:ind w:left="709" w:hanging="425"/>
        <w:jc w:val="both"/>
        <w:rPr>
          <w:rFonts w:ascii="Arial Narrow" w:hAnsi="Arial Narrow" w:cs="Arial"/>
          <w:kern w:val="3"/>
        </w:rPr>
      </w:pPr>
      <w:r w:rsidRPr="009C730B">
        <w:rPr>
          <w:rFonts w:ascii="Arial Narrow" w:hAnsi="Arial Narrow" w:cs="Arial"/>
          <w:kern w:val="3"/>
        </w:rPr>
        <w:t>6</w:t>
      </w:r>
      <w:r w:rsidR="00DF73A7" w:rsidRPr="009C730B">
        <w:rPr>
          <w:rFonts w:ascii="Arial Narrow" w:hAnsi="Arial Narrow" w:cs="Arial"/>
          <w:kern w:val="3"/>
        </w:rPr>
        <w:t>)</w:t>
      </w:r>
      <w:r w:rsidR="00DF73A7" w:rsidRPr="009C730B">
        <w:rPr>
          <w:rFonts w:ascii="Arial Narrow" w:hAnsi="Arial Narrow" w:cs="Arial"/>
          <w:kern w:val="3"/>
        </w:rPr>
        <w:tab/>
        <w:t>Wykonawca oraz osoby gwarantujące wykonanie przedmiotu zamówienia będą brały udział w naradach koordynacyjno-technicznych na wezwanie Zamawiającego.</w:t>
      </w:r>
    </w:p>
    <w:p w14:paraId="4660BAED" w14:textId="0D7B4D0F" w:rsidR="00DF73A7" w:rsidRPr="009C730B" w:rsidRDefault="0020133D" w:rsidP="00DF73A7">
      <w:pPr>
        <w:autoSpaceDN w:val="0"/>
        <w:spacing w:line="288" w:lineRule="auto"/>
        <w:ind w:left="709" w:hanging="425"/>
        <w:jc w:val="both"/>
        <w:rPr>
          <w:rFonts w:ascii="Arial Narrow" w:hAnsi="Arial Narrow" w:cs="Arial"/>
          <w:kern w:val="3"/>
        </w:rPr>
      </w:pPr>
      <w:r w:rsidRPr="009C730B">
        <w:rPr>
          <w:rFonts w:ascii="Arial Narrow" w:hAnsi="Arial Narrow" w:cs="Arial"/>
          <w:kern w:val="3"/>
        </w:rPr>
        <w:t>7</w:t>
      </w:r>
      <w:r w:rsidR="00DF73A7" w:rsidRPr="009C730B">
        <w:rPr>
          <w:rFonts w:ascii="Arial Narrow" w:hAnsi="Arial Narrow" w:cs="Arial"/>
          <w:kern w:val="3"/>
        </w:rPr>
        <w:t>)</w:t>
      </w:r>
      <w:r w:rsidR="00DF73A7" w:rsidRPr="009C730B">
        <w:rPr>
          <w:rFonts w:ascii="Arial Narrow" w:hAnsi="Arial Narrow" w:cs="Arial"/>
          <w:kern w:val="3"/>
        </w:rPr>
        <w:tab/>
        <w:t>Wykonawca, dołączy do opracowania (dokumentacji projektowej) oświadczenie, że zostało                          ono wykonane zgodnie z umową, obowiązującymi przepisami techniczno-budowlanymi, normami i wytycznymi i że zostało wykonane w stanie kompletnym z punktu widzenia wiedzy technicznej i celu, któremu ma służyć.</w:t>
      </w:r>
    </w:p>
    <w:p w14:paraId="07EFE3F4" w14:textId="77777777" w:rsidR="00DF73A7" w:rsidRPr="000235B8" w:rsidRDefault="00DF73A7" w:rsidP="00DF73A7">
      <w:pPr>
        <w:autoSpaceDN w:val="0"/>
        <w:spacing w:line="288" w:lineRule="auto"/>
        <w:ind w:left="709" w:hanging="425"/>
        <w:jc w:val="both"/>
        <w:rPr>
          <w:rFonts w:ascii="Arial Narrow" w:hAnsi="Arial Narrow" w:cs="Arial"/>
          <w:kern w:val="3"/>
          <w:sz w:val="16"/>
          <w:szCs w:val="16"/>
        </w:rPr>
      </w:pPr>
    </w:p>
    <w:p w14:paraId="1908B08E" w14:textId="3A83FFF3" w:rsidR="00DF73A7" w:rsidRPr="009C730B" w:rsidRDefault="00AC2654" w:rsidP="00DF73A7">
      <w:pPr>
        <w:autoSpaceDE w:val="0"/>
        <w:autoSpaceDN w:val="0"/>
        <w:spacing w:line="288" w:lineRule="auto"/>
        <w:jc w:val="both"/>
        <w:textAlignment w:val="baseline"/>
        <w:rPr>
          <w:rFonts w:ascii="Arial Narrow" w:hAnsi="Arial Narrow"/>
        </w:rPr>
      </w:pPr>
      <w:r w:rsidRPr="009C730B">
        <w:rPr>
          <w:rFonts w:ascii="Arial Narrow" w:hAnsi="Arial Narrow"/>
          <w:b/>
          <w:bCs/>
        </w:rPr>
        <w:t>3.7</w:t>
      </w:r>
      <w:r w:rsidR="00DF73A7" w:rsidRPr="009C730B">
        <w:rPr>
          <w:rFonts w:ascii="Arial Narrow" w:hAnsi="Arial Narrow"/>
        </w:rPr>
        <w:t xml:space="preserve"> Projekt w swej treści powinien określać przedmiot zamówienia, w tym w szczególności technologię robót, materiały i urządzenia, a także parametry techniczne i funkcjonalne przyjętych rozwiązań materiałowych, wybranej technologii, urządzeń i wyposażenia w sposób nie utrudniający uczciwej konkurencji. Zgodnie z ustawą Prawo zamówień publicznych Wykonawca nie może opisywać przedmiotu zamówienia przez wskazanie znaków towarowych, patentów lub pochodzenia, chyba, że jest to </w:t>
      </w:r>
      <w:r w:rsidR="00DF73A7" w:rsidRPr="009C730B">
        <w:rPr>
          <w:rFonts w:ascii="Arial Narrow" w:hAnsi="Arial Narrow"/>
        </w:rPr>
        <w:lastRenderedPageBreak/>
        <w:t xml:space="preserve">uzasadnione specyfiką przedmiotu zamówienia lub nie można tego opisać za pomocą dostatecznie dokładnych określeń, a wskazaniu takiemu towarzyszą wyrazy /lub, równoważne / lub inne równoznaczne wyrazy. </w:t>
      </w:r>
    </w:p>
    <w:p w14:paraId="7D69F1CD" w14:textId="77777777" w:rsidR="00DF73A7" w:rsidRPr="009C730B" w:rsidRDefault="00DF73A7" w:rsidP="00DF73A7">
      <w:pPr>
        <w:tabs>
          <w:tab w:val="left" w:pos="284"/>
        </w:tabs>
        <w:autoSpaceDE w:val="0"/>
        <w:autoSpaceDN w:val="0"/>
        <w:spacing w:line="288" w:lineRule="auto"/>
        <w:jc w:val="both"/>
        <w:rPr>
          <w:rStyle w:val="FontStyle47"/>
          <w:rFonts w:ascii="Arial Narrow" w:hAnsi="Arial Narrow" w:cs="Arial"/>
          <w:sz w:val="24"/>
          <w:szCs w:val="24"/>
        </w:rPr>
      </w:pPr>
      <w:r w:rsidRPr="009C730B">
        <w:rPr>
          <w:rStyle w:val="FontStyle47"/>
          <w:rFonts w:ascii="Arial Narrow" w:hAnsi="Arial Narrow" w:cs="Arial"/>
          <w:sz w:val="24"/>
          <w:szCs w:val="24"/>
        </w:rPr>
        <w:t>Jeżeli dokumentacja projektowa lub specyfikacja techniczna wykonania i odbioru robót budowlanych wskazywałyby w odniesieniu do niektórych materiałów lub urządzeń znaki towarowe, patenty                                               lub pochodzenia,</w:t>
      </w:r>
      <w:r w:rsidRPr="009C730B">
        <w:rPr>
          <w:rFonts w:ascii="Arial Narrow" w:hAnsi="Arial Narrow" w:cs="Arial"/>
        </w:rPr>
        <w:t xml:space="preserve">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Wykonawca (Projektant) nie może opisać przedmiotu zamówienia za pomocą dostatecznie dokładnych określeń, to wskazaniu takiemu towarzyszą wyrazy "lub równoważny"</w:t>
      </w:r>
      <w:r w:rsidRPr="009C730B">
        <w:rPr>
          <w:rStyle w:val="FontStyle47"/>
          <w:rFonts w:ascii="Arial Narrow" w:hAnsi="Arial Narrow" w:cs="Arial"/>
          <w:sz w:val="24"/>
          <w:szCs w:val="24"/>
        </w:rPr>
        <w:t xml:space="preserve"> - </w:t>
      </w:r>
      <w:r w:rsidRPr="009C730B">
        <w:rPr>
          <w:rFonts w:ascii="Arial Narrow" w:hAnsi="Arial Narrow" w:cs="Arial"/>
        </w:rPr>
        <w:t>Wykonawca (Projektant)</w:t>
      </w:r>
      <w:r w:rsidRPr="009C730B">
        <w:rPr>
          <w:rStyle w:val="FontStyle47"/>
          <w:rFonts w:ascii="Arial Narrow" w:hAnsi="Arial Narrow" w:cs="Arial"/>
          <w:sz w:val="24"/>
          <w:szCs w:val="24"/>
        </w:rPr>
        <w:t xml:space="preserve">, zgodnie z art. 99 ust. 5 ustawy </w:t>
      </w:r>
      <w:proofErr w:type="spellStart"/>
      <w:r w:rsidRPr="009C730B">
        <w:rPr>
          <w:rStyle w:val="FontStyle47"/>
          <w:rFonts w:ascii="Arial Narrow" w:hAnsi="Arial Narrow" w:cs="Arial"/>
          <w:sz w:val="24"/>
          <w:szCs w:val="24"/>
        </w:rPr>
        <w:t>Pzp</w:t>
      </w:r>
      <w:proofErr w:type="spellEnd"/>
      <w:r w:rsidRPr="009C730B">
        <w:rPr>
          <w:rStyle w:val="FontStyle47"/>
          <w:rFonts w:ascii="Arial Narrow" w:hAnsi="Arial Narrow" w:cs="Arial"/>
          <w:sz w:val="24"/>
          <w:szCs w:val="24"/>
        </w:rPr>
        <w:t xml:space="preserve">, dopuszcza oferowanie materiałów lub urządzeń równoważnych. Materiały                    lub urządzenia pochodzące od konkretnych producentów określają minimalne parametry jakościowe i cechy użytkowe, jakim muszą odpowiadać materiały lub urządzenia oferowane przez Wykonawcę robót budowlanych, aby zostały spełnione wymagania stawiane przez </w:t>
      </w:r>
      <w:r w:rsidRPr="009C730B">
        <w:rPr>
          <w:rFonts w:ascii="Arial Narrow" w:hAnsi="Arial Narrow" w:cs="Arial"/>
        </w:rPr>
        <w:t>Wykonawcę (Projektanta)</w:t>
      </w:r>
      <w:r w:rsidRPr="009C730B">
        <w:rPr>
          <w:rStyle w:val="FontStyle47"/>
          <w:rFonts w:ascii="Arial Narrow" w:hAnsi="Arial Narrow" w:cs="Arial"/>
          <w:sz w:val="24"/>
          <w:szCs w:val="24"/>
        </w:rPr>
        <w:t xml:space="preserve">. Materiały                    lub urządzenia pochodzące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w:t>
      </w:r>
      <w:r w:rsidRPr="009C730B">
        <w:rPr>
          <w:rFonts w:ascii="Arial Narrow" w:hAnsi="Arial Narrow" w:cs="Arial"/>
        </w:rPr>
        <w:t>Wykonawca (Projektant)</w:t>
      </w:r>
      <w:r w:rsidRPr="009C730B">
        <w:rPr>
          <w:rStyle w:val="FontStyle47"/>
          <w:rFonts w:ascii="Arial Narrow" w:hAnsi="Arial Narrow" w:cs="Arial"/>
          <w:sz w:val="24"/>
          <w:szCs w:val="24"/>
        </w:rPr>
        <w:t xml:space="preserve">, wskazując oznaczenie konkretnego producenta (dostawcy) lub konkretny produkt przy opisie przedmiotu zamówienia, </w:t>
      </w:r>
      <w:r w:rsidRPr="009C730B">
        <w:rPr>
          <w:rStyle w:val="Pogrubienie"/>
          <w:rFonts w:ascii="Arial Narrow" w:hAnsi="Arial Narrow" w:cs="Arial"/>
        </w:rPr>
        <w:t>dopuszcza jednocześnie produkty równoważne o parametrach jakościowych i cechach użytkowych co  najmniej na poziomie parametrów wskazanego produktu, uznając tym samym każdy produkt o wskazanych lub lepszych parametrach</w:t>
      </w:r>
      <w:r w:rsidRPr="009C730B">
        <w:rPr>
          <w:rStyle w:val="Pogrubienie"/>
          <w:rFonts w:ascii="Arial Narrow" w:hAnsi="Arial Narrow" w:cs="Arial"/>
          <w:b w:val="0"/>
          <w:bCs w:val="0"/>
        </w:rPr>
        <w:t xml:space="preserve">. </w:t>
      </w:r>
      <w:r w:rsidRPr="009C730B">
        <w:rPr>
          <w:rStyle w:val="Pogrubienie"/>
          <w:rFonts w:ascii="Arial Narrow" w:hAnsi="Arial Narrow" w:cs="Arial"/>
        </w:rPr>
        <w:t>W takiej sytuacji Zamawiający wymaga od Wykonawcy robót budowlanych złożenia stosownych dokumentów, uwiarygodniających te materiały lub urządzenia</w:t>
      </w:r>
      <w:r w:rsidRPr="009C730B">
        <w:rPr>
          <w:rStyle w:val="Pogrubienie"/>
          <w:rFonts w:ascii="Arial Narrow" w:hAnsi="Arial Narrow" w:cs="Arial"/>
          <w:b w:val="0"/>
          <w:bCs w:val="0"/>
        </w:rPr>
        <w:t xml:space="preserve">. </w:t>
      </w:r>
      <w:r w:rsidRPr="009C730B">
        <w:rPr>
          <w:rStyle w:val="FontStyle47"/>
          <w:rFonts w:ascii="Arial Narrow" w:hAnsi="Arial Narrow" w:cs="Arial"/>
          <w:sz w:val="24"/>
          <w:szCs w:val="24"/>
        </w:rPr>
        <w:t>Zamawiający zastrzega sobie prawo wystąpienia                     do autora dokumentacji projektowej o opinię na temat oferowanych przez Wykonawcę robót budowlanych materiałów lub urządzeń. Opinia ta może stanowić podstawę do podjęcia przez Zamawiającego decyzji                   o przyjęciu materiałów lub urządzeń równoważnych albo odrzuceniu oferty z powodu braku równoważności.</w:t>
      </w:r>
    </w:p>
    <w:p w14:paraId="45AB3A6C" w14:textId="77777777" w:rsidR="00FD0A64" w:rsidRPr="000235B8" w:rsidRDefault="00FD0A64" w:rsidP="002E039C">
      <w:pPr>
        <w:widowControl/>
        <w:autoSpaceDN w:val="0"/>
        <w:spacing w:after="160" w:line="276" w:lineRule="auto"/>
        <w:jc w:val="both"/>
        <w:textAlignment w:val="baseline"/>
        <w:rPr>
          <w:rFonts w:ascii="Arial Narrow" w:eastAsia="Calibri" w:hAnsi="Arial Narrow" w:cs="Calibri"/>
          <w:b/>
          <w:bCs/>
          <w:kern w:val="0"/>
          <w:sz w:val="6"/>
          <w:szCs w:val="6"/>
          <w:lang w:eastAsia="pl-PL"/>
        </w:rPr>
      </w:pPr>
    </w:p>
    <w:p w14:paraId="681CB83A" w14:textId="61A658D8" w:rsidR="004B2F62" w:rsidRPr="009C730B" w:rsidRDefault="004B2F62" w:rsidP="002E039C">
      <w:pPr>
        <w:widowControl/>
        <w:autoSpaceDN w:val="0"/>
        <w:spacing w:after="160" w:line="276" w:lineRule="auto"/>
        <w:jc w:val="both"/>
        <w:textAlignment w:val="baseline"/>
        <w:rPr>
          <w:rFonts w:ascii="Arial Narrow" w:eastAsia="Calibri" w:hAnsi="Arial Narrow" w:cs="Calibri"/>
          <w:kern w:val="0"/>
          <w:lang w:eastAsia="pl-PL"/>
        </w:rPr>
      </w:pPr>
      <w:r w:rsidRPr="009C730B">
        <w:rPr>
          <w:rFonts w:ascii="Arial Narrow" w:eastAsia="Calibri" w:hAnsi="Arial Narrow" w:cs="Calibri"/>
          <w:b/>
          <w:bCs/>
          <w:kern w:val="0"/>
          <w:lang w:eastAsia="pl-PL"/>
        </w:rPr>
        <w:t>3.</w:t>
      </w:r>
      <w:r w:rsidR="00E42EE3" w:rsidRPr="009C730B">
        <w:rPr>
          <w:rFonts w:ascii="Arial Narrow" w:eastAsia="Calibri" w:hAnsi="Arial Narrow" w:cs="Calibri"/>
          <w:b/>
          <w:bCs/>
          <w:kern w:val="0"/>
          <w:lang w:eastAsia="pl-PL"/>
        </w:rPr>
        <w:t>8</w:t>
      </w:r>
      <w:r w:rsidR="00E42EE3" w:rsidRPr="009C730B">
        <w:rPr>
          <w:rFonts w:ascii="Arial Narrow" w:eastAsia="Calibri" w:hAnsi="Arial Narrow" w:cs="Calibri"/>
          <w:kern w:val="0"/>
          <w:lang w:eastAsia="pl-PL"/>
        </w:rPr>
        <w:t xml:space="preserve"> </w:t>
      </w:r>
      <w:r w:rsidRPr="009C730B">
        <w:rPr>
          <w:rFonts w:ascii="Arial Narrow" w:eastAsia="Calibri" w:hAnsi="Arial Narrow" w:cs="Calibri"/>
          <w:kern w:val="0"/>
          <w:lang w:eastAsia="pl-PL"/>
        </w:rPr>
        <w:t xml:space="preserve">Wykonawca odpowiada za wady dokumentacji projektowej. Ujawnione wady jednostka projektująca zobowiązana jest usunąć w terminie określonym przez Zamawiającego. Poprawki winny być naniesione </w:t>
      </w:r>
      <w:r w:rsidR="00786027" w:rsidRPr="009C730B">
        <w:rPr>
          <w:rFonts w:ascii="Arial Narrow" w:eastAsia="Calibri" w:hAnsi="Arial Narrow" w:cs="Calibri"/>
          <w:kern w:val="0"/>
          <w:lang w:eastAsia="pl-PL"/>
        </w:rPr>
        <w:t xml:space="preserve">                </w:t>
      </w:r>
      <w:r w:rsidRPr="009C730B">
        <w:rPr>
          <w:rFonts w:ascii="Arial Narrow" w:eastAsia="Calibri" w:hAnsi="Arial Narrow" w:cs="Calibri"/>
          <w:kern w:val="0"/>
          <w:lang w:eastAsia="pl-PL"/>
        </w:rPr>
        <w:t>w każdym egzemplarzu projektu budowlanego oraz na matrycach</w:t>
      </w:r>
      <w:r w:rsidR="00786027" w:rsidRPr="009C730B">
        <w:rPr>
          <w:rFonts w:ascii="Arial Narrow" w:eastAsia="Calibri" w:hAnsi="Arial Narrow" w:cs="Calibri"/>
          <w:kern w:val="0"/>
          <w:lang w:eastAsia="pl-PL"/>
        </w:rPr>
        <w:t xml:space="preserve"> </w:t>
      </w:r>
      <w:r w:rsidRPr="009C730B">
        <w:rPr>
          <w:rFonts w:ascii="Arial Narrow" w:eastAsia="Calibri" w:hAnsi="Arial Narrow" w:cs="Calibri"/>
          <w:kern w:val="0"/>
          <w:lang w:eastAsia="pl-PL"/>
        </w:rPr>
        <w:t>jak również w nośnikach czytelnych dla urządzeń elektronicznego przetwarzania danych do dnia oddania obiektu do użytkowania.</w:t>
      </w:r>
    </w:p>
    <w:p w14:paraId="38A252AA" w14:textId="1043E866" w:rsidR="00704C23" w:rsidRPr="009C730B" w:rsidRDefault="00704C23" w:rsidP="00704C23">
      <w:pPr>
        <w:autoSpaceDN w:val="0"/>
        <w:spacing w:line="288" w:lineRule="auto"/>
        <w:jc w:val="both"/>
        <w:rPr>
          <w:rFonts w:ascii="Arial Narrow" w:hAnsi="Arial Narrow" w:cs="Arial"/>
          <w:kern w:val="3"/>
        </w:rPr>
      </w:pPr>
      <w:r w:rsidRPr="009C730B">
        <w:rPr>
          <w:rFonts w:ascii="Arial Narrow" w:hAnsi="Arial Narrow" w:cs="Arial"/>
          <w:b/>
          <w:bCs/>
          <w:kern w:val="3"/>
        </w:rPr>
        <w:t>3.9</w:t>
      </w:r>
      <w:r w:rsidRPr="009C730B">
        <w:rPr>
          <w:rFonts w:ascii="Arial Narrow" w:hAnsi="Arial Narrow" w:cs="Arial"/>
          <w:kern w:val="3"/>
        </w:rPr>
        <w:t xml:space="preserve"> Dokumentacja projektowa powinna opisywać przedmiot zamówienia za pomocą cech technicznych i jakościowych, przy przestrzeganiu Polskich Norm przenoszących europejskie normy zharmonizowane. Wszystkie niezbędne opinie, uzgodnienia i sprawdzenia rozwiązań projektowych w zakresie wynikającym z przepisów oraz oświadczenie o wzajemnym skoordynowaniu technicznym opracowań projektowych powinny być wykonane przez osoby posiadające uprawnienia budowlane do projektowania w odpowiedniej specjalności, zapewniające uwzględnienie zawartych w przepisach zasad bezpieczeństwa i ochrony zdrowia w procesie budowy.</w:t>
      </w:r>
    </w:p>
    <w:p w14:paraId="464A04B8" w14:textId="77777777" w:rsidR="00704C23" w:rsidRDefault="00704C23" w:rsidP="00704C23">
      <w:pPr>
        <w:autoSpaceDN w:val="0"/>
        <w:spacing w:line="288" w:lineRule="auto"/>
        <w:jc w:val="both"/>
        <w:rPr>
          <w:rFonts w:ascii="Arial Narrow" w:hAnsi="Arial Narrow" w:cs="Arial"/>
          <w:kern w:val="3"/>
        </w:rPr>
      </w:pPr>
    </w:p>
    <w:p w14:paraId="33151B49" w14:textId="77777777" w:rsidR="00B26BA3" w:rsidRPr="009C730B" w:rsidRDefault="00B26BA3" w:rsidP="00704C23">
      <w:pPr>
        <w:autoSpaceDN w:val="0"/>
        <w:spacing w:line="288" w:lineRule="auto"/>
        <w:jc w:val="both"/>
        <w:rPr>
          <w:rFonts w:ascii="Arial Narrow" w:hAnsi="Arial Narrow" w:cs="Arial"/>
          <w:kern w:val="3"/>
        </w:rPr>
      </w:pPr>
    </w:p>
    <w:p w14:paraId="20A3F331" w14:textId="3E1DB549" w:rsidR="00704C23" w:rsidRPr="009C730B" w:rsidRDefault="00704C23" w:rsidP="00704C23">
      <w:pPr>
        <w:tabs>
          <w:tab w:val="left" w:pos="426"/>
        </w:tabs>
        <w:autoSpaceDN w:val="0"/>
        <w:spacing w:line="288" w:lineRule="auto"/>
        <w:jc w:val="both"/>
        <w:rPr>
          <w:rFonts w:ascii="Arial Narrow" w:hAnsi="Arial Narrow" w:cs="Arial"/>
          <w:kern w:val="3"/>
        </w:rPr>
      </w:pPr>
      <w:r w:rsidRPr="009C730B">
        <w:rPr>
          <w:rFonts w:ascii="Arial Narrow" w:hAnsi="Arial Narrow" w:cs="Arial"/>
          <w:b/>
          <w:bCs/>
          <w:kern w:val="3"/>
        </w:rPr>
        <w:lastRenderedPageBreak/>
        <w:t>3.10</w:t>
      </w:r>
      <w:r w:rsidRPr="009C730B">
        <w:rPr>
          <w:rFonts w:ascii="Arial Narrow" w:hAnsi="Arial Narrow" w:cs="Arial"/>
          <w:b/>
          <w:bCs/>
          <w:kern w:val="3"/>
        </w:rPr>
        <w:tab/>
      </w:r>
      <w:r w:rsidRPr="009C730B">
        <w:rPr>
          <w:rFonts w:ascii="Arial Narrow" w:hAnsi="Arial Narrow" w:cs="Arial"/>
          <w:kern w:val="3"/>
        </w:rPr>
        <w:t xml:space="preserve">Dokumentacja projektowa powinna być wykonana w sposób zgodny z aktualnie obowiązującym Rozporządzeniem Ministra Rozwoju i Technologii z dnia 20 grudnia 2021 r. w sprawie szczegółowego zakresu i formy dokumentacji projektowej, specyfikacji technicznych wykonania i odbioru robót budowlanych oraz programu funkcjonalno-użytkowego (Dz. U. </w:t>
      </w:r>
      <w:r w:rsidR="00C13FC0">
        <w:rPr>
          <w:rFonts w:ascii="Arial Narrow" w:hAnsi="Arial Narrow" w:cs="Arial"/>
          <w:kern w:val="3"/>
        </w:rPr>
        <w:t xml:space="preserve">z </w:t>
      </w:r>
      <w:r w:rsidRPr="009C730B">
        <w:rPr>
          <w:rFonts w:ascii="Arial Narrow" w:hAnsi="Arial Narrow" w:cs="Arial"/>
          <w:kern w:val="3"/>
        </w:rPr>
        <w:t>2021 r. poz. 2454) oraz zasadami wiedzy technicznej.</w:t>
      </w:r>
      <w:r w:rsidR="00C13FC0">
        <w:rPr>
          <w:rFonts w:ascii="Arial Narrow" w:hAnsi="Arial Narrow" w:cs="Arial"/>
          <w:kern w:val="3"/>
        </w:rPr>
        <w:t xml:space="preserve"> Projekt budowlany winien być sporządzony zgodnie z Rozporządzeniem Ministra Rozwoju                      z dnia 11 września 2020 r. w sprawie szczegółowego zakresu i formy projektu budowlanego </w:t>
      </w:r>
      <w:r w:rsidR="0067673E">
        <w:rPr>
          <w:rFonts w:ascii="Arial Narrow" w:hAnsi="Arial Narrow" w:cs="Arial"/>
          <w:kern w:val="3"/>
        </w:rPr>
        <w:t xml:space="preserve">                                           </w:t>
      </w:r>
      <w:r w:rsidR="00C13FC0">
        <w:rPr>
          <w:rFonts w:ascii="Arial Narrow" w:hAnsi="Arial Narrow" w:cs="Arial"/>
          <w:kern w:val="3"/>
        </w:rPr>
        <w:t>(D</w:t>
      </w:r>
      <w:r w:rsidR="0067673E">
        <w:rPr>
          <w:rFonts w:ascii="Arial Narrow" w:hAnsi="Arial Narrow" w:cs="Arial"/>
          <w:kern w:val="3"/>
        </w:rPr>
        <w:t>z</w:t>
      </w:r>
      <w:r w:rsidR="00C13FC0">
        <w:rPr>
          <w:rFonts w:ascii="Arial Narrow" w:hAnsi="Arial Narrow" w:cs="Arial"/>
          <w:kern w:val="3"/>
        </w:rPr>
        <w:t xml:space="preserve">. U. z 2022 r. poz. 1679 z </w:t>
      </w:r>
      <w:proofErr w:type="spellStart"/>
      <w:r w:rsidR="00C13FC0">
        <w:rPr>
          <w:rFonts w:ascii="Arial Narrow" w:hAnsi="Arial Narrow" w:cs="Arial"/>
          <w:kern w:val="3"/>
        </w:rPr>
        <w:t>późn</w:t>
      </w:r>
      <w:proofErr w:type="spellEnd"/>
      <w:r w:rsidR="00C13FC0">
        <w:rPr>
          <w:rFonts w:ascii="Arial Narrow" w:hAnsi="Arial Narrow" w:cs="Arial"/>
          <w:kern w:val="3"/>
        </w:rPr>
        <w:t>. zm.).</w:t>
      </w:r>
    </w:p>
    <w:p w14:paraId="4CB56B4D" w14:textId="77777777" w:rsidR="00704C23" w:rsidRPr="00FD0A64" w:rsidRDefault="00704C23" w:rsidP="00704C23">
      <w:pPr>
        <w:tabs>
          <w:tab w:val="left" w:pos="426"/>
        </w:tabs>
        <w:autoSpaceDN w:val="0"/>
        <w:spacing w:line="288" w:lineRule="auto"/>
        <w:jc w:val="both"/>
        <w:rPr>
          <w:rFonts w:ascii="Arial Narrow" w:hAnsi="Arial Narrow" w:cs="Arial"/>
          <w:kern w:val="3"/>
          <w:sz w:val="10"/>
          <w:szCs w:val="10"/>
        </w:rPr>
      </w:pPr>
    </w:p>
    <w:p w14:paraId="66E25445" w14:textId="05121884" w:rsidR="00704C23" w:rsidRPr="009C730B" w:rsidRDefault="00704C23" w:rsidP="00704C23">
      <w:pPr>
        <w:tabs>
          <w:tab w:val="left" w:pos="284"/>
          <w:tab w:val="left" w:pos="426"/>
        </w:tabs>
        <w:autoSpaceDN w:val="0"/>
        <w:spacing w:line="288" w:lineRule="auto"/>
        <w:jc w:val="both"/>
        <w:rPr>
          <w:rFonts w:ascii="Arial Narrow" w:hAnsi="Arial Narrow" w:cs="Arial"/>
          <w:kern w:val="3"/>
        </w:rPr>
      </w:pPr>
      <w:r w:rsidRPr="009C730B">
        <w:rPr>
          <w:rFonts w:ascii="Arial Narrow" w:hAnsi="Arial Narrow" w:cs="Arial"/>
          <w:b/>
          <w:bCs/>
          <w:kern w:val="3"/>
        </w:rPr>
        <w:t xml:space="preserve">3.11 </w:t>
      </w:r>
      <w:r w:rsidRPr="009C730B">
        <w:rPr>
          <w:rFonts w:ascii="Arial Narrow" w:hAnsi="Arial Narrow" w:cs="Arial"/>
          <w:kern w:val="3"/>
        </w:rPr>
        <w:t xml:space="preserve">Kosztorys inwestorski należy opracować zgodnie z aktualnym rozporządzeniem Ministra Rozwoju i Technologii z dnia 20 grudnia 2021 r. w sprawie określania metod i podstaw sporządzania kosztorysu inwestorskiego, obliczania planowanych kosztów prac projektowych oraz planowanych kosztów robót budowlanych określonych w programie funkcjonalno-użytkowym (Dz. U. </w:t>
      </w:r>
      <w:r w:rsidR="00C13FC0">
        <w:rPr>
          <w:rFonts w:ascii="Arial Narrow" w:hAnsi="Arial Narrow" w:cs="Arial"/>
          <w:kern w:val="3"/>
        </w:rPr>
        <w:t xml:space="preserve">z </w:t>
      </w:r>
      <w:r w:rsidRPr="009C730B">
        <w:rPr>
          <w:rFonts w:ascii="Arial Narrow" w:hAnsi="Arial Narrow" w:cs="Arial"/>
          <w:kern w:val="3"/>
        </w:rPr>
        <w:t>2021 r. poz. 2458) na podstawie rozwiązań projektowych zawartych w projekcie budowlano - wykonawczym.</w:t>
      </w:r>
    </w:p>
    <w:p w14:paraId="13C7B91B" w14:textId="77777777" w:rsidR="00704C23" w:rsidRPr="00FD0A64" w:rsidRDefault="00704C23" w:rsidP="00704C23">
      <w:pPr>
        <w:tabs>
          <w:tab w:val="left" w:pos="284"/>
          <w:tab w:val="left" w:pos="426"/>
        </w:tabs>
        <w:autoSpaceDN w:val="0"/>
        <w:spacing w:line="288" w:lineRule="auto"/>
        <w:jc w:val="both"/>
        <w:rPr>
          <w:rFonts w:ascii="Arial Narrow" w:hAnsi="Arial Narrow" w:cs="Arial"/>
          <w:kern w:val="3"/>
          <w:sz w:val="10"/>
          <w:szCs w:val="10"/>
        </w:rPr>
      </w:pPr>
    </w:p>
    <w:p w14:paraId="7014F2B5" w14:textId="3A196DC8" w:rsidR="00704C23" w:rsidRPr="009C730B" w:rsidRDefault="00704C23" w:rsidP="00704C23">
      <w:pPr>
        <w:tabs>
          <w:tab w:val="left" w:pos="284"/>
          <w:tab w:val="left" w:pos="567"/>
        </w:tabs>
        <w:autoSpaceDN w:val="0"/>
        <w:spacing w:line="288" w:lineRule="auto"/>
        <w:jc w:val="both"/>
        <w:rPr>
          <w:rFonts w:ascii="Arial Narrow" w:hAnsi="Arial Narrow" w:cs="Arial"/>
          <w:kern w:val="3"/>
        </w:rPr>
      </w:pPr>
      <w:r w:rsidRPr="009C730B">
        <w:rPr>
          <w:rFonts w:ascii="Arial Narrow" w:hAnsi="Arial Narrow" w:cs="Arial"/>
          <w:b/>
          <w:bCs/>
          <w:kern w:val="3"/>
        </w:rPr>
        <w:t>3.12</w:t>
      </w:r>
      <w:r w:rsidRPr="009C730B">
        <w:rPr>
          <w:rFonts w:ascii="Arial Narrow" w:hAnsi="Arial Narrow" w:cs="Arial"/>
          <w:kern w:val="3"/>
        </w:rPr>
        <w:t xml:space="preserve"> Przedmiar robót musi natomiast zawierać opis robót w kolejności technologicznej ich wykonania                      z podaniem ilości jednostek przedmiarowych robót wynikających.</w:t>
      </w:r>
    </w:p>
    <w:p w14:paraId="6EB008E8" w14:textId="77777777" w:rsidR="00704C23" w:rsidRPr="00FD0A64" w:rsidRDefault="00704C23" w:rsidP="00704C23">
      <w:pPr>
        <w:tabs>
          <w:tab w:val="left" w:pos="284"/>
          <w:tab w:val="left" w:pos="567"/>
        </w:tabs>
        <w:autoSpaceDN w:val="0"/>
        <w:spacing w:line="288" w:lineRule="auto"/>
        <w:jc w:val="both"/>
        <w:rPr>
          <w:rFonts w:ascii="Arial Narrow" w:hAnsi="Arial Narrow" w:cs="Arial"/>
          <w:kern w:val="3"/>
          <w:sz w:val="10"/>
          <w:szCs w:val="10"/>
        </w:rPr>
      </w:pPr>
    </w:p>
    <w:p w14:paraId="72528F8F" w14:textId="264AA750" w:rsidR="00704C23" w:rsidRPr="009C730B" w:rsidRDefault="00704C23" w:rsidP="00704C23">
      <w:pPr>
        <w:tabs>
          <w:tab w:val="left" w:pos="426"/>
        </w:tabs>
        <w:autoSpaceDN w:val="0"/>
        <w:spacing w:line="288" w:lineRule="auto"/>
        <w:jc w:val="both"/>
        <w:rPr>
          <w:rFonts w:ascii="Arial Narrow" w:eastAsia="Calibri" w:hAnsi="Arial Narrow" w:cs="Arial"/>
          <w:kern w:val="3"/>
          <w:lang w:eastAsia="en-US"/>
        </w:rPr>
      </w:pPr>
      <w:r w:rsidRPr="009C730B">
        <w:rPr>
          <w:rFonts w:ascii="Arial Narrow" w:eastAsia="Calibri" w:hAnsi="Arial Narrow" w:cs="Arial"/>
          <w:b/>
          <w:bCs/>
          <w:kern w:val="3"/>
          <w:lang w:eastAsia="en-US"/>
        </w:rPr>
        <w:t>3.13</w:t>
      </w:r>
      <w:r w:rsidRPr="009C730B">
        <w:rPr>
          <w:rFonts w:ascii="Arial Narrow" w:eastAsia="Calibri" w:hAnsi="Arial Narrow" w:cs="Arial"/>
          <w:kern w:val="3"/>
          <w:lang w:eastAsia="en-US"/>
        </w:rPr>
        <w:tab/>
        <w:t xml:space="preserve">Dokumentacja projektowa, która jest przedmiotem zamówienia, będzie stanowiła opis przedmiotu zamówienia publicznego w celu wyłonienia wykonawcy robót budowlanych, zgodnie z ustawą </w:t>
      </w:r>
      <w:proofErr w:type="spellStart"/>
      <w:r w:rsidRPr="009C730B">
        <w:rPr>
          <w:rFonts w:ascii="Arial Narrow" w:eastAsia="Calibri" w:hAnsi="Arial Narrow" w:cs="Arial"/>
          <w:kern w:val="3"/>
          <w:lang w:eastAsia="en-US"/>
        </w:rPr>
        <w:t>Pzp</w:t>
      </w:r>
      <w:proofErr w:type="spellEnd"/>
      <w:r w:rsidRPr="009C730B">
        <w:rPr>
          <w:rFonts w:ascii="Arial Narrow" w:eastAsia="Calibri" w:hAnsi="Arial Narrow" w:cs="Arial"/>
          <w:kern w:val="3"/>
          <w:lang w:eastAsia="en-US"/>
        </w:rPr>
        <w:t xml:space="preserve"> i powinna być zgodna również z tą ustawą. </w:t>
      </w:r>
    </w:p>
    <w:p w14:paraId="3F193351" w14:textId="77777777" w:rsidR="00704C23" w:rsidRPr="00FD0A64" w:rsidRDefault="00704C23" w:rsidP="00704C23">
      <w:pPr>
        <w:pStyle w:val="Akapitzlist"/>
        <w:tabs>
          <w:tab w:val="left" w:pos="284"/>
        </w:tabs>
        <w:autoSpaceDE w:val="0"/>
        <w:spacing w:after="0"/>
        <w:ind w:left="0"/>
        <w:jc w:val="both"/>
        <w:rPr>
          <w:rFonts w:ascii="Arial Narrow" w:hAnsi="Arial Narrow" w:cstheme="minorHAnsi"/>
          <w:sz w:val="10"/>
          <w:szCs w:val="10"/>
        </w:rPr>
      </w:pPr>
    </w:p>
    <w:p w14:paraId="71BD14BE" w14:textId="31A1D5C6" w:rsidR="00E33AAB" w:rsidRPr="009C730B" w:rsidRDefault="00E33AAB" w:rsidP="00127E6D">
      <w:pPr>
        <w:pStyle w:val="Akapitzlist"/>
        <w:numPr>
          <w:ilvl w:val="0"/>
          <w:numId w:val="100"/>
        </w:numPr>
        <w:tabs>
          <w:tab w:val="left" w:pos="284"/>
        </w:tabs>
        <w:autoSpaceDE w:val="0"/>
        <w:spacing w:after="0"/>
        <w:ind w:left="0" w:firstLine="0"/>
        <w:jc w:val="both"/>
        <w:rPr>
          <w:rFonts w:ascii="Arial Narrow" w:hAnsi="Arial Narrow" w:cstheme="minorHAnsi"/>
          <w:color w:val="EE0000"/>
          <w:sz w:val="24"/>
          <w:szCs w:val="24"/>
        </w:rPr>
      </w:pPr>
      <w:r w:rsidRPr="009C730B">
        <w:rPr>
          <w:rFonts w:ascii="Arial Narrow" w:hAnsi="Arial Narrow" w:cstheme="minorHAnsi"/>
          <w:sz w:val="24"/>
          <w:szCs w:val="24"/>
        </w:rPr>
        <w:t xml:space="preserve">Opis przedmiotu zamówienia niniejszej SWZ, uwzględnia wymagania art. 100 ust. 1 ustawy Prawo zamówień publicznych. </w:t>
      </w:r>
    </w:p>
    <w:p w14:paraId="7DD1ADF0" w14:textId="30F98A9E" w:rsidR="00E33AAB" w:rsidRPr="009C730B" w:rsidRDefault="00E33AAB" w:rsidP="00701204">
      <w:pPr>
        <w:spacing w:line="288" w:lineRule="auto"/>
        <w:jc w:val="both"/>
        <w:rPr>
          <w:rFonts w:ascii="Arial Narrow" w:eastAsia="Times New Roman" w:hAnsi="Arial Narrow" w:cstheme="minorHAnsi"/>
          <w:lang w:eastAsia="pl-PL"/>
        </w:rPr>
      </w:pPr>
      <w:r w:rsidRPr="009C730B">
        <w:rPr>
          <w:rFonts w:ascii="Arial Narrow" w:eastAsia="Times New Roman" w:hAnsi="Arial Narrow" w:cstheme="minorHAnsi"/>
          <w:lang w:eastAsia="pl-PL"/>
        </w:rPr>
        <w:t>Wykonawca zobowiązany jest do zapewnienia dostępności projektu osobom ze szczególnymi potrzebami, co najmniej w zakresie określonym przez minimalne wymagania, o których mowa w art. 6 ustawy z dnia                                              19 lipca 2019 roku o zapewnieniu dostępności osobom ze szczególnymi potrzebami</w:t>
      </w:r>
      <w:r w:rsidR="005B26FF" w:rsidRPr="009C730B">
        <w:rPr>
          <w:rFonts w:ascii="Arial Narrow" w:eastAsia="Times New Roman" w:hAnsi="Arial Narrow" w:cstheme="minorHAnsi"/>
          <w:lang w:eastAsia="pl-PL"/>
        </w:rPr>
        <w:t xml:space="preserve">                                                       </w:t>
      </w:r>
      <w:r w:rsidRPr="009C730B">
        <w:rPr>
          <w:rFonts w:ascii="Arial Narrow" w:eastAsia="Times New Roman" w:hAnsi="Arial Narrow" w:cstheme="minorHAnsi"/>
          <w:lang w:eastAsia="pl-PL"/>
        </w:rPr>
        <w:t xml:space="preserve"> (Dz. U. z 202</w:t>
      </w:r>
      <w:r w:rsidR="00872022" w:rsidRPr="009C730B">
        <w:rPr>
          <w:rFonts w:ascii="Arial Narrow" w:eastAsia="Times New Roman" w:hAnsi="Arial Narrow" w:cstheme="minorHAnsi"/>
          <w:lang w:eastAsia="pl-PL"/>
        </w:rPr>
        <w:t>4</w:t>
      </w:r>
      <w:r w:rsidRPr="009C730B">
        <w:rPr>
          <w:rFonts w:ascii="Arial Narrow" w:eastAsia="Times New Roman" w:hAnsi="Arial Narrow" w:cstheme="minorHAnsi"/>
          <w:lang w:eastAsia="pl-PL"/>
        </w:rPr>
        <w:t xml:space="preserve"> r. poz. </w:t>
      </w:r>
      <w:r w:rsidR="00872022" w:rsidRPr="009C730B">
        <w:rPr>
          <w:rFonts w:ascii="Arial Narrow" w:eastAsia="Times New Roman" w:hAnsi="Arial Narrow" w:cstheme="minorHAnsi"/>
          <w:lang w:eastAsia="pl-PL"/>
        </w:rPr>
        <w:t>1411</w:t>
      </w:r>
      <w:r w:rsidR="008B66D1" w:rsidRPr="009C730B">
        <w:rPr>
          <w:rFonts w:ascii="Arial Narrow" w:eastAsia="Times New Roman" w:hAnsi="Arial Narrow" w:cstheme="minorHAnsi"/>
          <w:lang w:eastAsia="pl-PL"/>
        </w:rPr>
        <w:t xml:space="preserve"> z </w:t>
      </w:r>
      <w:proofErr w:type="spellStart"/>
      <w:r w:rsidR="008B66D1" w:rsidRPr="009C730B">
        <w:rPr>
          <w:rFonts w:ascii="Arial Narrow" w:eastAsia="Times New Roman" w:hAnsi="Arial Narrow" w:cstheme="minorHAnsi"/>
          <w:lang w:eastAsia="pl-PL"/>
        </w:rPr>
        <w:t>późn</w:t>
      </w:r>
      <w:proofErr w:type="spellEnd"/>
      <w:r w:rsidR="008B66D1" w:rsidRPr="009C730B">
        <w:rPr>
          <w:rFonts w:ascii="Arial Narrow" w:eastAsia="Times New Roman" w:hAnsi="Arial Narrow" w:cstheme="minorHAnsi"/>
          <w:lang w:eastAsia="pl-PL"/>
        </w:rPr>
        <w:t>. zm.</w:t>
      </w:r>
      <w:r w:rsidRPr="009C730B">
        <w:rPr>
          <w:rFonts w:ascii="Arial Narrow" w:eastAsia="Times New Roman" w:hAnsi="Arial Narrow" w:cstheme="minorHAnsi"/>
          <w:lang w:eastAsia="pl-PL"/>
        </w:rPr>
        <w:t>).</w:t>
      </w:r>
    </w:p>
    <w:p w14:paraId="700AC632" w14:textId="77777777" w:rsidR="00E33AAB" w:rsidRPr="00FD0A64" w:rsidRDefault="00E33AAB" w:rsidP="00701204">
      <w:pPr>
        <w:spacing w:line="288" w:lineRule="auto"/>
        <w:jc w:val="both"/>
        <w:rPr>
          <w:rFonts w:ascii="Arial Narrow" w:eastAsia="Times New Roman" w:hAnsi="Arial Narrow" w:cstheme="minorHAnsi"/>
          <w:sz w:val="10"/>
          <w:szCs w:val="10"/>
          <w:lang w:eastAsia="pl-PL"/>
        </w:rPr>
      </w:pPr>
    </w:p>
    <w:p w14:paraId="68626FA9" w14:textId="77777777" w:rsidR="00E33AAB" w:rsidRPr="009C730B" w:rsidRDefault="00E33AAB" w:rsidP="00701204">
      <w:pPr>
        <w:spacing w:line="288" w:lineRule="auto"/>
        <w:jc w:val="both"/>
        <w:rPr>
          <w:rFonts w:ascii="Arial Narrow" w:eastAsia="Times New Roman" w:hAnsi="Arial Narrow" w:cstheme="minorHAnsi"/>
          <w:lang w:eastAsia="pl-PL"/>
        </w:rPr>
      </w:pPr>
      <w:r w:rsidRPr="009C730B">
        <w:rPr>
          <w:rFonts w:ascii="Arial Narrow" w:eastAsia="Times New Roman" w:hAnsi="Arial Narrow" w:cstheme="minorHAnsi"/>
          <w:lang w:eastAsia="pl-PL"/>
        </w:rPr>
        <w:t>Zapewnienie dostępności osobom ze szczególnymi potrzebami w ramach niniejszego zamówienia,                              o ile jest to możliwe, z uwzględnieniem uniwersalnego projektowania.</w:t>
      </w:r>
    </w:p>
    <w:p w14:paraId="23629E35" w14:textId="77777777" w:rsidR="00E33AAB" w:rsidRPr="009C730B" w:rsidRDefault="00E33AAB" w:rsidP="00701204">
      <w:pPr>
        <w:spacing w:line="288" w:lineRule="auto"/>
        <w:jc w:val="both"/>
        <w:rPr>
          <w:rFonts w:ascii="Arial Narrow" w:eastAsia="Times New Roman" w:hAnsi="Arial Narrow" w:cstheme="minorHAnsi"/>
          <w:lang w:eastAsia="pl-PL"/>
        </w:rPr>
      </w:pPr>
      <w:r w:rsidRPr="009C730B">
        <w:rPr>
          <w:rFonts w:ascii="Arial Narrow" w:eastAsia="Times New Roman" w:hAnsi="Arial Narrow" w:cstheme="minorHAnsi"/>
          <w:lang w:eastAsia="pl-PL"/>
        </w:rPr>
        <w:t>Brak zapewnienia dostępności stanowi nienależyte wykonanie zamówienia/umowy.</w:t>
      </w:r>
    </w:p>
    <w:p w14:paraId="427E9144" w14:textId="77777777" w:rsidR="00A514C1" w:rsidRPr="00FD0A64" w:rsidRDefault="00A514C1" w:rsidP="00A514C1">
      <w:pPr>
        <w:widowControl/>
        <w:suppressAutoHyphens w:val="0"/>
        <w:spacing w:line="276" w:lineRule="auto"/>
        <w:jc w:val="both"/>
        <w:rPr>
          <w:rFonts w:ascii="Arial Narrow" w:eastAsia="Calibri" w:hAnsi="Arial Narrow" w:cs="Calibri"/>
          <w:color w:val="EE0000"/>
          <w:kern w:val="0"/>
          <w:sz w:val="10"/>
          <w:szCs w:val="10"/>
          <w:lang w:eastAsia="pl-PL"/>
        </w:rPr>
      </w:pPr>
    </w:p>
    <w:p w14:paraId="1B2C71B9" w14:textId="5539907D" w:rsidR="0003163C" w:rsidRPr="009C730B" w:rsidRDefault="0080184A" w:rsidP="0003163C">
      <w:pPr>
        <w:spacing w:line="276" w:lineRule="auto"/>
        <w:jc w:val="both"/>
        <w:rPr>
          <w:rFonts w:ascii="Arial Narrow" w:hAnsi="Arial Narrow" w:cs="Arial"/>
          <w:b/>
        </w:rPr>
      </w:pPr>
      <w:r w:rsidRPr="009C730B">
        <w:rPr>
          <w:rFonts w:ascii="Arial Narrow" w:hAnsi="Arial Narrow" w:cs="Arial"/>
          <w:b/>
        </w:rPr>
        <w:t>5</w:t>
      </w:r>
      <w:r w:rsidR="0003163C" w:rsidRPr="009C730B">
        <w:rPr>
          <w:rFonts w:ascii="Arial Narrow" w:hAnsi="Arial Narrow" w:cs="Arial"/>
          <w:b/>
        </w:rPr>
        <w:t>. Słownik główny CPV</w:t>
      </w:r>
      <w:r w:rsidR="007F4D49" w:rsidRPr="009C730B">
        <w:rPr>
          <w:rFonts w:ascii="Arial Narrow" w:eastAsia="TimesNewRomanPS-BoldMT" w:hAnsi="Arial Narrow" w:cs="Arial"/>
          <w:b/>
          <w:bCs/>
        </w:rPr>
        <w:t>:</w:t>
      </w:r>
    </w:p>
    <w:p w14:paraId="13138EF7" w14:textId="77777777" w:rsidR="0003163C" w:rsidRPr="00FD0A64" w:rsidRDefault="0003163C" w:rsidP="0003163C">
      <w:pPr>
        <w:pStyle w:val="NormalnyWeb"/>
        <w:spacing w:before="0" w:beforeAutospacing="0" w:after="0" w:line="276" w:lineRule="auto"/>
        <w:jc w:val="both"/>
        <w:rPr>
          <w:rFonts w:ascii="Arial Narrow" w:hAnsi="Arial Narrow" w:cs="Arial"/>
          <w:color w:val="EE0000"/>
          <w:sz w:val="10"/>
          <w:szCs w:val="10"/>
        </w:rPr>
      </w:pPr>
    </w:p>
    <w:p w14:paraId="3C1C7021" w14:textId="77777777" w:rsidR="00B57181" w:rsidRPr="009C730B" w:rsidRDefault="00B57181" w:rsidP="00B57181">
      <w:pPr>
        <w:widowControl/>
        <w:suppressAutoHyphens w:val="0"/>
        <w:spacing w:line="276" w:lineRule="auto"/>
        <w:rPr>
          <w:rFonts w:ascii="Arial Narrow" w:eastAsia="Times New Roman" w:hAnsi="Arial Narrow" w:cs="Arial"/>
          <w:kern w:val="0"/>
          <w:lang w:eastAsia="pl-PL"/>
        </w:rPr>
      </w:pPr>
      <w:hyperlink r:id="rId11" w:history="1">
        <w:r w:rsidRPr="009C730B">
          <w:rPr>
            <w:rFonts w:ascii="Arial Narrow" w:hAnsi="Arial Narrow" w:cs="Arial"/>
          </w:rPr>
          <w:t>71320000-7</w:t>
        </w:r>
      </w:hyperlink>
      <w:r w:rsidRPr="009C730B">
        <w:rPr>
          <w:rFonts w:ascii="Arial Narrow" w:hAnsi="Arial Narrow" w:cs="Arial"/>
        </w:rPr>
        <w:t xml:space="preserve">  </w:t>
      </w:r>
      <w:r w:rsidRPr="009C730B">
        <w:rPr>
          <w:rFonts w:ascii="Arial Narrow" w:eastAsia="Times New Roman" w:hAnsi="Arial Narrow" w:cs="Arial"/>
          <w:kern w:val="0"/>
          <w:lang w:eastAsia="pl-PL"/>
        </w:rPr>
        <w:t>Usługi inżynieryjne w zakresie projektowania,</w:t>
      </w:r>
    </w:p>
    <w:p w14:paraId="2A066F64" w14:textId="77777777" w:rsidR="00B57181" w:rsidRPr="009C730B" w:rsidRDefault="00B57181" w:rsidP="00B57181">
      <w:pPr>
        <w:widowControl/>
        <w:suppressAutoHyphens w:val="0"/>
        <w:spacing w:line="276" w:lineRule="auto"/>
        <w:rPr>
          <w:rFonts w:ascii="Arial Narrow" w:eastAsia="Times New Roman" w:hAnsi="Arial Narrow"/>
          <w:kern w:val="0"/>
          <w:lang w:eastAsia="pl-PL"/>
        </w:rPr>
      </w:pPr>
      <w:hyperlink r:id="rId12" w:history="1">
        <w:r w:rsidRPr="009C730B">
          <w:rPr>
            <w:rFonts w:ascii="Arial Narrow" w:eastAsia="Times New Roman" w:hAnsi="Arial Narrow"/>
            <w:kern w:val="0"/>
            <w:lang w:eastAsia="pl-PL"/>
          </w:rPr>
          <w:t>71322000-1</w:t>
        </w:r>
      </w:hyperlink>
      <w:r w:rsidRPr="009C730B">
        <w:rPr>
          <w:rFonts w:ascii="Arial Narrow" w:eastAsia="Times New Roman" w:hAnsi="Arial Narrow"/>
          <w:kern w:val="0"/>
          <w:lang w:eastAsia="pl-PL"/>
        </w:rPr>
        <w:t xml:space="preserve"> </w:t>
      </w:r>
      <w:r w:rsidRPr="009C730B">
        <w:rPr>
          <w:rFonts w:ascii="Arial Narrow" w:eastAsia="Times New Roman" w:hAnsi="Arial Narrow" w:cs="Arial"/>
          <w:kern w:val="0"/>
          <w:lang w:eastAsia="pl-PL"/>
        </w:rPr>
        <w:t xml:space="preserve"> </w:t>
      </w:r>
      <w:r w:rsidRPr="009C730B">
        <w:rPr>
          <w:rFonts w:ascii="Arial Narrow" w:eastAsia="Times New Roman" w:hAnsi="Arial Narrow"/>
          <w:kern w:val="0"/>
          <w:lang w:eastAsia="pl-PL"/>
        </w:rPr>
        <w:t>Usługi inżynierii projektowej w zakresie inżynierii lądowej i wodnej.</w:t>
      </w:r>
    </w:p>
    <w:p w14:paraId="751F6811" w14:textId="77777777" w:rsidR="00A31FCE" w:rsidRPr="00FD0A64" w:rsidRDefault="00A31FCE" w:rsidP="00A31FCE">
      <w:pPr>
        <w:pStyle w:val="NormalnyWeb"/>
        <w:spacing w:before="0" w:beforeAutospacing="0" w:after="0" w:line="276" w:lineRule="auto"/>
        <w:ind w:left="284"/>
        <w:jc w:val="both"/>
        <w:rPr>
          <w:rFonts w:ascii="Arial Narrow" w:hAnsi="Arial Narrow" w:cs="Arial"/>
          <w:sz w:val="10"/>
          <w:szCs w:val="10"/>
        </w:rPr>
      </w:pPr>
    </w:p>
    <w:p w14:paraId="5901DC3C" w14:textId="275D3441" w:rsidR="0003163C" w:rsidRPr="009C730B" w:rsidRDefault="00F440AD" w:rsidP="0003163C">
      <w:pPr>
        <w:pStyle w:val="NormalnyWeb"/>
        <w:spacing w:before="0" w:beforeAutospacing="0" w:after="0" w:line="276" w:lineRule="auto"/>
        <w:jc w:val="both"/>
        <w:rPr>
          <w:rFonts w:ascii="Arial Narrow" w:eastAsia="TimesNewRomanPSMT" w:hAnsi="Arial Narrow" w:cs="Arial"/>
        </w:rPr>
      </w:pPr>
      <w:r w:rsidRPr="009C730B">
        <w:rPr>
          <w:rFonts w:ascii="Arial Narrow" w:hAnsi="Arial Narrow" w:cs="Arial"/>
          <w:b/>
          <w:kern w:val="2"/>
        </w:rPr>
        <w:t>6</w:t>
      </w:r>
      <w:r w:rsidR="0003163C" w:rsidRPr="009C730B">
        <w:rPr>
          <w:rFonts w:ascii="Arial Narrow" w:hAnsi="Arial Narrow" w:cs="Arial"/>
          <w:b/>
          <w:kern w:val="2"/>
        </w:rPr>
        <w:t xml:space="preserve">. </w:t>
      </w:r>
      <w:r w:rsidR="0003163C" w:rsidRPr="009C730B">
        <w:rPr>
          <w:rFonts w:ascii="Arial Narrow" w:hAnsi="Arial Narrow" w:cs="Arial"/>
          <w:b/>
          <w:lang w:bidi="hi-IN"/>
        </w:rPr>
        <w:t>Klauzula informacyjna dotycząca postępowania o udzielenie zamówienia publicznego</w:t>
      </w:r>
      <w:r w:rsidR="00481A16" w:rsidRPr="009C730B">
        <w:rPr>
          <w:rFonts w:ascii="Arial Narrow" w:eastAsia="TimesNewRomanPS-BoldMT" w:hAnsi="Arial Narrow" w:cs="Arial"/>
          <w:b/>
          <w:bCs/>
        </w:rPr>
        <w:t>:</w:t>
      </w:r>
    </w:p>
    <w:p w14:paraId="376AC356" w14:textId="77777777" w:rsidR="0003163C" w:rsidRPr="009C730B" w:rsidRDefault="0003163C" w:rsidP="006F5F24">
      <w:pPr>
        <w:spacing w:line="276" w:lineRule="auto"/>
        <w:ind w:left="284"/>
        <w:jc w:val="both"/>
        <w:rPr>
          <w:rFonts w:ascii="Arial Narrow" w:eastAsia="SimSun" w:hAnsi="Arial Narrow" w:cs="Arial"/>
          <w:bCs/>
          <w:lang w:eastAsia="hi-IN" w:bidi="hi-IN"/>
        </w:rPr>
      </w:pPr>
      <w:r w:rsidRPr="009C730B">
        <w:rPr>
          <w:rFonts w:ascii="Arial Narrow" w:eastAsia="SimSun" w:hAnsi="Arial Narrow" w:cs="Arial"/>
          <w:bCs/>
          <w:lang w:eastAsia="hi-IN" w:bidi="hi-IN"/>
        </w:rPr>
        <w:t>Zgodnie z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zwane dalej RODO, Administrator informuje, iż:</w:t>
      </w:r>
    </w:p>
    <w:p w14:paraId="11A3FAEC" w14:textId="77777777" w:rsidR="005F3C5C" w:rsidRPr="00FD0A64" w:rsidRDefault="005F3C5C" w:rsidP="006F5F24">
      <w:pPr>
        <w:spacing w:line="276" w:lineRule="auto"/>
        <w:ind w:left="284"/>
        <w:jc w:val="both"/>
        <w:rPr>
          <w:rFonts w:ascii="Arial Narrow" w:eastAsia="SimSun" w:hAnsi="Arial Narrow" w:cs="Arial"/>
          <w:bCs/>
          <w:sz w:val="10"/>
          <w:szCs w:val="10"/>
          <w:lang w:eastAsia="hi-IN" w:bidi="hi-IN"/>
        </w:rPr>
      </w:pPr>
    </w:p>
    <w:p w14:paraId="179AD74B" w14:textId="1DFFA125" w:rsidR="0003163C" w:rsidRPr="009C730B" w:rsidRDefault="00F440AD" w:rsidP="0003163C">
      <w:pPr>
        <w:spacing w:line="276" w:lineRule="auto"/>
        <w:jc w:val="both"/>
        <w:rPr>
          <w:rFonts w:ascii="Arial Narrow" w:eastAsia="SimSun" w:hAnsi="Arial Narrow" w:cs="Arial"/>
          <w:b/>
          <w:iCs/>
          <w:lang w:eastAsia="hi-IN" w:bidi="hi-IN"/>
        </w:rPr>
      </w:pPr>
      <w:r w:rsidRPr="009C730B">
        <w:rPr>
          <w:rFonts w:ascii="Arial Narrow" w:eastAsia="SimSun" w:hAnsi="Arial Narrow" w:cs="Arial"/>
          <w:b/>
          <w:iCs/>
          <w:lang w:eastAsia="hi-IN" w:bidi="hi-IN"/>
        </w:rPr>
        <w:t>6</w:t>
      </w:r>
      <w:r w:rsidR="0003163C" w:rsidRPr="009C730B">
        <w:rPr>
          <w:rFonts w:ascii="Arial Narrow" w:eastAsia="SimSun" w:hAnsi="Arial Narrow" w:cs="Arial"/>
          <w:b/>
          <w:iCs/>
          <w:lang w:eastAsia="hi-IN" w:bidi="hi-IN"/>
        </w:rPr>
        <w:t>.1</w:t>
      </w:r>
      <w:r w:rsidR="0003163C" w:rsidRPr="009C730B">
        <w:rPr>
          <w:rFonts w:ascii="Arial Narrow" w:eastAsia="SimSun" w:hAnsi="Arial Narrow" w:cs="Arial"/>
          <w:b/>
          <w:i/>
          <w:lang w:eastAsia="hi-IN" w:bidi="hi-IN"/>
        </w:rPr>
        <w:t xml:space="preserve"> </w:t>
      </w:r>
      <w:r w:rsidR="0003163C" w:rsidRPr="009C730B">
        <w:rPr>
          <w:rFonts w:ascii="Arial Narrow" w:eastAsia="SimSun" w:hAnsi="Arial Narrow" w:cs="Arial"/>
          <w:b/>
          <w:iCs/>
          <w:lang w:eastAsia="hi-IN" w:bidi="hi-IN"/>
        </w:rPr>
        <w:t>Administrator Danych Osobowych</w:t>
      </w:r>
    </w:p>
    <w:p w14:paraId="2A4224F9" w14:textId="2EA49D2F" w:rsidR="0003163C" w:rsidRDefault="0003163C" w:rsidP="0003163C">
      <w:pPr>
        <w:spacing w:line="276" w:lineRule="auto"/>
        <w:ind w:left="426"/>
        <w:jc w:val="both"/>
        <w:rPr>
          <w:rFonts w:ascii="Arial Narrow" w:eastAsia="SimSun" w:hAnsi="Arial Narrow" w:cs="Arial"/>
          <w:lang w:eastAsia="hi-IN" w:bidi="hi-IN"/>
        </w:rPr>
      </w:pPr>
      <w:r w:rsidRPr="009C730B">
        <w:rPr>
          <w:rFonts w:ascii="Arial Narrow" w:eastAsia="SimSun" w:hAnsi="Arial Narrow" w:cs="Arial"/>
          <w:lang w:eastAsia="hi-IN" w:bidi="hi-IN"/>
        </w:rPr>
        <w:t xml:space="preserve">Administratorem Pani/Pana danych osobowych jest Gmina Tczew, z siedzibą przy ul. Lecha 12, </w:t>
      </w:r>
      <w:r w:rsidR="00A36915" w:rsidRPr="009C730B">
        <w:rPr>
          <w:rFonts w:ascii="Arial Narrow" w:eastAsia="SimSun" w:hAnsi="Arial Narrow" w:cs="Arial"/>
          <w:lang w:eastAsia="hi-IN" w:bidi="hi-IN"/>
        </w:rPr>
        <w:t xml:space="preserve">                     </w:t>
      </w:r>
      <w:r w:rsidRPr="009C730B">
        <w:rPr>
          <w:rFonts w:ascii="Arial Narrow" w:eastAsia="SimSun" w:hAnsi="Arial Narrow" w:cs="Arial"/>
          <w:lang w:eastAsia="hi-IN" w:bidi="hi-IN"/>
        </w:rPr>
        <w:t>83-110 Tczew.</w:t>
      </w:r>
    </w:p>
    <w:p w14:paraId="2E756EFD" w14:textId="77777777" w:rsidR="00716536" w:rsidRDefault="00716536" w:rsidP="0003163C">
      <w:pPr>
        <w:spacing w:line="276" w:lineRule="auto"/>
        <w:ind w:left="426"/>
        <w:jc w:val="both"/>
        <w:rPr>
          <w:rFonts w:ascii="Arial Narrow" w:eastAsia="SimSun" w:hAnsi="Arial Narrow" w:cs="Arial"/>
          <w:lang w:eastAsia="hi-IN" w:bidi="hi-IN"/>
        </w:rPr>
      </w:pPr>
    </w:p>
    <w:p w14:paraId="3F69A0CD" w14:textId="77777777" w:rsidR="00716536" w:rsidRPr="009C730B" w:rsidRDefault="00716536" w:rsidP="0003163C">
      <w:pPr>
        <w:spacing w:line="276" w:lineRule="auto"/>
        <w:ind w:left="426"/>
        <w:jc w:val="both"/>
        <w:rPr>
          <w:rFonts w:ascii="Arial Narrow" w:eastAsia="SimSun" w:hAnsi="Arial Narrow" w:cs="Arial"/>
          <w:lang w:eastAsia="hi-IN" w:bidi="hi-IN"/>
        </w:rPr>
      </w:pPr>
    </w:p>
    <w:p w14:paraId="49B42D3B" w14:textId="77777777" w:rsidR="003A1C98" w:rsidRPr="00FD0A64" w:rsidRDefault="003A1C98" w:rsidP="0003163C">
      <w:pPr>
        <w:spacing w:line="276" w:lineRule="auto"/>
        <w:ind w:left="426"/>
        <w:jc w:val="both"/>
        <w:rPr>
          <w:rFonts w:ascii="Arial Narrow" w:eastAsia="SimSun" w:hAnsi="Arial Narrow" w:cs="Arial"/>
          <w:sz w:val="10"/>
          <w:szCs w:val="10"/>
          <w:lang w:eastAsia="hi-IN" w:bidi="hi-IN"/>
        </w:rPr>
      </w:pPr>
    </w:p>
    <w:p w14:paraId="4D0FBB48" w14:textId="0E4624A6" w:rsidR="0003163C" w:rsidRPr="009C730B" w:rsidRDefault="00F440AD" w:rsidP="0003163C">
      <w:pPr>
        <w:spacing w:line="276" w:lineRule="auto"/>
        <w:jc w:val="both"/>
        <w:rPr>
          <w:rFonts w:ascii="Arial Narrow" w:eastAsia="SimSun" w:hAnsi="Arial Narrow" w:cs="Arial"/>
          <w:b/>
          <w:iCs/>
          <w:lang w:eastAsia="hi-IN" w:bidi="hi-IN"/>
        </w:rPr>
      </w:pPr>
      <w:r w:rsidRPr="009C730B">
        <w:rPr>
          <w:rFonts w:ascii="Arial Narrow" w:eastAsia="SimSun" w:hAnsi="Arial Narrow" w:cs="Arial"/>
          <w:b/>
          <w:iCs/>
          <w:lang w:eastAsia="hi-IN" w:bidi="hi-IN"/>
        </w:rPr>
        <w:lastRenderedPageBreak/>
        <w:t>6</w:t>
      </w:r>
      <w:r w:rsidR="0003163C" w:rsidRPr="009C730B">
        <w:rPr>
          <w:rFonts w:ascii="Arial Narrow" w:eastAsia="SimSun" w:hAnsi="Arial Narrow" w:cs="Arial"/>
          <w:b/>
          <w:iCs/>
          <w:lang w:eastAsia="hi-IN" w:bidi="hi-IN"/>
        </w:rPr>
        <w:t>.2 Inspektor Ochrony Danych</w:t>
      </w:r>
    </w:p>
    <w:p w14:paraId="6F90928B" w14:textId="519E42D8" w:rsidR="0003163C" w:rsidRDefault="0003163C" w:rsidP="0003163C">
      <w:pPr>
        <w:spacing w:line="276" w:lineRule="auto"/>
        <w:ind w:left="426"/>
        <w:jc w:val="both"/>
        <w:rPr>
          <w:rFonts w:ascii="Arial Narrow" w:eastAsia="Times New Roman" w:hAnsi="Arial Narrow" w:cs="Arial"/>
          <w:i/>
          <w:iCs/>
          <w:lang w:eastAsia="pl-PL" w:bidi="hi-IN"/>
        </w:rPr>
      </w:pPr>
      <w:r w:rsidRPr="009C730B">
        <w:rPr>
          <w:rFonts w:ascii="Arial Narrow" w:eastAsia="SimSun" w:hAnsi="Arial Narrow" w:cs="Arial"/>
          <w:lang w:eastAsia="hi-IN" w:bidi="hi-IN"/>
        </w:rPr>
        <w:t xml:space="preserve">Jeśli ma Pani/Pan pytania dotyczące sposobu i zakresu przetwarzania swoich danych osobowych </w:t>
      </w:r>
      <w:r w:rsidR="002A6674" w:rsidRPr="009C730B">
        <w:rPr>
          <w:rFonts w:ascii="Arial Narrow" w:eastAsia="SimSun" w:hAnsi="Arial Narrow" w:cs="Arial"/>
          <w:lang w:eastAsia="hi-IN" w:bidi="hi-IN"/>
        </w:rPr>
        <w:t xml:space="preserve">                 </w:t>
      </w:r>
      <w:r w:rsidRPr="009C730B">
        <w:rPr>
          <w:rFonts w:ascii="Arial Narrow" w:eastAsia="SimSun" w:hAnsi="Arial Narrow" w:cs="Arial"/>
          <w:lang w:eastAsia="hi-IN" w:bidi="hi-IN"/>
        </w:rPr>
        <w:t xml:space="preserve">w zakresie działania Administratora, a także przysługujących uprawnień, można skontaktować </w:t>
      </w:r>
      <w:r w:rsidR="002A6674" w:rsidRPr="009C730B">
        <w:rPr>
          <w:rFonts w:ascii="Arial Narrow" w:eastAsia="SimSun" w:hAnsi="Arial Narrow" w:cs="Arial"/>
          <w:lang w:eastAsia="hi-IN" w:bidi="hi-IN"/>
        </w:rPr>
        <w:t xml:space="preserve">                         </w:t>
      </w:r>
      <w:r w:rsidRPr="009C730B">
        <w:rPr>
          <w:rFonts w:ascii="Arial Narrow" w:eastAsia="SimSun" w:hAnsi="Arial Narrow" w:cs="Arial"/>
          <w:lang w:eastAsia="hi-IN" w:bidi="hi-IN"/>
        </w:rPr>
        <w:t>się z naszym Inspektorem Ochrony Danych – p. Adrianą Głuchowską za pomocą adresu e – mail: iod@gmina-tczew.pl oraz numeru telefonu: 696 011 969.</w:t>
      </w:r>
      <w:r w:rsidRPr="009C730B">
        <w:rPr>
          <w:rFonts w:ascii="Arial Narrow" w:eastAsia="Times New Roman" w:hAnsi="Arial Narrow" w:cs="Arial"/>
          <w:i/>
          <w:iCs/>
          <w:lang w:eastAsia="pl-PL" w:bidi="hi-IN"/>
        </w:rPr>
        <w:t xml:space="preserve"> </w:t>
      </w:r>
    </w:p>
    <w:p w14:paraId="13BEFA3C" w14:textId="77777777" w:rsidR="00716536" w:rsidRPr="00716536" w:rsidRDefault="00716536" w:rsidP="0003163C">
      <w:pPr>
        <w:spacing w:line="276" w:lineRule="auto"/>
        <w:ind w:left="426"/>
        <w:jc w:val="both"/>
        <w:rPr>
          <w:rFonts w:ascii="Arial Narrow" w:eastAsia="Times New Roman" w:hAnsi="Arial Narrow" w:cs="Arial"/>
          <w:i/>
          <w:iCs/>
          <w:sz w:val="10"/>
          <w:szCs w:val="10"/>
          <w:lang w:eastAsia="pl-PL" w:bidi="hi-IN"/>
        </w:rPr>
      </w:pPr>
    </w:p>
    <w:p w14:paraId="3C78BEBF" w14:textId="64917D9A" w:rsidR="0003163C" w:rsidRPr="009C730B" w:rsidRDefault="00F440AD" w:rsidP="0003163C">
      <w:pPr>
        <w:spacing w:line="276" w:lineRule="auto"/>
        <w:jc w:val="both"/>
        <w:rPr>
          <w:rFonts w:ascii="Arial Narrow" w:eastAsia="Times New Roman" w:hAnsi="Arial Narrow" w:cs="Arial"/>
          <w:iCs/>
          <w:lang w:eastAsia="pl-PL" w:bidi="hi-IN"/>
        </w:rPr>
      </w:pPr>
      <w:r w:rsidRPr="009C730B">
        <w:rPr>
          <w:rFonts w:ascii="Arial Narrow" w:eastAsia="Times New Roman" w:hAnsi="Arial Narrow" w:cs="Arial"/>
          <w:b/>
          <w:bCs/>
          <w:iCs/>
          <w:lang w:eastAsia="pl-PL" w:bidi="hi-IN"/>
        </w:rPr>
        <w:t>6</w:t>
      </w:r>
      <w:r w:rsidR="0003163C" w:rsidRPr="009C730B">
        <w:rPr>
          <w:rFonts w:ascii="Arial Narrow" w:eastAsia="Times New Roman" w:hAnsi="Arial Narrow" w:cs="Arial"/>
          <w:b/>
          <w:bCs/>
          <w:iCs/>
          <w:lang w:eastAsia="pl-PL" w:bidi="hi-IN"/>
        </w:rPr>
        <w:t>.3 Cel oraz podstawa prawna przetwarzania</w:t>
      </w:r>
    </w:p>
    <w:p w14:paraId="7F3A715C" w14:textId="5E65E3A7" w:rsidR="0003163C" w:rsidRPr="00857408" w:rsidRDefault="0003163C" w:rsidP="00BB7B26">
      <w:pPr>
        <w:overflowPunct w:val="0"/>
        <w:autoSpaceDE w:val="0"/>
        <w:spacing w:line="276" w:lineRule="auto"/>
        <w:ind w:left="426"/>
        <w:jc w:val="both"/>
        <w:rPr>
          <w:b/>
          <w:bCs/>
          <w:i/>
          <w:sz w:val="18"/>
          <w:szCs w:val="18"/>
        </w:rPr>
      </w:pPr>
      <w:r w:rsidRPr="009C730B">
        <w:rPr>
          <w:rFonts w:ascii="Arial Narrow" w:eastAsia="Times New Roman" w:hAnsi="Arial Narrow" w:cs="Arial"/>
          <w:lang w:eastAsia="pl-PL" w:bidi="hi-IN"/>
        </w:rPr>
        <w:t>Pani/Pana dane osobowe przetwarzane będą na podstawie art. 6 ust. 1 lit. c RODO w celach związanych z postępowaniem o udzielenie zamówienia publicznego, polegającego n</w:t>
      </w:r>
      <w:r w:rsidR="0027181D" w:rsidRPr="009C730B">
        <w:rPr>
          <w:rFonts w:ascii="Arial Narrow" w:eastAsia="Times New Roman" w:hAnsi="Arial Narrow" w:cs="Arial"/>
          <w:lang w:eastAsia="pl-PL" w:bidi="hi-IN"/>
        </w:rPr>
        <w:t xml:space="preserve">a </w:t>
      </w:r>
      <w:r w:rsidR="00857408">
        <w:rPr>
          <w:rFonts w:ascii="Arial Narrow" w:eastAsia="Times New Roman" w:hAnsi="Arial Narrow"/>
          <w:b/>
          <w:bCs/>
          <w:color w:val="000000"/>
          <w:kern w:val="0"/>
          <w:lang w:eastAsia="pl-PL"/>
        </w:rPr>
        <w:t>wykonaniu</w:t>
      </w:r>
      <w:r w:rsidR="00857408" w:rsidRPr="00A9186B">
        <w:rPr>
          <w:rFonts w:ascii="Arial Narrow" w:eastAsia="Times New Roman" w:hAnsi="Arial Narrow"/>
          <w:b/>
          <w:bCs/>
          <w:color w:val="000000"/>
          <w:kern w:val="0"/>
          <w:lang w:eastAsia="pl-PL"/>
        </w:rPr>
        <w:t xml:space="preserve"> dokumentacji projektowej dla zadania: ,,Budowa drogi w Dąbrówce Tczewskiej</w:t>
      </w:r>
      <w:r w:rsidR="00857408">
        <w:rPr>
          <w:rFonts w:ascii="Arial Narrow" w:eastAsia="Times New Roman" w:hAnsi="Arial Narrow"/>
          <w:b/>
          <w:bCs/>
          <w:color w:val="000000"/>
          <w:kern w:val="0"/>
          <w:lang w:eastAsia="pl-PL"/>
        </w:rPr>
        <w:t xml:space="preserve"> </w:t>
      </w:r>
      <w:r w:rsidR="00857408" w:rsidRPr="00A9186B">
        <w:rPr>
          <w:rFonts w:ascii="Arial Narrow" w:eastAsia="Times New Roman" w:hAnsi="Arial Narrow"/>
          <w:b/>
          <w:bCs/>
          <w:color w:val="000000"/>
          <w:kern w:val="0"/>
          <w:lang w:eastAsia="pl-PL"/>
        </w:rPr>
        <w:t xml:space="preserve">za stawem </w:t>
      </w:r>
      <w:r w:rsidR="00C851D0">
        <w:rPr>
          <w:rFonts w:ascii="Arial Narrow" w:eastAsia="Times New Roman" w:hAnsi="Arial Narrow"/>
          <w:b/>
          <w:bCs/>
          <w:color w:val="000000"/>
          <w:kern w:val="0"/>
          <w:lang w:eastAsia="pl-PL"/>
        </w:rPr>
        <w:t xml:space="preserve">                     </w:t>
      </w:r>
      <w:r w:rsidR="00857408" w:rsidRPr="00A9186B">
        <w:rPr>
          <w:rFonts w:ascii="Arial Narrow" w:eastAsia="Times New Roman" w:hAnsi="Arial Narrow"/>
          <w:b/>
          <w:bCs/>
          <w:color w:val="000000"/>
          <w:kern w:val="0"/>
          <w:lang w:eastAsia="pl-PL"/>
        </w:rPr>
        <w:t>(ul. Spacerowa)''</w:t>
      </w:r>
      <w:r w:rsidR="006E0AC3" w:rsidRPr="009C730B">
        <w:rPr>
          <w:rFonts w:ascii="Arial Narrow" w:eastAsia="Calibri" w:hAnsi="Arial Narrow" w:cs="Calibri"/>
          <w:b/>
          <w:lang w:eastAsia="en-US"/>
        </w:rPr>
        <w:t xml:space="preserve">, </w:t>
      </w:r>
      <w:r w:rsidRPr="009C730B">
        <w:rPr>
          <w:rFonts w:ascii="Arial Narrow" w:eastAsia="Times New Roman" w:hAnsi="Arial Narrow" w:cs="Arial"/>
          <w:lang w:eastAsia="pl-PL" w:bidi="hi-IN"/>
        </w:rPr>
        <w:t>prowadzonym w</w:t>
      </w:r>
      <w:r w:rsidR="00F359C4" w:rsidRPr="009C730B">
        <w:rPr>
          <w:rFonts w:ascii="Arial Narrow" w:eastAsia="Times New Roman" w:hAnsi="Arial Narrow" w:cs="Arial"/>
          <w:lang w:eastAsia="pl-PL" w:bidi="hi-IN"/>
        </w:rPr>
        <w:t> </w:t>
      </w:r>
      <w:r w:rsidRPr="009C730B">
        <w:rPr>
          <w:rFonts w:ascii="Arial Narrow" w:eastAsia="Times New Roman" w:hAnsi="Arial Narrow" w:cs="Arial"/>
          <w:lang w:eastAsia="pl-PL" w:bidi="hi-IN"/>
        </w:rPr>
        <w:t>trybie podstawowym bez negocjacji.</w:t>
      </w:r>
    </w:p>
    <w:p w14:paraId="1798090D" w14:textId="77777777" w:rsidR="00410EE9" w:rsidRPr="00FD0A64" w:rsidRDefault="00410EE9" w:rsidP="001456D9">
      <w:pPr>
        <w:overflowPunct w:val="0"/>
        <w:autoSpaceDE w:val="0"/>
        <w:spacing w:line="276" w:lineRule="auto"/>
        <w:ind w:left="426"/>
        <w:jc w:val="both"/>
        <w:rPr>
          <w:rFonts w:ascii="Arial Narrow" w:eastAsia="Times New Roman" w:hAnsi="Arial Narrow" w:cs="Arial"/>
          <w:sz w:val="10"/>
          <w:szCs w:val="10"/>
          <w:lang w:eastAsia="pl-PL" w:bidi="hi-IN"/>
        </w:rPr>
      </w:pPr>
    </w:p>
    <w:p w14:paraId="4813BDB7" w14:textId="794954CF" w:rsidR="0003163C" w:rsidRPr="009C730B" w:rsidRDefault="0003163C" w:rsidP="0003163C">
      <w:pPr>
        <w:spacing w:line="276" w:lineRule="auto"/>
        <w:jc w:val="both"/>
        <w:rPr>
          <w:rFonts w:ascii="Arial Narrow" w:eastAsia="Times New Roman" w:hAnsi="Arial Narrow" w:cs="Arial"/>
          <w:iCs/>
          <w:lang w:eastAsia="pl-PL" w:bidi="hi-IN"/>
        </w:rPr>
      </w:pPr>
      <w:r w:rsidRPr="009C730B">
        <w:rPr>
          <w:rFonts w:ascii="Arial Narrow" w:eastAsia="Times New Roman" w:hAnsi="Arial Narrow" w:cs="Arial"/>
          <w:iCs/>
          <w:lang w:eastAsia="pl-PL" w:bidi="hi-IN"/>
        </w:rPr>
        <w:t> </w:t>
      </w:r>
      <w:r w:rsidR="00F440AD" w:rsidRPr="009C730B">
        <w:rPr>
          <w:rFonts w:ascii="Arial Narrow" w:eastAsia="Times New Roman" w:hAnsi="Arial Narrow" w:cs="Arial"/>
          <w:b/>
          <w:bCs/>
          <w:iCs/>
          <w:lang w:eastAsia="pl-PL" w:bidi="hi-IN"/>
        </w:rPr>
        <w:t>6</w:t>
      </w:r>
      <w:r w:rsidRPr="009C730B">
        <w:rPr>
          <w:rFonts w:ascii="Arial Narrow" w:eastAsia="Times New Roman" w:hAnsi="Arial Narrow" w:cs="Arial"/>
          <w:b/>
          <w:bCs/>
          <w:iCs/>
          <w:lang w:eastAsia="pl-PL" w:bidi="hi-IN"/>
        </w:rPr>
        <w:t>.</w:t>
      </w:r>
      <w:r w:rsidRPr="009C730B">
        <w:rPr>
          <w:rFonts w:ascii="Arial Narrow" w:eastAsia="SimSun" w:hAnsi="Arial Narrow" w:cs="Arial"/>
          <w:b/>
          <w:bCs/>
          <w:iCs/>
          <w:lang w:eastAsia="hi-IN" w:bidi="hi-IN"/>
        </w:rPr>
        <w:t>4</w:t>
      </w:r>
      <w:r w:rsidRPr="009C730B">
        <w:rPr>
          <w:rFonts w:ascii="Arial Narrow" w:eastAsia="SimSun" w:hAnsi="Arial Narrow" w:cs="Arial"/>
          <w:b/>
          <w:iCs/>
          <w:lang w:eastAsia="hi-IN" w:bidi="hi-IN"/>
        </w:rPr>
        <w:t xml:space="preserve"> Prawa osób, których dane są przetwarzane</w:t>
      </w:r>
    </w:p>
    <w:p w14:paraId="3861F218" w14:textId="77777777" w:rsidR="0003163C" w:rsidRPr="009C730B" w:rsidRDefault="0003163C" w:rsidP="0003163C">
      <w:pPr>
        <w:spacing w:line="276" w:lineRule="auto"/>
        <w:ind w:left="426"/>
        <w:jc w:val="both"/>
        <w:rPr>
          <w:rFonts w:ascii="Arial Narrow" w:eastAsia="Times New Roman" w:hAnsi="Arial Narrow" w:cs="Arial"/>
          <w:lang w:eastAsia="pl-PL" w:bidi="hi-IN"/>
        </w:rPr>
      </w:pPr>
      <w:r w:rsidRPr="009C730B">
        <w:rPr>
          <w:rFonts w:ascii="Arial Narrow" w:eastAsia="Times New Roman" w:hAnsi="Arial Narrow" w:cs="Arial"/>
          <w:lang w:eastAsia="pl-PL" w:bidi="hi-IN"/>
        </w:rPr>
        <w:t>Zgodnie z RODO, przysługuje</w:t>
      </w:r>
      <w:r w:rsidRPr="009C730B">
        <w:rPr>
          <w:rFonts w:ascii="Arial Narrow" w:eastAsia="Times New Roman" w:hAnsi="Arial Narrow" w:cs="Arial"/>
          <w:b/>
          <w:bCs/>
          <w:lang w:eastAsia="pl-PL" w:bidi="hi-IN"/>
        </w:rPr>
        <w:t xml:space="preserve"> Pani/Panu prawo żądania dostępu do swoich danych osobowych</w:t>
      </w:r>
      <w:r w:rsidRPr="009C730B">
        <w:rPr>
          <w:rFonts w:ascii="Arial Narrow" w:eastAsia="Times New Roman" w:hAnsi="Arial Narrow" w:cs="Arial"/>
          <w:lang w:eastAsia="pl-PL" w:bidi="hi-IN"/>
        </w:rPr>
        <w:t xml:space="preserve"> oraz otrzymania ich kopii, prawo żądania ich </w:t>
      </w:r>
      <w:r w:rsidRPr="009C730B">
        <w:rPr>
          <w:rFonts w:ascii="Arial Narrow" w:eastAsia="Times New Roman" w:hAnsi="Arial Narrow" w:cs="Arial"/>
          <w:b/>
          <w:bCs/>
          <w:lang w:eastAsia="pl-PL" w:bidi="hi-IN"/>
        </w:rPr>
        <w:t>sprostowania</w:t>
      </w:r>
      <w:r w:rsidRPr="009C730B">
        <w:rPr>
          <w:rFonts w:ascii="Arial Narrow" w:eastAsia="Times New Roman" w:hAnsi="Arial Narrow" w:cs="Arial"/>
          <w:lang w:eastAsia="pl-PL" w:bidi="hi-IN"/>
        </w:rPr>
        <w:t xml:space="preserve"> (poprawienia). </w:t>
      </w:r>
    </w:p>
    <w:p w14:paraId="20915810" w14:textId="414D8060" w:rsidR="0003163C" w:rsidRPr="009C730B" w:rsidRDefault="0003163C" w:rsidP="0003163C">
      <w:pPr>
        <w:spacing w:line="276" w:lineRule="auto"/>
        <w:ind w:left="426"/>
        <w:jc w:val="both"/>
        <w:rPr>
          <w:rFonts w:ascii="Arial Narrow" w:eastAsia="Times New Roman" w:hAnsi="Arial Narrow" w:cs="Arial"/>
          <w:lang w:eastAsia="pl-PL" w:bidi="hi-IN"/>
        </w:rPr>
      </w:pPr>
      <w:r w:rsidRPr="009C730B">
        <w:rPr>
          <w:rFonts w:ascii="Arial Narrow" w:eastAsia="Times New Roman" w:hAnsi="Arial Narrow" w:cs="Arial"/>
          <w:lang w:eastAsia="pl-PL" w:bidi="hi-IN"/>
        </w:rPr>
        <w:t xml:space="preserve">Powyższe żądania można przesłać na adres wskazany w pkt </w:t>
      </w:r>
      <w:r w:rsidR="00F440AD" w:rsidRPr="00AD4A95">
        <w:rPr>
          <w:rFonts w:ascii="Arial Narrow" w:eastAsia="Times New Roman" w:hAnsi="Arial Narrow" w:cs="Arial"/>
          <w:lang w:eastAsia="pl-PL" w:bidi="hi-IN"/>
        </w:rPr>
        <w:t>6</w:t>
      </w:r>
      <w:r w:rsidRPr="00AD4A95">
        <w:rPr>
          <w:rFonts w:ascii="Arial Narrow" w:eastAsia="Times New Roman" w:hAnsi="Arial Narrow" w:cs="Arial"/>
          <w:lang w:eastAsia="pl-PL" w:bidi="hi-IN"/>
        </w:rPr>
        <w:t xml:space="preserve">.1 </w:t>
      </w:r>
      <w:r w:rsidRPr="009C730B">
        <w:rPr>
          <w:rFonts w:ascii="Arial Narrow" w:eastAsia="Times New Roman" w:hAnsi="Arial Narrow" w:cs="Arial"/>
          <w:lang w:eastAsia="pl-PL" w:bidi="hi-IN"/>
        </w:rPr>
        <w:t xml:space="preserve">niniejszego rozdziału. Ponadto, zgodnie z RODO przysługuje Pani/Panu prawo do </w:t>
      </w:r>
      <w:r w:rsidRPr="009C730B">
        <w:rPr>
          <w:rFonts w:ascii="Arial Narrow" w:eastAsia="Times New Roman" w:hAnsi="Arial Narrow" w:cs="Arial"/>
          <w:b/>
          <w:bCs/>
          <w:lang w:eastAsia="pl-PL" w:bidi="hi-IN"/>
        </w:rPr>
        <w:t>wniesienia skargi</w:t>
      </w:r>
      <w:r w:rsidRPr="009C730B">
        <w:rPr>
          <w:rFonts w:ascii="Arial Narrow" w:eastAsia="Times New Roman" w:hAnsi="Arial Narrow" w:cs="Arial"/>
          <w:lang w:eastAsia="pl-PL" w:bidi="hi-IN"/>
        </w:rPr>
        <w:t xml:space="preserve"> do Prezesa Urzędu Ochrony Danych Osobowych.</w:t>
      </w:r>
    </w:p>
    <w:p w14:paraId="2178EAE5" w14:textId="77777777" w:rsidR="003A1C98" w:rsidRPr="00FD0A64" w:rsidRDefault="003A1C98" w:rsidP="0003163C">
      <w:pPr>
        <w:spacing w:line="276" w:lineRule="auto"/>
        <w:ind w:left="426"/>
        <w:jc w:val="both"/>
        <w:rPr>
          <w:rFonts w:ascii="Arial Narrow" w:eastAsia="Times New Roman" w:hAnsi="Arial Narrow" w:cs="Arial"/>
          <w:sz w:val="10"/>
          <w:szCs w:val="10"/>
          <w:lang w:eastAsia="pl-PL" w:bidi="hi-IN"/>
        </w:rPr>
      </w:pPr>
    </w:p>
    <w:p w14:paraId="02EC3362" w14:textId="0D88B97F" w:rsidR="0003163C" w:rsidRPr="009C730B" w:rsidRDefault="00F440AD" w:rsidP="0003163C">
      <w:pPr>
        <w:spacing w:line="276" w:lineRule="auto"/>
        <w:jc w:val="both"/>
        <w:rPr>
          <w:rFonts w:ascii="Arial Narrow" w:eastAsia="Times New Roman" w:hAnsi="Arial Narrow" w:cs="Arial"/>
          <w:b/>
          <w:bCs/>
          <w:iCs/>
          <w:lang w:eastAsia="pl-PL" w:bidi="hi-IN"/>
        </w:rPr>
      </w:pPr>
      <w:r w:rsidRPr="009C730B">
        <w:rPr>
          <w:rFonts w:ascii="Arial Narrow" w:eastAsia="Times New Roman" w:hAnsi="Arial Narrow" w:cs="Arial"/>
          <w:b/>
          <w:bCs/>
          <w:lang w:eastAsia="pl-PL" w:bidi="hi-IN"/>
        </w:rPr>
        <w:t>6</w:t>
      </w:r>
      <w:r w:rsidR="0003163C" w:rsidRPr="009C730B">
        <w:rPr>
          <w:rFonts w:ascii="Arial Narrow" w:eastAsia="Times New Roman" w:hAnsi="Arial Narrow" w:cs="Arial"/>
          <w:b/>
          <w:bCs/>
          <w:iCs/>
          <w:lang w:eastAsia="pl-PL" w:bidi="hi-IN"/>
        </w:rPr>
        <w:t xml:space="preserve">.5 Okres przechowywania </w:t>
      </w:r>
    </w:p>
    <w:p w14:paraId="3A7BFAB6" w14:textId="77777777" w:rsidR="0003163C" w:rsidRPr="009C730B" w:rsidRDefault="0003163C" w:rsidP="0003163C">
      <w:pPr>
        <w:spacing w:line="276" w:lineRule="auto"/>
        <w:ind w:left="426"/>
        <w:jc w:val="both"/>
        <w:rPr>
          <w:rFonts w:ascii="Arial Narrow" w:eastAsia="Times New Roman" w:hAnsi="Arial Narrow" w:cs="Arial"/>
          <w:iCs/>
          <w:lang w:eastAsia="pl-PL" w:bidi="hi-IN"/>
        </w:rPr>
      </w:pPr>
      <w:r w:rsidRPr="009C730B">
        <w:rPr>
          <w:rFonts w:ascii="Arial Narrow" w:eastAsia="Times New Roman" w:hAnsi="Arial Narrow" w:cs="Arial"/>
          <w:iCs/>
          <w:lang w:eastAsia="pl-PL" w:bidi="hi-IN"/>
        </w:rPr>
        <w:t xml:space="preserve">Pani/Pana dane osobowe będą przechowywane, zgodnie z art. 78 ust. 1 ustawy </w:t>
      </w:r>
      <w:proofErr w:type="spellStart"/>
      <w:r w:rsidRPr="009C730B">
        <w:rPr>
          <w:rFonts w:ascii="Arial Narrow" w:eastAsia="Times New Roman" w:hAnsi="Arial Narrow" w:cs="Arial"/>
          <w:iCs/>
          <w:lang w:eastAsia="pl-PL" w:bidi="hi-IN"/>
        </w:rPr>
        <w:t>Pzp</w:t>
      </w:r>
      <w:proofErr w:type="spellEnd"/>
      <w:r w:rsidRPr="009C730B">
        <w:rPr>
          <w:rFonts w:ascii="Arial Narrow" w:eastAsia="Times New Roman" w:hAnsi="Arial Narrow" w:cs="Arial"/>
          <w:iCs/>
          <w:lang w:eastAsia="pl-PL" w:bidi="hi-IN"/>
        </w:rPr>
        <w:t xml:space="preserve">, przez okres 4 lat od dnia zakończenia postępowania o udzielenie zamówienia, w sposób gwarantujący jego nienaruszalność, a jeżeli okres obowiązywania umowy w sprawie zamówienia publicznego przekracza 4 lata okres przechowywania obejmuje cały czas trwania umowy. </w:t>
      </w:r>
    </w:p>
    <w:p w14:paraId="38500752" w14:textId="77777777" w:rsidR="005F3C5C" w:rsidRPr="00FD0A64" w:rsidRDefault="005F3C5C" w:rsidP="0003163C">
      <w:pPr>
        <w:spacing w:line="276" w:lineRule="auto"/>
        <w:ind w:left="426"/>
        <w:jc w:val="both"/>
        <w:rPr>
          <w:rFonts w:ascii="Arial Narrow" w:eastAsia="Times New Roman" w:hAnsi="Arial Narrow" w:cs="Arial"/>
          <w:iCs/>
          <w:sz w:val="10"/>
          <w:szCs w:val="10"/>
          <w:lang w:eastAsia="pl-PL" w:bidi="hi-IN"/>
        </w:rPr>
      </w:pPr>
    </w:p>
    <w:p w14:paraId="66EC054E" w14:textId="7A46418F" w:rsidR="0003163C" w:rsidRPr="009C730B" w:rsidRDefault="00F440AD" w:rsidP="0003163C">
      <w:pPr>
        <w:spacing w:line="276" w:lineRule="auto"/>
        <w:jc w:val="both"/>
        <w:rPr>
          <w:rFonts w:ascii="Arial Narrow" w:eastAsia="Times New Roman" w:hAnsi="Arial Narrow" w:cs="Arial"/>
          <w:iCs/>
          <w:lang w:eastAsia="pl-PL" w:bidi="hi-IN"/>
        </w:rPr>
      </w:pPr>
      <w:r w:rsidRPr="009C730B">
        <w:rPr>
          <w:rFonts w:ascii="Arial Narrow" w:eastAsia="Times New Roman" w:hAnsi="Arial Narrow" w:cs="Arial"/>
          <w:b/>
          <w:bCs/>
          <w:iCs/>
          <w:lang w:eastAsia="pl-PL" w:bidi="hi-IN"/>
        </w:rPr>
        <w:t>6</w:t>
      </w:r>
      <w:r w:rsidR="0003163C" w:rsidRPr="009C730B">
        <w:rPr>
          <w:rFonts w:ascii="Arial Narrow" w:eastAsia="Times New Roman" w:hAnsi="Arial Narrow" w:cs="Arial"/>
          <w:b/>
          <w:bCs/>
          <w:iCs/>
          <w:lang w:eastAsia="pl-PL" w:bidi="hi-IN"/>
        </w:rPr>
        <w:t>.6 Odbiorcy danych</w:t>
      </w:r>
    </w:p>
    <w:p w14:paraId="0794734E" w14:textId="73BB5BE5" w:rsidR="0003163C" w:rsidRPr="009C730B" w:rsidRDefault="0003163C" w:rsidP="0003163C">
      <w:pPr>
        <w:spacing w:line="276" w:lineRule="auto"/>
        <w:ind w:left="426"/>
        <w:jc w:val="both"/>
        <w:rPr>
          <w:rFonts w:ascii="Arial Narrow" w:eastAsia="Times New Roman" w:hAnsi="Arial Narrow" w:cs="Arial"/>
          <w:lang w:eastAsia="pl-PL" w:bidi="hi-IN"/>
        </w:rPr>
      </w:pPr>
      <w:r w:rsidRPr="009C730B">
        <w:rPr>
          <w:rFonts w:ascii="Arial Narrow" w:eastAsia="Times New Roman" w:hAnsi="Arial Narrow" w:cs="Arial"/>
          <w:lang w:eastAsia="pl-PL" w:bidi="hi-IN"/>
        </w:rPr>
        <w:t xml:space="preserve">Odbiorcami Pani/Pana danych osobowych będą osoby lub podmioty, którym udostępniona zostanie dokumentacja postępowania w oparciu o art. 18 oraz art. 74 ust. 1 i 2 ustawy </w:t>
      </w:r>
      <w:proofErr w:type="spellStart"/>
      <w:r w:rsidRPr="009C730B">
        <w:rPr>
          <w:rFonts w:ascii="Arial Narrow" w:eastAsia="Times New Roman" w:hAnsi="Arial Narrow" w:cs="Arial"/>
          <w:lang w:eastAsia="pl-PL" w:bidi="hi-IN"/>
        </w:rPr>
        <w:t>Pzp</w:t>
      </w:r>
      <w:proofErr w:type="spellEnd"/>
      <w:r w:rsidRPr="009C730B">
        <w:rPr>
          <w:rFonts w:ascii="Arial Narrow" w:eastAsia="Times New Roman" w:hAnsi="Arial Narrow" w:cs="Arial"/>
          <w:lang w:eastAsia="pl-PL" w:bidi="hi-IN"/>
        </w:rPr>
        <w:t>.</w:t>
      </w:r>
    </w:p>
    <w:p w14:paraId="315140FE" w14:textId="77777777" w:rsidR="005F3C5C" w:rsidRPr="00FD0A64" w:rsidRDefault="005F3C5C" w:rsidP="0003163C">
      <w:pPr>
        <w:spacing w:line="276" w:lineRule="auto"/>
        <w:ind w:left="426"/>
        <w:jc w:val="both"/>
        <w:rPr>
          <w:rFonts w:ascii="Arial Narrow" w:eastAsia="Times New Roman" w:hAnsi="Arial Narrow" w:cs="Arial"/>
          <w:sz w:val="10"/>
          <w:szCs w:val="10"/>
          <w:lang w:eastAsia="pl-PL" w:bidi="hi-IN"/>
        </w:rPr>
      </w:pPr>
    </w:p>
    <w:p w14:paraId="6CC48CFF" w14:textId="6DCA2E79" w:rsidR="0003163C" w:rsidRPr="009C730B" w:rsidRDefault="00F440AD" w:rsidP="0003163C">
      <w:pPr>
        <w:spacing w:line="276" w:lineRule="auto"/>
        <w:jc w:val="both"/>
        <w:rPr>
          <w:rFonts w:ascii="Arial Narrow" w:eastAsia="SimSun" w:hAnsi="Arial Narrow" w:cs="Arial"/>
          <w:b/>
          <w:iCs/>
          <w:lang w:eastAsia="hi-IN" w:bidi="hi-IN"/>
        </w:rPr>
      </w:pPr>
      <w:r w:rsidRPr="009C730B">
        <w:rPr>
          <w:rFonts w:ascii="Arial Narrow" w:eastAsia="SimSun" w:hAnsi="Arial Narrow" w:cs="Arial"/>
          <w:b/>
          <w:iCs/>
          <w:lang w:eastAsia="hi-IN" w:bidi="hi-IN"/>
        </w:rPr>
        <w:t>6</w:t>
      </w:r>
      <w:r w:rsidR="0003163C" w:rsidRPr="009C730B">
        <w:rPr>
          <w:rFonts w:ascii="Arial Narrow" w:eastAsia="SimSun" w:hAnsi="Arial Narrow" w:cs="Arial"/>
          <w:b/>
          <w:iCs/>
          <w:lang w:eastAsia="hi-IN" w:bidi="hi-IN"/>
        </w:rPr>
        <w:t>.7 Dobrowolność podania danych osobowych</w:t>
      </w:r>
    </w:p>
    <w:p w14:paraId="4B620CC5" w14:textId="5D1C6F5E" w:rsidR="0003163C" w:rsidRPr="009C730B" w:rsidRDefault="0003163C" w:rsidP="0003163C">
      <w:pPr>
        <w:spacing w:line="276" w:lineRule="auto"/>
        <w:ind w:left="426"/>
        <w:jc w:val="both"/>
        <w:rPr>
          <w:rFonts w:ascii="Arial Narrow" w:eastAsia="Times New Roman" w:hAnsi="Arial Narrow" w:cs="Arial"/>
          <w:bCs/>
          <w:lang w:eastAsia="pl-PL" w:bidi="hi-IN"/>
        </w:rPr>
      </w:pPr>
      <w:r w:rsidRPr="009C730B">
        <w:rPr>
          <w:rFonts w:ascii="Arial Narrow" w:eastAsia="Times New Roman" w:hAnsi="Arial Narrow" w:cs="Arial"/>
          <w:bCs/>
          <w:lang w:eastAsia="pl-PL" w:bidi="hi-IN"/>
        </w:rPr>
        <w:t xml:space="preserve">Obowiązek podania przez Panią/Pana danych osobowych bezpośrednio Pani/Pana dotyczących </w:t>
      </w:r>
      <w:r w:rsidR="0039297F" w:rsidRPr="009C730B">
        <w:rPr>
          <w:rFonts w:ascii="Arial Narrow" w:eastAsia="Times New Roman" w:hAnsi="Arial Narrow" w:cs="Arial"/>
          <w:bCs/>
          <w:lang w:eastAsia="pl-PL" w:bidi="hi-IN"/>
        </w:rPr>
        <w:t xml:space="preserve">                </w:t>
      </w:r>
      <w:r w:rsidRPr="009C730B">
        <w:rPr>
          <w:rFonts w:ascii="Arial Narrow" w:eastAsia="Times New Roman" w:hAnsi="Arial Narrow" w:cs="Arial"/>
          <w:bCs/>
          <w:lang w:eastAsia="pl-PL" w:bidi="hi-IN"/>
        </w:rPr>
        <w:t xml:space="preserve">jest wymogiem ustawowym określonym w przepisach ustawy </w:t>
      </w:r>
      <w:proofErr w:type="spellStart"/>
      <w:r w:rsidRPr="009C730B">
        <w:rPr>
          <w:rFonts w:ascii="Arial Narrow" w:eastAsia="Times New Roman" w:hAnsi="Arial Narrow" w:cs="Arial"/>
          <w:bCs/>
          <w:lang w:eastAsia="pl-PL" w:bidi="hi-IN"/>
        </w:rPr>
        <w:t>Pzp</w:t>
      </w:r>
      <w:proofErr w:type="spellEnd"/>
      <w:r w:rsidRPr="009C730B">
        <w:rPr>
          <w:rFonts w:ascii="Arial Narrow" w:eastAsia="Times New Roman" w:hAnsi="Arial Narrow" w:cs="Arial"/>
          <w:bCs/>
          <w:lang w:eastAsia="pl-PL" w:bidi="hi-IN"/>
        </w:rPr>
        <w:t xml:space="preserve">, związanym z udziałem </w:t>
      </w:r>
      <w:r w:rsidR="0039297F" w:rsidRPr="009C730B">
        <w:rPr>
          <w:rFonts w:ascii="Arial Narrow" w:eastAsia="Times New Roman" w:hAnsi="Arial Narrow" w:cs="Arial"/>
          <w:bCs/>
          <w:lang w:eastAsia="pl-PL" w:bidi="hi-IN"/>
        </w:rPr>
        <w:t xml:space="preserve">                               </w:t>
      </w:r>
      <w:r w:rsidRPr="009C730B">
        <w:rPr>
          <w:rFonts w:ascii="Arial Narrow" w:eastAsia="Times New Roman" w:hAnsi="Arial Narrow" w:cs="Arial"/>
          <w:bCs/>
          <w:lang w:eastAsia="pl-PL" w:bidi="hi-IN"/>
        </w:rPr>
        <w:t xml:space="preserve">w postępowaniu o udzielenie zamówienia publicznego; konsekwencje niepodania określonych danych wynikają z ustawy </w:t>
      </w:r>
      <w:proofErr w:type="spellStart"/>
      <w:r w:rsidRPr="009C730B">
        <w:rPr>
          <w:rFonts w:ascii="Arial Narrow" w:eastAsia="Times New Roman" w:hAnsi="Arial Narrow" w:cs="Arial"/>
          <w:bCs/>
          <w:lang w:eastAsia="pl-PL" w:bidi="hi-IN"/>
        </w:rPr>
        <w:t>Pzp</w:t>
      </w:r>
      <w:proofErr w:type="spellEnd"/>
      <w:r w:rsidRPr="009C730B">
        <w:rPr>
          <w:rFonts w:ascii="Arial Narrow" w:eastAsia="Times New Roman" w:hAnsi="Arial Narrow" w:cs="Arial"/>
          <w:bCs/>
          <w:lang w:eastAsia="pl-PL" w:bidi="hi-IN"/>
        </w:rPr>
        <w:t>.</w:t>
      </w:r>
    </w:p>
    <w:p w14:paraId="7E24058D" w14:textId="77777777" w:rsidR="005F3C5C" w:rsidRPr="00FD0A64" w:rsidRDefault="005F3C5C" w:rsidP="0003163C">
      <w:pPr>
        <w:spacing w:line="276" w:lineRule="auto"/>
        <w:ind w:left="426"/>
        <w:jc w:val="both"/>
        <w:rPr>
          <w:rFonts w:ascii="Arial Narrow" w:eastAsia="Times New Roman" w:hAnsi="Arial Narrow" w:cs="Arial"/>
          <w:bCs/>
          <w:sz w:val="10"/>
          <w:szCs w:val="10"/>
          <w:lang w:eastAsia="pl-PL" w:bidi="hi-IN"/>
        </w:rPr>
      </w:pPr>
    </w:p>
    <w:p w14:paraId="4AE55148" w14:textId="59D2A04D" w:rsidR="0003163C" w:rsidRPr="009C730B" w:rsidRDefault="00F440AD" w:rsidP="0003163C">
      <w:pPr>
        <w:spacing w:line="276" w:lineRule="auto"/>
        <w:jc w:val="both"/>
        <w:rPr>
          <w:rFonts w:ascii="Arial Narrow" w:eastAsia="SimSun" w:hAnsi="Arial Narrow" w:cs="Arial"/>
          <w:b/>
          <w:iCs/>
          <w:lang w:eastAsia="hi-IN" w:bidi="hi-IN"/>
        </w:rPr>
      </w:pPr>
      <w:r w:rsidRPr="009C730B">
        <w:rPr>
          <w:rFonts w:ascii="Arial Narrow" w:eastAsia="SimSun" w:hAnsi="Arial Narrow" w:cs="Arial"/>
          <w:b/>
          <w:iCs/>
          <w:lang w:eastAsia="hi-IN" w:bidi="hi-IN"/>
        </w:rPr>
        <w:t>6</w:t>
      </w:r>
      <w:r w:rsidR="0003163C" w:rsidRPr="009C730B">
        <w:rPr>
          <w:rFonts w:ascii="Arial Narrow" w:eastAsia="SimSun" w:hAnsi="Arial Narrow" w:cs="Arial"/>
          <w:b/>
          <w:iCs/>
          <w:lang w:eastAsia="hi-IN" w:bidi="hi-IN"/>
        </w:rPr>
        <w:t>.8 Profilowanie</w:t>
      </w:r>
    </w:p>
    <w:p w14:paraId="5A6C0528" w14:textId="77777777" w:rsidR="0003163C" w:rsidRPr="009C730B" w:rsidRDefault="0003163C" w:rsidP="0003163C">
      <w:pPr>
        <w:spacing w:line="276" w:lineRule="auto"/>
        <w:ind w:left="426"/>
        <w:jc w:val="both"/>
        <w:rPr>
          <w:rFonts w:ascii="Arial Narrow" w:eastAsia="Times New Roman" w:hAnsi="Arial Narrow" w:cs="Arial"/>
          <w:b/>
          <w:bCs/>
          <w:lang w:eastAsia="pl-PL" w:bidi="hi-IN"/>
        </w:rPr>
      </w:pPr>
      <w:r w:rsidRPr="009C730B">
        <w:rPr>
          <w:rFonts w:ascii="Arial Narrow" w:eastAsia="Times New Roman" w:hAnsi="Arial Narrow" w:cs="Arial"/>
          <w:lang w:eastAsia="pl-PL" w:bidi="hi-IN"/>
        </w:rPr>
        <w:t xml:space="preserve">Informujemy, że </w:t>
      </w:r>
      <w:r w:rsidRPr="009C730B">
        <w:rPr>
          <w:rFonts w:ascii="Arial Narrow" w:eastAsia="Times New Roman" w:hAnsi="Arial Narrow" w:cs="Arial"/>
          <w:b/>
          <w:bCs/>
          <w:lang w:eastAsia="pl-PL" w:bidi="hi-IN"/>
        </w:rPr>
        <w:t>nie podejmujemy decyzji w sposób zautomatyzowany, w tym w formie profilowania.</w:t>
      </w:r>
    </w:p>
    <w:p w14:paraId="25F897D7" w14:textId="77777777" w:rsidR="001F6811" w:rsidRPr="00FD0A64" w:rsidRDefault="001F6811" w:rsidP="009B4D2B">
      <w:pPr>
        <w:spacing w:line="276" w:lineRule="auto"/>
        <w:rPr>
          <w:rFonts w:ascii="Arial Narrow" w:hAnsi="Arial Narrow" w:cs="Arial"/>
          <w:sz w:val="16"/>
          <w:szCs w:val="16"/>
        </w:rPr>
      </w:pPr>
      <w:bookmarkStart w:id="11" w:name="_OPIS_PRZEDMIOTU_ZAMÓWIENIA"/>
      <w:bookmarkEnd w:id="7"/>
      <w:bookmarkEnd w:id="11"/>
    </w:p>
    <w:p w14:paraId="65B6C993" w14:textId="5D566811" w:rsidR="00F23E4E" w:rsidRPr="009C730B" w:rsidRDefault="00BB291D" w:rsidP="00DC65B3">
      <w:pPr>
        <w:pStyle w:val="Nagwek1"/>
        <w:numPr>
          <w:ilvl w:val="0"/>
          <w:numId w:val="5"/>
        </w:numPr>
        <w:tabs>
          <w:tab w:val="left" w:pos="426"/>
        </w:tabs>
        <w:spacing w:before="0" w:after="0" w:line="276" w:lineRule="auto"/>
        <w:ind w:left="284" w:hanging="284"/>
        <w:jc w:val="both"/>
        <w:rPr>
          <w:rFonts w:ascii="Arial Narrow" w:eastAsia="TimesNewRomanPS-BoldMT" w:hAnsi="Arial Narrow" w:cs="Arial"/>
          <w:sz w:val="24"/>
          <w:szCs w:val="24"/>
        </w:rPr>
      </w:pPr>
      <w:bookmarkStart w:id="12" w:name="_TERMIN_WYKONANIA_ZAMÓWIENIA"/>
      <w:bookmarkStart w:id="13" w:name="_Toc379971570"/>
      <w:bookmarkStart w:id="14" w:name="_Toc420051420"/>
      <w:bookmarkEnd w:id="12"/>
      <w:r w:rsidRPr="009C730B">
        <w:rPr>
          <w:rFonts w:ascii="Arial Narrow" w:eastAsia="TimesNewRomanPS-BoldMT" w:hAnsi="Arial Narrow" w:cs="Arial"/>
          <w:sz w:val="24"/>
          <w:szCs w:val="24"/>
        </w:rPr>
        <w:t>TERMIN WYKONANIA ZAMÓWIENIA</w:t>
      </w:r>
    </w:p>
    <w:p w14:paraId="4C1910EF" w14:textId="77777777" w:rsidR="00B140F7" w:rsidRPr="00FD0A64" w:rsidRDefault="00B140F7" w:rsidP="009B4D2B">
      <w:pPr>
        <w:spacing w:line="276" w:lineRule="auto"/>
        <w:rPr>
          <w:rFonts w:ascii="Arial Narrow" w:hAnsi="Arial Narrow"/>
          <w:sz w:val="10"/>
          <w:szCs w:val="10"/>
        </w:rPr>
      </w:pPr>
    </w:p>
    <w:p w14:paraId="69F82170" w14:textId="422433B0" w:rsidR="00E002AB" w:rsidRPr="0073102F" w:rsidRDefault="00031869" w:rsidP="00E002AB">
      <w:pPr>
        <w:pStyle w:val="Ustp"/>
        <w:spacing w:line="276" w:lineRule="auto"/>
        <w:jc w:val="both"/>
        <w:rPr>
          <w:rFonts w:ascii="Arial Narrow" w:hAnsi="Arial Narrow"/>
          <w:sz w:val="24"/>
          <w:szCs w:val="24"/>
        </w:rPr>
      </w:pPr>
      <w:bookmarkStart w:id="15" w:name="_WARUNKI_UDZIAŁU_W"/>
      <w:bookmarkStart w:id="16" w:name="_Toc379971571"/>
      <w:bookmarkStart w:id="17" w:name="_Toc420051421"/>
      <w:bookmarkEnd w:id="13"/>
      <w:bookmarkEnd w:id="14"/>
      <w:bookmarkEnd w:id="15"/>
      <w:r w:rsidRPr="0073102F">
        <w:rPr>
          <w:rFonts w:ascii="Arial Narrow" w:hAnsi="Arial Narrow"/>
          <w:b/>
          <w:bCs/>
          <w:sz w:val="24"/>
          <w:szCs w:val="24"/>
        </w:rPr>
        <w:t xml:space="preserve">Termin </w:t>
      </w:r>
      <w:r w:rsidR="00960AF7" w:rsidRPr="0073102F">
        <w:rPr>
          <w:rFonts w:ascii="Arial Narrow" w:hAnsi="Arial Narrow"/>
          <w:b/>
          <w:bCs/>
          <w:sz w:val="24"/>
          <w:szCs w:val="24"/>
        </w:rPr>
        <w:t>wykonania zamówienia:</w:t>
      </w:r>
      <w:r w:rsidR="00FF4415" w:rsidRPr="0073102F">
        <w:rPr>
          <w:rFonts w:ascii="Arial Narrow" w:hAnsi="Arial Narrow"/>
          <w:b/>
          <w:bCs/>
          <w:sz w:val="24"/>
          <w:szCs w:val="24"/>
        </w:rPr>
        <w:t xml:space="preserve"> do</w:t>
      </w:r>
      <w:r w:rsidR="007C6300" w:rsidRPr="0073102F">
        <w:rPr>
          <w:rFonts w:ascii="Arial Narrow" w:hAnsi="Arial Narrow"/>
          <w:b/>
          <w:bCs/>
          <w:sz w:val="24"/>
          <w:szCs w:val="24"/>
        </w:rPr>
        <w:t xml:space="preserve"> </w:t>
      </w:r>
      <w:r w:rsidR="00DB47CF">
        <w:rPr>
          <w:rFonts w:ascii="Arial Narrow" w:hAnsi="Arial Narrow"/>
          <w:b/>
          <w:bCs/>
          <w:sz w:val="24"/>
          <w:szCs w:val="24"/>
        </w:rPr>
        <w:t>180</w:t>
      </w:r>
      <w:r w:rsidR="00E002AB" w:rsidRPr="0073102F">
        <w:rPr>
          <w:rFonts w:ascii="Arial Narrow" w:hAnsi="Arial Narrow"/>
          <w:b/>
          <w:bCs/>
          <w:sz w:val="24"/>
          <w:szCs w:val="24"/>
        </w:rPr>
        <w:t xml:space="preserve"> dni kalendarzowych</w:t>
      </w:r>
      <w:r w:rsidR="00B17417" w:rsidRPr="0073102F">
        <w:rPr>
          <w:rFonts w:ascii="Arial Narrow" w:hAnsi="Arial Narrow"/>
          <w:b/>
          <w:bCs/>
          <w:sz w:val="24"/>
          <w:szCs w:val="24"/>
        </w:rPr>
        <w:t xml:space="preserve"> </w:t>
      </w:r>
      <w:r w:rsidR="00960AF7" w:rsidRPr="0073102F">
        <w:rPr>
          <w:rFonts w:ascii="Arial Narrow" w:hAnsi="Arial Narrow"/>
          <w:b/>
          <w:bCs/>
          <w:sz w:val="24"/>
          <w:szCs w:val="24"/>
        </w:rPr>
        <w:t xml:space="preserve">od dnia </w:t>
      </w:r>
      <w:r w:rsidR="00FF4415" w:rsidRPr="0073102F">
        <w:rPr>
          <w:rFonts w:ascii="Arial Narrow" w:hAnsi="Arial Narrow"/>
          <w:b/>
          <w:bCs/>
          <w:sz w:val="24"/>
          <w:szCs w:val="24"/>
        </w:rPr>
        <w:t>podpisania</w:t>
      </w:r>
      <w:r w:rsidR="007C6300" w:rsidRPr="0073102F">
        <w:rPr>
          <w:rFonts w:ascii="Arial Narrow" w:hAnsi="Arial Narrow"/>
          <w:b/>
          <w:bCs/>
          <w:sz w:val="24"/>
          <w:szCs w:val="24"/>
        </w:rPr>
        <w:t xml:space="preserve"> umowy</w:t>
      </w:r>
      <w:r w:rsidR="00A11001" w:rsidRPr="0073102F">
        <w:rPr>
          <w:rFonts w:ascii="Arial Narrow" w:hAnsi="Arial Narrow"/>
          <w:b/>
          <w:bCs/>
          <w:sz w:val="24"/>
          <w:szCs w:val="24"/>
        </w:rPr>
        <w:t xml:space="preserve"> </w:t>
      </w:r>
      <w:r w:rsidR="00E002AB" w:rsidRPr="0073102F">
        <w:rPr>
          <w:rFonts w:ascii="Arial Narrow" w:hAnsi="Arial Narrow"/>
          <w:b/>
          <w:bCs/>
          <w:sz w:val="24"/>
          <w:szCs w:val="24"/>
        </w:rPr>
        <w:t xml:space="preserve">                                       </w:t>
      </w:r>
      <w:r w:rsidR="00E002AB" w:rsidRPr="0073102F">
        <w:rPr>
          <w:rFonts w:ascii="Arial Narrow" w:hAnsi="Arial Narrow"/>
          <w:sz w:val="24"/>
          <w:szCs w:val="24"/>
        </w:rPr>
        <w:t>(z zastrzeżeniem zobowiązań w zakresie nadzoru autorskiego, który będzie sprawowany do momentu ostatecznego zakończenia inwestycji).</w:t>
      </w:r>
    </w:p>
    <w:p w14:paraId="6F27A2D2" w14:textId="77777777" w:rsidR="00E002AB" w:rsidRPr="0073102F" w:rsidRDefault="00E002AB" w:rsidP="00E002AB">
      <w:pPr>
        <w:pStyle w:val="Ustp"/>
        <w:spacing w:line="276" w:lineRule="auto"/>
        <w:jc w:val="both"/>
        <w:rPr>
          <w:rFonts w:ascii="Arial Narrow" w:hAnsi="Arial Narrow"/>
          <w:sz w:val="24"/>
          <w:szCs w:val="24"/>
        </w:rPr>
      </w:pPr>
      <w:r w:rsidRPr="0073102F">
        <w:rPr>
          <w:rFonts w:ascii="Arial Narrow" w:hAnsi="Arial Narrow"/>
          <w:sz w:val="24"/>
          <w:szCs w:val="24"/>
        </w:rPr>
        <w:t>Za termin wykonania przedmiotu zamówienia uważa się podpisanie protokołu zdawczo-odbiorczego potwierdzającego przekazanie kompletu dokumentacji (wraz z uzyskaniem pozwolenia/zgłoszenia budowy).</w:t>
      </w:r>
    </w:p>
    <w:p w14:paraId="6E2FA0CA" w14:textId="5E9E4A06" w:rsidR="00A47DFF" w:rsidRDefault="00A47DFF" w:rsidP="00E002AB">
      <w:pPr>
        <w:pStyle w:val="Ustp"/>
        <w:spacing w:line="276" w:lineRule="auto"/>
        <w:jc w:val="both"/>
        <w:rPr>
          <w:rFonts w:ascii="Arial Narrow" w:hAnsi="Arial Narrow"/>
          <w:sz w:val="10"/>
          <w:szCs w:val="10"/>
        </w:rPr>
      </w:pPr>
    </w:p>
    <w:p w14:paraId="64765D98" w14:textId="77777777" w:rsidR="00A92477" w:rsidRDefault="00A92477" w:rsidP="00E002AB">
      <w:pPr>
        <w:pStyle w:val="Ustp"/>
        <w:spacing w:line="276" w:lineRule="auto"/>
        <w:jc w:val="both"/>
        <w:rPr>
          <w:rFonts w:ascii="Arial Narrow" w:hAnsi="Arial Narrow"/>
          <w:sz w:val="10"/>
          <w:szCs w:val="10"/>
        </w:rPr>
      </w:pPr>
    </w:p>
    <w:p w14:paraId="5DE735EB" w14:textId="77777777" w:rsidR="00A92477" w:rsidRPr="005D10CD" w:rsidRDefault="00A92477" w:rsidP="00E002AB">
      <w:pPr>
        <w:pStyle w:val="Ustp"/>
        <w:spacing w:line="276" w:lineRule="auto"/>
        <w:jc w:val="both"/>
        <w:rPr>
          <w:rFonts w:ascii="Arial Narrow" w:hAnsi="Arial Narrow"/>
          <w:sz w:val="10"/>
          <w:szCs w:val="10"/>
        </w:rPr>
      </w:pPr>
    </w:p>
    <w:bookmarkEnd w:id="16"/>
    <w:bookmarkEnd w:id="17"/>
    <w:p w14:paraId="7F6435B0" w14:textId="55DD9DFE" w:rsidR="00E848D4" w:rsidRPr="009B4D2B" w:rsidRDefault="00E848D4" w:rsidP="009B4D2B">
      <w:pPr>
        <w:pStyle w:val="Nagwek1"/>
        <w:numPr>
          <w:ilvl w:val="0"/>
          <w:numId w:val="5"/>
        </w:numPr>
        <w:tabs>
          <w:tab w:val="left" w:pos="426"/>
        </w:tabs>
        <w:spacing w:before="0" w:after="0" w:line="276" w:lineRule="auto"/>
        <w:ind w:left="426" w:hanging="426"/>
        <w:jc w:val="both"/>
        <w:rPr>
          <w:rFonts w:ascii="Arial Narrow" w:hAnsi="Arial Narrow" w:cs="Arial"/>
          <w:sz w:val="24"/>
          <w:szCs w:val="24"/>
        </w:rPr>
      </w:pPr>
      <w:r w:rsidRPr="009B4D2B">
        <w:rPr>
          <w:rFonts w:ascii="Arial Narrow" w:hAnsi="Arial Narrow" w:cs="Arial"/>
          <w:sz w:val="24"/>
          <w:szCs w:val="24"/>
        </w:rPr>
        <w:lastRenderedPageBreak/>
        <w:t>PROJEKTOWANE POSTANOWIENIA UMOWY W SPRAWIE ZAMÓWIENIA PUBLICZNEGO, KTÓRE ZOSTANĄ WPROWADZONE DO TREŚCI UMOWY</w:t>
      </w:r>
    </w:p>
    <w:p w14:paraId="3C45694D" w14:textId="4DE57242" w:rsidR="00E848D4" w:rsidRPr="00A01424" w:rsidRDefault="00E848D4" w:rsidP="009B4D2B">
      <w:pPr>
        <w:spacing w:line="276" w:lineRule="auto"/>
        <w:rPr>
          <w:rFonts w:ascii="Arial Narrow" w:hAnsi="Arial Narrow"/>
          <w:sz w:val="10"/>
          <w:szCs w:val="10"/>
        </w:rPr>
      </w:pPr>
    </w:p>
    <w:p w14:paraId="765D2C29" w14:textId="2F8EE1F9" w:rsidR="00E848D4" w:rsidRDefault="00E848D4" w:rsidP="009B4D2B">
      <w:pPr>
        <w:spacing w:line="276" w:lineRule="auto"/>
        <w:jc w:val="both"/>
        <w:rPr>
          <w:rFonts w:ascii="Arial Narrow" w:hAnsi="Arial Narrow" w:cs="Arial"/>
        </w:rPr>
      </w:pPr>
      <w:r w:rsidRPr="009B4D2B">
        <w:rPr>
          <w:rFonts w:ascii="Arial Narrow" w:hAnsi="Arial Narrow" w:cs="Arial"/>
        </w:rPr>
        <w:t xml:space="preserve">Projektowane postanowienia umowy w sprawie zamówienia publicznego, które zostaną wprowadzone do treści umowy, określone zostały w </w:t>
      </w:r>
      <w:r w:rsidRPr="009B4D2B">
        <w:rPr>
          <w:rFonts w:ascii="Arial Narrow" w:hAnsi="Arial Narrow" w:cs="Arial"/>
          <w:b/>
          <w:bCs/>
        </w:rPr>
        <w:t>załączniku nr</w:t>
      </w:r>
      <w:r w:rsidR="00CC320A" w:rsidRPr="009B4D2B">
        <w:rPr>
          <w:rFonts w:ascii="Arial Narrow" w:hAnsi="Arial Narrow" w:cs="Arial"/>
          <w:b/>
          <w:bCs/>
        </w:rPr>
        <w:t xml:space="preserve"> </w:t>
      </w:r>
      <w:r w:rsidR="00031869">
        <w:rPr>
          <w:rFonts w:ascii="Arial Narrow" w:hAnsi="Arial Narrow" w:cs="Arial"/>
          <w:b/>
          <w:bCs/>
        </w:rPr>
        <w:t>3</w:t>
      </w:r>
      <w:r w:rsidRPr="009B4D2B">
        <w:rPr>
          <w:rFonts w:ascii="Arial Narrow" w:hAnsi="Arial Narrow" w:cs="Arial"/>
        </w:rPr>
        <w:t xml:space="preserve"> do niniejszej SWZ.</w:t>
      </w:r>
    </w:p>
    <w:p w14:paraId="28FAA524" w14:textId="77777777" w:rsidR="00FD0A64" w:rsidRPr="00FC5330" w:rsidRDefault="00FD0A64" w:rsidP="009B4D2B">
      <w:pPr>
        <w:spacing w:line="276" w:lineRule="auto"/>
        <w:jc w:val="both"/>
        <w:rPr>
          <w:rFonts w:ascii="Arial Narrow" w:hAnsi="Arial Narrow" w:cs="Arial"/>
          <w:sz w:val="16"/>
          <w:szCs w:val="16"/>
        </w:rPr>
      </w:pPr>
    </w:p>
    <w:p w14:paraId="652BA3C6" w14:textId="17A563F0" w:rsidR="00EB1BD9" w:rsidRPr="009B4D2B" w:rsidRDefault="00EB1BD9" w:rsidP="009B4D2B">
      <w:pPr>
        <w:numPr>
          <w:ilvl w:val="0"/>
          <w:numId w:val="5"/>
        </w:numPr>
        <w:tabs>
          <w:tab w:val="left" w:pos="426"/>
        </w:tabs>
        <w:spacing w:line="276" w:lineRule="auto"/>
        <w:ind w:left="426" w:hanging="426"/>
        <w:jc w:val="both"/>
        <w:rPr>
          <w:rFonts w:ascii="Arial Narrow" w:hAnsi="Arial Narrow" w:cs="Arial"/>
          <w:b/>
          <w:bCs/>
          <w:caps/>
          <w:kern w:val="22"/>
        </w:rPr>
      </w:pPr>
      <w:r w:rsidRPr="009B4D2B">
        <w:rPr>
          <w:rFonts w:ascii="Arial Narrow" w:hAnsi="Arial Narrow" w:cs="Arial"/>
          <w:b/>
          <w:bCs/>
          <w:caps/>
          <w:kern w:val="22"/>
        </w:rPr>
        <w:t xml:space="preserve">Informacje o środkach komunikacji elektronicznej, przy użyciu których Zamawiający będzie komunikował się z Wykonawcami, oraz informacje </w:t>
      </w:r>
      <w:r w:rsidR="00410AA4">
        <w:rPr>
          <w:rFonts w:ascii="Arial Narrow" w:hAnsi="Arial Narrow" w:cs="Arial"/>
          <w:b/>
          <w:bCs/>
          <w:caps/>
          <w:kern w:val="22"/>
        </w:rPr>
        <w:t xml:space="preserve">                           </w:t>
      </w:r>
      <w:r w:rsidRPr="009B4D2B">
        <w:rPr>
          <w:rFonts w:ascii="Arial Narrow" w:hAnsi="Arial Narrow" w:cs="Arial"/>
          <w:b/>
          <w:bCs/>
          <w:caps/>
          <w:kern w:val="22"/>
        </w:rPr>
        <w:t xml:space="preserve">o wymaganiach technicznych i organizacyjnych sporządzania, wysyłania </w:t>
      </w:r>
      <w:r w:rsidR="00410AA4">
        <w:rPr>
          <w:rFonts w:ascii="Arial Narrow" w:hAnsi="Arial Narrow" w:cs="Arial"/>
          <w:b/>
          <w:bCs/>
          <w:caps/>
          <w:kern w:val="22"/>
        </w:rPr>
        <w:t xml:space="preserve">                    </w:t>
      </w:r>
      <w:r w:rsidRPr="009B4D2B">
        <w:rPr>
          <w:rFonts w:ascii="Arial Narrow" w:hAnsi="Arial Narrow" w:cs="Arial"/>
          <w:b/>
          <w:bCs/>
          <w:caps/>
          <w:kern w:val="22"/>
        </w:rPr>
        <w:t>i odbierania korespondencji elektronicznej</w:t>
      </w:r>
    </w:p>
    <w:p w14:paraId="10A45079" w14:textId="77777777" w:rsidR="00470322" w:rsidRPr="00A01424" w:rsidRDefault="00470322" w:rsidP="009B4D2B">
      <w:pPr>
        <w:tabs>
          <w:tab w:val="left" w:pos="426"/>
        </w:tabs>
        <w:spacing w:line="276" w:lineRule="auto"/>
        <w:jc w:val="both"/>
        <w:rPr>
          <w:rFonts w:ascii="Arial Narrow" w:hAnsi="Arial Narrow" w:cs="Arial"/>
          <w:b/>
          <w:bCs/>
          <w:caps/>
          <w:kern w:val="22"/>
          <w:sz w:val="10"/>
          <w:szCs w:val="10"/>
        </w:rPr>
      </w:pPr>
    </w:p>
    <w:p w14:paraId="0340AA23" w14:textId="6383E9DC" w:rsidR="006B04FE" w:rsidRPr="006B04FE" w:rsidRDefault="006B04FE">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6B04FE">
        <w:rPr>
          <w:rFonts w:ascii="Arial Narrow" w:eastAsia="Times New Roman" w:hAnsi="Arial Narrow" w:cs="Calibri"/>
          <w:sz w:val="24"/>
          <w:szCs w:val="24"/>
          <w:lang w:eastAsia="pl-PL"/>
        </w:rPr>
        <w:t>Postępowanie o udzielenie zamówienia prowadzone jest w języku polskim.</w:t>
      </w:r>
    </w:p>
    <w:p w14:paraId="682CE42A" w14:textId="5BD9C915" w:rsidR="000465EB"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 postępowaniu o udzielenie zamówienia publicznego komunikacja między Zamawiającym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a </w:t>
      </w:r>
      <w:r w:rsidR="0074065B" w:rsidRPr="00D179CF">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 xml:space="preserve">ykonawcami odbywa się przy użyciu Platformy e-Zamówienia, która jest dostępna pod adresem </w:t>
      </w:r>
      <w:r w:rsidRPr="00D179CF">
        <w:rPr>
          <w:rFonts w:ascii="Arial Narrow" w:eastAsia="Times New Roman" w:hAnsi="Arial Narrow" w:cs="Calibri"/>
          <w:color w:val="0462C1"/>
          <w:sz w:val="24"/>
          <w:szCs w:val="24"/>
          <w:lang w:eastAsia="pl-PL"/>
        </w:rPr>
        <w:t>https://ezamowienia.gov.pl</w:t>
      </w:r>
    </w:p>
    <w:p w14:paraId="7637EA81" w14:textId="77777777" w:rsidR="000465EB"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Korzystanie z Platformy e-Zamówienia jest bezpłatne. </w:t>
      </w:r>
    </w:p>
    <w:p w14:paraId="70A82121" w14:textId="36AE43D7" w:rsidR="001B1B62" w:rsidRPr="001B1B62" w:rsidRDefault="00CB43F6" w:rsidP="004C70D3">
      <w:pPr>
        <w:pStyle w:val="Akapitzlist"/>
        <w:numPr>
          <w:ilvl w:val="0"/>
          <w:numId w:val="19"/>
        </w:numPr>
        <w:autoSpaceDE w:val="0"/>
        <w:autoSpaceDN w:val="0"/>
        <w:adjustRightInd w:val="0"/>
        <w:spacing w:after="0" w:line="269" w:lineRule="auto"/>
        <w:ind w:left="426" w:hanging="426"/>
        <w:jc w:val="both"/>
        <w:rPr>
          <w:rFonts w:ascii="Arial Narrow" w:eastAsia="Times New Roman" w:hAnsi="Arial Narrow" w:cs="Calibri"/>
          <w:color w:val="0462C1"/>
          <w:sz w:val="24"/>
          <w:szCs w:val="24"/>
          <w:lang w:eastAsia="pl-PL"/>
        </w:rPr>
      </w:pPr>
      <w:r w:rsidRPr="001B1B62">
        <w:rPr>
          <w:rFonts w:ascii="Arial Narrow" w:eastAsia="Times New Roman" w:hAnsi="Arial Narrow" w:cs="Calibri"/>
          <w:color w:val="000000"/>
          <w:sz w:val="24"/>
          <w:szCs w:val="24"/>
          <w:lang w:eastAsia="pl-PL"/>
        </w:rPr>
        <w:t xml:space="preserve">Zamawiający </w:t>
      </w:r>
      <w:r w:rsidR="001B1B62" w:rsidRPr="00D179CF">
        <w:rPr>
          <w:rFonts w:ascii="Arial Narrow" w:eastAsia="Times New Roman" w:hAnsi="Arial Narrow" w:cs="Calibri"/>
          <w:color w:val="000000"/>
          <w:sz w:val="24"/>
          <w:szCs w:val="24"/>
          <w:lang w:eastAsia="pl-PL"/>
        </w:rPr>
        <w:t xml:space="preserve">wyznacza następujące osoby do kontaktu z Wykonawcami: </w:t>
      </w:r>
      <w:r w:rsidR="001B1B62" w:rsidRPr="00D179CF">
        <w:rPr>
          <w:rFonts w:ascii="Arial Narrow" w:hAnsi="Arial Narrow" w:cs="Calibri"/>
          <w:color w:val="000000" w:themeColor="text1"/>
          <w:sz w:val="24"/>
          <w:szCs w:val="24"/>
        </w:rPr>
        <w:t xml:space="preserve">Pani Iwona </w:t>
      </w:r>
      <w:r w:rsidR="001B1B62">
        <w:rPr>
          <w:rFonts w:ascii="Arial Narrow" w:hAnsi="Arial Narrow" w:cs="Calibri"/>
          <w:color w:val="000000" w:themeColor="text1"/>
          <w:sz w:val="24"/>
          <w:szCs w:val="24"/>
        </w:rPr>
        <w:t xml:space="preserve">                                   </w:t>
      </w:r>
      <w:r w:rsidR="001B1B62" w:rsidRPr="00D179CF">
        <w:rPr>
          <w:rFonts w:ascii="Arial Narrow" w:hAnsi="Arial Narrow" w:cs="Calibri"/>
          <w:color w:val="000000" w:themeColor="text1"/>
          <w:sz w:val="24"/>
          <w:szCs w:val="24"/>
        </w:rPr>
        <w:t>Krauze-Grzesiak</w:t>
      </w:r>
      <w:r w:rsidR="00454C92">
        <w:rPr>
          <w:rFonts w:ascii="Arial Narrow" w:hAnsi="Arial Narrow" w:cs="Calibri"/>
          <w:color w:val="000000" w:themeColor="text1"/>
          <w:sz w:val="24"/>
          <w:szCs w:val="24"/>
        </w:rPr>
        <w:t xml:space="preserve"> </w:t>
      </w:r>
      <w:r w:rsidR="001B1B62" w:rsidRPr="00D179CF">
        <w:rPr>
          <w:rFonts w:ascii="Arial Narrow" w:hAnsi="Arial Narrow" w:cs="Calibri"/>
          <w:color w:val="000000" w:themeColor="text1"/>
          <w:sz w:val="24"/>
          <w:szCs w:val="24"/>
        </w:rPr>
        <w:t xml:space="preserve">– </w:t>
      </w:r>
      <w:r w:rsidR="001B1B62">
        <w:rPr>
          <w:rFonts w:ascii="Arial Narrow" w:hAnsi="Arial Narrow" w:cs="Calibri"/>
          <w:color w:val="000000" w:themeColor="text1"/>
          <w:sz w:val="24"/>
          <w:szCs w:val="24"/>
        </w:rPr>
        <w:t>Główny specjalista</w:t>
      </w:r>
      <w:r w:rsidR="001B1B62" w:rsidRPr="00D179CF">
        <w:rPr>
          <w:rFonts w:ascii="Arial Narrow" w:hAnsi="Arial Narrow" w:cs="Calibri"/>
          <w:color w:val="000000" w:themeColor="text1"/>
          <w:sz w:val="24"/>
          <w:szCs w:val="24"/>
        </w:rPr>
        <w:t xml:space="preserve"> ds. zamówień publicznych</w:t>
      </w:r>
      <w:r w:rsidR="001B1B62" w:rsidRPr="00D179CF">
        <w:rPr>
          <w:rFonts w:ascii="Arial Narrow" w:hAnsi="Arial Narrow" w:cs="Calibri"/>
          <w:sz w:val="24"/>
          <w:szCs w:val="24"/>
        </w:rPr>
        <w:t xml:space="preserve"> oraz </w:t>
      </w:r>
      <w:r w:rsidR="001B1B62" w:rsidRPr="00D179CF">
        <w:rPr>
          <w:rFonts w:ascii="Arial Narrow" w:hAnsi="Arial Narrow" w:cs="Calibri"/>
          <w:color w:val="000000" w:themeColor="text1"/>
          <w:sz w:val="24"/>
          <w:szCs w:val="24"/>
        </w:rPr>
        <w:t>Pani</w:t>
      </w:r>
      <w:r w:rsidR="001B1B62">
        <w:rPr>
          <w:rFonts w:ascii="Arial Narrow" w:hAnsi="Arial Narrow" w:cs="Calibri"/>
          <w:color w:val="000000" w:themeColor="text1"/>
          <w:sz w:val="24"/>
          <w:szCs w:val="24"/>
        </w:rPr>
        <w:t xml:space="preserve"> </w:t>
      </w:r>
      <w:r w:rsidR="001B1B62" w:rsidRPr="00D179CF">
        <w:rPr>
          <w:rFonts w:ascii="Arial Narrow" w:hAnsi="Arial Narrow" w:cs="Calibri"/>
          <w:color w:val="000000" w:themeColor="text1"/>
          <w:sz w:val="24"/>
          <w:szCs w:val="24"/>
        </w:rPr>
        <w:t xml:space="preserve">Joanna Stankiewicz – </w:t>
      </w:r>
      <w:r w:rsidR="001B1B62">
        <w:rPr>
          <w:rFonts w:ascii="Arial Narrow" w:hAnsi="Arial Narrow" w:cs="Calibri"/>
          <w:color w:val="000000" w:themeColor="text1"/>
          <w:sz w:val="24"/>
          <w:szCs w:val="24"/>
        </w:rPr>
        <w:t>Główny specjalista</w:t>
      </w:r>
      <w:r w:rsidR="001B1B62" w:rsidRPr="00D179CF">
        <w:rPr>
          <w:rFonts w:ascii="Arial Narrow" w:hAnsi="Arial Narrow" w:cs="Calibri"/>
          <w:color w:val="000000" w:themeColor="text1"/>
          <w:sz w:val="24"/>
          <w:szCs w:val="24"/>
        </w:rPr>
        <w:t xml:space="preserve"> ds. zamówień publicznych, e-mail: </w:t>
      </w:r>
      <w:hyperlink r:id="rId13" w:history="1">
        <w:r w:rsidR="001B1B62" w:rsidRPr="006932C7">
          <w:rPr>
            <w:rStyle w:val="Hipercze"/>
            <w:rFonts w:ascii="Arial Narrow" w:hAnsi="Arial Narrow" w:cs="Calibri"/>
            <w:sz w:val="24"/>
            <w:szCs w:val="24"/>
            <w:u w:val="none"/>
          </w:rPr>
          <w:t>zamowienia@gmina-tczew.pl</w:t>
        </w:r>
      </w:hyperlink>
    </w:p>
    <w:p w14:paraId="74C3D291" w14:textId="0F029202" w:rsidR="00CB43F6" w:rsidRPr="001B1B62" w:rsidRDefault="00CB43F6" w:rsidP="004C70D3">
      <w:pPr>
        <w:pStyle w:val="Akapitzlist"/>
        <w:numPr>
          <w:ilvl w:val="0"/>
          <w:numId w:val="19"/>
        </w:numPr>
        <w:autoSpaceDE w:val="0"/>
        <w:autoSpaceDN w:val="0"/>
        <w:adjustRightInd w:val="0"/>
        <w:spacing w:after="0" w:line="269" w:lineRule="auto"/>
        <w:ind w:left="426" w:hanging="426"/>
        <w:jc w:val="both"/>
        <w:rPr>
          <w:rFonts w:ascii="Arial Narrow" w:eastAsia="Times New Roman" w:hAnsi="Arial Narrow" w:cs="Calibri"/>
          <w:color w:val="0462C1"/>
          <w:sz w:val="24"/>
          <w:szCs w:val="24"/>
          <w:lang w:eastAsia="pl-PL"/>
        </w:rPr>
      </w:pPr>
      <w:r w:rsidRPr="001B1B62">
        <w:rPr>
          <w:rFonts w:ascii="Arial Narrow" w:eastAsia="Times New Roman" w:hAnsi="Arial Narrow" w:cs="Calibri"/>
          <w:color w:val="000000"/>
          <w:sz w:val="24"/>
          <w:szCs w:val="24"/>
          <w:lang w:eastAsia="pl-PL"/>
        </w:rPr>
        <w:t>Adres strony internetowej prowadzonego postępowania (link prowadzący bezpośrednio do widoku postępowania na Platformie e-Zamówienia):</w:t>
      </w:r>
    </w:p>
    <w:p w14:paraId="6B62D8F7" w14:textId="77777777" w:rsidR="006D44A5" w:rsidRPr="00921B56" w:rsidRDefault="006D44A5" w:rsidP="006D44A5">
      <w:pPr>
        <w:pStyle w:val="Default"/>
        <w:spacing w:line="276" w:lineRule="auto"/>
        <w:jc w:val="both"/>
        <w:rPr>
          <w:rFonts w:ascii="Arial Narrow" w:hAnsi="Arial Narrow"/>
          <w:color w:val="EE0000"/>
        </w:rPr>
      </w:pPr>
      <w:hyperlink r:id="rId14" w:history="1">
        <w:r w:rsidRPr="00921B56">
          <w:rPr>
            <w:rStyle w:val="Hipercze"/>
            <w:rFonts w:ascii="Arial Narrow" w:hAnsi="Arial Narrow"/>
            <w:u w:val="none"/>
          </w:rPr>
          <w:t>https://ezamowienia.gov.pl/mp-client/search/list/ocds-148610-e0062d04-fae2-4836-bc5a-3a2eef4ad0a6</w:t>
        </w:r>
      </w:hyperlink>
      <w:r w:rsidRPr="00921B56">
        <w:rPr>
          <w:rFonts w:ascii="Arial Narrow" w:hAnsi="Arial Narrow"/>
        </w:rPr>
        <w:t xml:space="preserve"> </w:t>
      </w:r>
    </w:p>
    <w:p w14:paraId="1C9B26F8" w14:textId="7FF0A0A1" w:rsidR="003E2441" w:rsidRPr="00E51E29" w:rsidRDefault="003E2441" w:rsidP="001B1B62">
      <w:pPr>
        <w:pStyle w:val="Akapitzlist"/>
        <w:autoSpaceDE w:val="0"/>
        <w:autoSpaceDN w:val="0"/>
        <w:adjustRightInd w:val="0"/>
        <w:spacing w:after="0" w:line="269" w:lineRule="auto"/>
        <w:ind w:left="426"/>
        <w:jc w:val="both"/>
        <w:rPr>
          <w:rFonts w:ascii="Arial Narrow" w:eastAsia="Times New Roman" w:hAnsi="Arial Narrow" w:cs="Calibri"/>
          <w:sz w:val="24"/>
          <w:szCs w:val="24"/>
          <w:lang w:eastAsia="pl-PL"/>
        </w:rPr>
      </w:pPr>
      <w:r w:rsidRPr="00E51E29">
        <w:rPr>
          <w:rFonts w:ascii="Arial Narrow" w:eastAsia="Times New Roman" w:hAnsi="Arial Narrow" w:cs="Calibri"/>
          <w:sz w:val="24"/>
          <w:szCs w:val="24"/>
          <w:lang w:eastAsia="pl-PL"/>
        </w:rPr>
        <w:t>Postępowanie można wyszukać również ze strony głównej Platformy e-Zamówienia (przycisk „Przeglądaj postępowania/konkursy”).</w:t>
      </w:r>
    </w:p>
    <w:p w14:paraId="5ACCD60A" w14:textId="77777777" w:rsidR="00425142"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E51E29">
        <w:rPr>
          <w:rFonts w:ascii="Arial Narrow" w:eastAsia="Times New Roman" w:hAnsi="Arial Narrow" w:cs="Calibri"/>
          <w:sz w:val="24"/>
          <w:szCs w:val="24"/>
          <w:lang w:eastAsia="pl-PL"/>
        </w:rPr>
        <w:t xml:space="preserve">Identyfikator (ID) postępowania na Platformie e-Zamówienia: </w:t>
      </w:r>
    </w:p>
    <w:p w14:paraId="532E6390" w14:textId="5AC5F42E" w:rsidR="00DF3EFD" w:rsidRPr="006D44A5" w:rsidRDefault="006D44A5" w:rsidP="00DF3EFD">
      <w:pPr>
        <w:pStyle w:val="Akapitzlist"/>
        <w:autoSpaceDE w:val="0"/>
        <w:autoSpaceDN w:val="0"/>
        <w:adjustRightInd w:val="0"/>
        <w:ind w:left="426"/>
        <w:jc w:val="both"/>
        <w:rPr>
          <w:rFonts w:ascii="Arial Narrow" w:eastAsia="Times New Roman" w:hAnsi="Arial Narrow" w:cs="Calibri"/>
          <w:b/>
          <w:bCs/>
          <w:color w:val="EE0000"/>
          <w:sz w:val="24"/>
          <w:szCs w:val="24"/>
          <w:lang w:eastAsia="pl-PL"/>
        </w:rPr>
      </w:pPr>
      <w:r w:rsidRPr="006D44A5">
        <w:rPr>
          <w:rFonts w:ascii="Arial Narrow" w:hAnsi="Arial Narrow"/>
          <w:b/>
          <w:bCs/>
          <w:sz w:val="24"/>
          <w:szCs w:val="24"/>
        </w:rPr>
        <w:t>ocds-148610-e0062d04-fae2-4836-bc5a-3a2eef4ad0a6</w:t>
      </w:r>
    </w:p>
    <w:p w14:paraId="6FFFF85E" w14:textId="3C854918"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CF0D26">
        <w:rPr>
          <w:rFonts w:ascii="Arial Narrow" w:eastAsia="Times New Roman" w:hAnsi="Arial Narrow" w:cs="Calibri"/>
          <w:color w:val="000000"/>
          <w:sz w:val="24"/>
          <w:szCs w:val="24"/>
          <w:lang w:eastAsia="pl-PL"/>
        </w:rPr>
        <w:t>Regulamin Platformy e-Zamówienia</w:t>
      </w:r>
      <w:r w:rsidRPr="00D179CF">
        <w:rPr>
          <w:rFonts w:ascii="Arial Narrow" w:eastAsia="Times New Roman" w:hAnsi="Arial Narrow" w:cs="Calibri"/>
          <w:i/>
          <w:iCs/>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dostępny na stronie internetowej </w:t>
      </w:r>
      <w:r w:rsidRPr="00D179CF">
        <w:rPr>
          <w:rFonts w:ascii="Arial Narrow" w:eastAsia="Times New Roman" w:hAnsi="Arial Narrow" w:cs="Calibri"/>
          <w:color w:val="0462C1"/>
          <w:sz w:val="24"/>
          <w:szCs w:val="24"/>
          <w:lang w:eastAsia="pl-PL"/>
        </w:rPr>
        <w:t xml:space="preserve">https://ezamowienia.gov.pl </w:t>
      </w:r>
      <w:r w:rsidRPr="00D179CF">
        <w:rPr>
          <w:rFonts w:ascii="Arial Narrow" w:eastAsia="Times New Roman" w:hAnsi="Arial Narrow" w:cs="Calibri"/>
          <w:color w:val="000000"/>
          <w:sz w:val="24"/>
          <w:szCs w:val="24"/>
          <w:lang w:eastAsia="pl-PL"/>
        </w:rPr>
        <w:t xml:space="preserve">oraz informacje zamieszczone w zakładce „Centrum Pomocy”. </w:t>
      </w:r>
    </w:p>
    <w:p w14:paraId="49E81566" w14:textId="46FAA591"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Przeglądanie i pobieranie publicznej treści dokumentacji postępowania nie wymaga posiadania konta na Platformie e-Zamówienia ani logowania.</w:t>
      </w:r>
    </w:p>
    <w:p w14:paraId="6789CF95" w14:textId="5D7E06DC" w:rsidR="00CB43F6" w:rsidRPr="00F17689"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Sposób </w:t>
      </w:r>
      <w:r w:rsidRPr="004D1F27">
        <w:rPr>
          <w:rFonts w:ascii="Arial Narrow" w:eastAsia="Times New Roman" w:hAnsi="Arial Narrow" w:cs="Calibri"/>
          <w:sz w:val="24"/>
          <w:szCs w:val="24"/>
          <w:lang w:eastAsia="pl-PL"/>
        </w:rPr>
        <w:t>sporządzenia dokumentów elektronicznych lub dokumentów elektronicznych będących kopią elektroniczną treści zapisanej w postaci papierowej (cyfrowe odwzorowania) musi być zgodny</w:t>
      </w:r>
      <w:r w:rsidR="00410AA4">
        <w:rPr>
          <w:rFonts w:ascii="Arial Narrow" w:eastAsia="Times New Roman" w:hAnsi="Arial Narrow" w:cs="Calibri"/>
          <w:sz w:val="24"/>
          <w:szCs w:val="24"/>
          <w:lang w:eastAsia="pl-PL"/>
        </w:rPr>
        <w:t xml:space="preserve">                         </w:t>
      </w:r>
      <w:r w:rsidRPr="004D1F27">
        <w:rPr>
          <w:rFonts w:ascii="Arial Narrow" w:eastAsia="Times New Roman" w:hAnsi="Arial Narrow" w:cs="Calibri"/>
          <w:sz w:val="24"/>
          <w:szCs w:val="24"/>
          <w:lang w:eastAsia="pl-PL"/>
        </w:rPr>
        <w:t xml:space="preserve"> z wymaganiami określonymi w rozporządzeniu Prezesa Rady Ministrów </w:t>
      </w:r>
      <w:r w:rsidR="00432391" w:rsidRPr="004D1F27">
        <w:rPr>
          <w:rFonts w:ascii="Arial Narrow" w:eastAsia="Times New Roman" w:hAnsi="Arial Narrow" w:cs="Calibri"/>
          <w:sz w:val="24"/>
          <w:szCs w:val="24"/>
          <w:lang w:eastAsia="pl-PL"/>
        </w:rPr>
        <w:t xml:space="preserve">z dnia 30 grudnia 2020 r.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 xml:space="preserve">w sprawie sposobu sporządzania i przekazywania informacji oraz wymagań technicznych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 xml:space="preserve">dla dokumentów elektronicznych oraz środków komunikacji elektronicznej w postępowaniu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o udzielenie zamówienia publicznego lub konkursie</w:t>
      </w:r>
      <w:r w:rsidRPr="004D1F27">
        <w:rPr>
          <w:rFonts w:ascii="Arial Narrow" w:eastAsia="Times New Roman" w:hAnsi="Arial Narrow" w:cs="Calibri"/>
          <w:sz w:val="24"/>
          <w:szCs w:val="24"/>
          <w:lang w:eastAsia="pl-PL"/>
        </w:rPr>
        <w:t xml:space="preserve">. </w:t>
      </w:r>
    </w:p>
    <w:p w14:paraId="3EFE0C7B" w14:textId="439A49F7"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Dokumenty elektroniczne, o których mowa w § 2 ust. 1 </w:t>
      </w:r>
      <w:r w:rsidR="00A43624">
        <w:rPr>
          <w:rFonts w:ascii="Arial Narrow" w:eastAsia="Times New Roman" w:hAnsi="Arial Narrow" w:cs="Calibri"/>
          <w:color w:val="000000"/>
          <w:sz w:val="24"/>
          <w:szCs w:val="24"/>
          <w:lang w:eastAsia="pl-PL"/>
        </w:rPr>
        <w:t xml:space="preserve">ww. </w:t>
      </w:r>
      <w:r w:rsidRPr="00D179CF">
        <w:rPr>
          <w:rFonts w:ascii="Arial Narrow" w:eastAsia="Times New Roman" w:hAnsi="Arial Narrow" w:cs="Calibri"/>
          <w:color w:val="000000"/>
          <w:sz w:val="24"/>
          <w:szCs w:val="24"/>
          <w:lang w:eastAsia="pl-PL"/>
        </w:rPr>
        <w:t>rozporządzenia Prezesa Rady Ministrów</w:t>
      </w:r>
      <w:r w:rsidR="007403B0">
        <w:rPr>
          <w:rFonts w:ascii="Arial Narrow" w:eastAsia="Times New Roman" w:hAnsi="Arial Narrow" w:cs="Calibri"/>
          <w:color w:val="000000"/>
          <w:sz w:val="24"/>
          <w:szCs w:val="24"/>
          <w:lang w:eastAsia="pl-PL"/>
        </w:rPr>
        <w:t xml:space="preserve"> </w:t>
      </w:r>
      <w:r w:rsidR="007403B0" w:rsidRPr="00A43624">
        <w:rPr>
          <w:rFonts w:ascii="Arial Narrow" w:eastAsia="Times New Roman" w:hAnsi="Arial Narrow" w:cs="Calibri"/>
          <w:sz w:val="24"/>
          <w:szCs w:val="24"/>
          <w:lang w:eastAsia="pl-PL"/>
        </w:rPr>
        <w:t>z dnia 30 grudnia 2020 r.</w:t>
      </w:r>
      <w:r w:rsidRPr="00A43624">
        <w:rPr>
          <w:rFonts w:ascii="Arial Narrow" w:eastAsia="Times New Roman" w:hAnsi="Arial Narrow" w:cs="Calibri"/>
          <w:sz w:val="24"/>
          <w:szCs w:val="24"/>
          <w:lang w:eastAsia="pl-PL"/>
        </w:rPr>
        <w:t xml:space="preserve">, </w:t>
      </w:r>
      <w:r w:rsidRPr="00D179CF">
        <w:rPr>
          <w:rFonts w:ascii="Arial Narrow" w:eastAsia="Times New Roman" w:hAnsi="Arial Narrow" w:cs="Calibri"/>
          <w:color w:val="000000"/>
          <w:sz w:val="24"/>
          <w:szCs w:val="24"/>
          <w:lang w:eastAsia="pl-PL"/>
        </w:rPr>
        <w:t xml:space="preserve">sporządza się w postaci elektronicznej, w formatach danych określonych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w przepisach rozporządzenia Rady Ministrów w sprawie Krajowych Ram Interoperacyjności,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z uwzględnieniem rodzaju przekazywanych danych i przekazuje się jako załączniki. </w:t>
      </w:r>
    </w:p>
    <w:p w14:paraId="188FC2F9" w14:textId="0343BE7B" w:rsidR="0006764F" w:rsidRPr="00D179CF" w:rsidRDefault="0006764F" w:rsidP="000231ED">
      <w:pPr>
        <w:pStyle w:val="Akapitzlist"/>
        <w:autoSpaceDE w:val="0"/>
        <w:autoSpaceDN w:val="0"/>
        <w:adjustRightInd w:val="0"/>
        <w:ind w:left="426"/>
        <w:jc w:val="both"/>
        <w:rPr>
          <w:rFonts w:ascii="Arial Narrow" w:eastAsia="Times New Roman" w:hAnsi="Arial Narrow" w:cs="Calibri"/>
          <w:sz w:val="24"/>
          <w:szCs w:val="24"/>
          <w:lang w:eastAsia="pl-PL"/>
        </w:rPr>
      </w:pPr>
      <w:r w:rsidRPr="00D179CF">
        <w:rPr>
          <w:rFonts w:ascii="Arial Narrow" w:eastAsia="Times New Roman" w:hAnsi="Arial Narrow" w:cs="Calibri"/>
          <w:sz w:val="24"/>
          <w:szCs w:val="24"/>
          <w:lang w:eastAsia="pl-PL"/>
        </w:rPr>
        <w:t xml:space="preserve">W przypadku formatów, o których mowa w art. 66 ust. 1 ustawy </w:t>
      </w:r>
      <w:proofErr w:type="spellStart"/>
      <w:r w:rsidRPr="00D179CF">
        <w:rPr>
          <w:rFonts w:ascii="Arial Narrow" w:eastAsia="Times New Roman" w:hAnsi="Arial Narrow" w:cs="Calibri"/>
          <w:sz w:val="24"/>
          <w:szCs w:val="24"/>
          <w:lang w:eastAsia="pl-PL"/>
        </w:rPr>
        <w:t>Pzp</w:t>
      </w:r>
      <w:proofErr w:type="spellEnd"/>
      <w:r w:rsidRPr="00D179CF">
        <w:rPr>
          <w:rFonts w:ascii="Arial Narrow" w:eastAsia="Times New Roman" w:hAnsi="Arial Narrow" w:cs="Calibri"/>
          <w:sz w:val="24"/>
          <w:szCs w:val="24"/>
          <w:lang w:eastAsia="pl-PL"/>
        </w:rPr>
        <w:t>, ww. regulacje nie będą miały bezpośredniego zastosowania.</w:t>
      </w:r>
    </w:p>
    <w:p w14:paraId="1292B994" w14:textId="456DF271" w:rsidR="00CB43F6" w:rsidRPr="004D1F27"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D179CF">
        <w:rPr>
          <w:rFonts w:ascii="Arial Narrow" w:eastAsia="Times New Roman" w:hAnsi="Arial Narrow" w:cs="Calibri"/>
          <w:color w:val="000000"/>
          <w:sz w:val="24"/>
          <w:szCs w:val="24"/>
          <w:lang w:eastAsia="pl-PL"/>
        </w:rPr>
        <w:lastRenderedPageBreak/>
        <w:t xml:space="preserve">Informacje, oświadczenia lub dokumenty, inne niż wymienione w § 2 ust. 1 </w:t>
      </w:r>
      <w:r w:rsidR="00A43624">
        <w:rPr>
          <w:rFonts w:ascii="Arial Narrow" w:eastAsia="Times New Roman" w:hAnsi="Arial Narrow" w:cs="Calibri"/>
          <w:color w:val="000000"/>
          <w:sz w:val="24"/>
          <w:szCs w:val="24"/>
          <w:lang w:eastAsia="pl-PL"/>
        </w:rPr>
        <w:t xml:space="preserve">ww. </w:t>
      </w:r>
      <w:r w:rsidRPr="00D179CF">
        <w:rPr>
          <w:rFonts w:ascii="Arial Narrow" w:eastAsia="Times New Roman" w:hAnsi="Arial Narrow" w:cs="Calibri"/>
          <w:color w:val="000000"/>
          <w:sz w:val="24"/>
          <w:szCs w:val="24"/>
          <w:lang w:eastAsia="pl-PL"/>
        </w:rPr>
        <w:t xml:space="preserve">rozporządzenia Prezesa Rady Ministrów </w:t>
      </w:r>
      <w:r w:rsidR="003D486B" w:rsidRPr="00A43624">
        <w:rPr>
          <w:rFonts w:ascii="Arial Narrow" w:eastAsia="Times New Roman" w:hAnsi="Arial Narrow" w:cs="Calibri"/>
          <w:sz w:val="24"/>
          <w:szCs w:val="24"/>
          <w:lang w:eastAsia="pl-PL"/>
        </w:rPr>
        <w:t>z dnia 30 grudnia 2020 r.</w:t>
      </w:r>
      <w:r w:rsidRPr="00A43624">
        <w:rPr>
          <w:rFonts w:ascii="Arial Narrow" w:eastAsia="Times New Roman" w:hAnsi="Arial Narrow" w:cs="Calibri"/>
          <w:sz w:val="24"/>
          <w:szCs w:val="24"/>
          <w:lang w:eastAsia="pl-PL"/>
        </w:rPr>
        <w:t xml:space="preserve">, </w:t>
      </w:r>
      <w:r w:rsidRPr="00D179CF">
        <w:rPr>
          <w:rFonts w:ascii="Arial Narrow" w:eastAsia="Times New Roman" w:hAnsi="Arial Narrow" w:cs="Calibri"/>
          <w:color w:val="000000"/>
          <w:sz w:val="24"/>
          <w:szCs w:val="24"/>
          <w:lang w:eastAsia="pl-PL"/>
        </w:rPr>
        <w:t xml:space="preserve">przekazywane w postępowaniu sporządza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się w postaci </w:t>
      </w:r>
      <w:r w:rsidRPr="004D1F27">
        <w:rPr>
          <w:rFonts w:ascii="Arial Narrow" w:eastAsia="Times New Roman" w:hAnsi="Arial Narrow" w:cs="Calibri"/>
          <w:sz w:val="24"/>
          <w:szCs w:val="24"/>
          <w:lang w:eastAsia="pl-PL"/>
        </w:rPr>
        <w:t xml:space="preserve">elektronicznej: </w:t>
      </w:r>
    </w:p>
    <w:p w14:paraId="4A484C9A" w14:textId="3F97CD65" w:rsidR="0006764F" w:rsidRDefault="0006764F">
      <w:pPr>
        <w:pStyle w:val="Akapitzlist"/>
        <w:numPr>
          <w:ilvl w:val="0"/>
          <w:numId w:val="21"/>
        </w:numPr>
        <w:autoSpaceDE w:val="0"/>
        <w:autoSpaceDN w:val="0"/>
        <w:adjustRightInd w:val="0"/>
        <w:ind w:left="851" w:hanging="425"/>
        <w:jc w:val="both"/>
        <w:rPr>
          <w:rFonts w:ascii="Arial Narrow" w:eastAsia="Times New Roman" w:hAnsi="Arial Narrow" w:cs="Calibri"/>
          <w:sz w:val="24"/>
          <w:szCs w:val="24"/>
          <w:lang w:eastAsia="pl-PL"/>
        </w:rPr>
      </w:pPr>
      <w:r w:rsidRPr="004D1F27">
        <w:rPr>
          <w:rFonts w:ascii="Arial Narrow" w:eastAsia="Times New Roman" w:hAnsi="Arial Narrow" w:cs="Calibri"/>
          <w:sz w:val="24"/>
          <w:szCs w:val="24"/>
          <w:lang w:eastAsia="pl-PL"/>
        </w:rPr>
        <w:t xml:space="preserve">w formatach danych określonych w przepisach rozporządzenia Rady Ministrów </w:t>
      </w:r>
      <w:r w:rsidR="00D34424" w:rsidRPr="004D1F27">
        <w:rPr>
          <w:rFonts w:ascii="Arial Narrow" w:eastAsia="Times New Roman" w:hAnsi="Arial Narrow" w:cs="Calibri"/>
          <w:sz w:val="24"/>
          <w:szCs w:val="24"/>
          <w:lang w:eastAsia="pl-PL"/>
        </w:rPr>
        <w:t xml:space="preserve">z dnia 12 kwietnia 2012 r. </w:t>
      </w:r>
      <w:r w:rsidRPr="004D1F27">
        <w:rPr>
          <w:rFonts w:ascii="Arial Narrow" w:eastAsia="Times New Roman" w:hAnsi="Arial Narrow" w:cs="Calibri"/>
          <w:sz w:val="24"/>
          <w:szCs w:val="24"/>
          <w:lang w:eastAsia="pl-PL"/>
        </w:rPr>
        <w:t>w sprawie Krajowych Ram Interoperacyjności</w:t>
      </w:r>
      <w:r w:rsidR="00D34424" w:rsidRPr="004D1F27">
        <w:rPr>
          <w:rFonts w:ascii="Arial Narrow" w:eastAsia="Times New Roman" w:hAnsi="Arial Narrow" w:cs="Calibri"/>
          <w:sz w:val="24"/>
          <w:szCs w:val="24"/>
          <w:lang w:eastAsia="pl-PL"/>
        </w:rPr>
        <w:t xml:space="preserve">, minimalnych wymagań dla </w:t>
      </w:r>
      <w:r w:rsidR="00D34424" w:rsidRPr="0065400F">
        <w:rPr>
          <w:rFonts w:ascii="Arial Narrow" w:eastAsia="Times New Roman" w:hAnsi="Arial Narrow" w:cs="Calibri"/>
          <w:sz w:val="24"/>
          <w:szCs w:val="24"/>
          <w:lang w:eastAsia="pl-PL"/>
        </w:rPr>
        <w:t xml:space="preserve">rejestrów </w:t>
      </w:r>
      <w:r w:rsidR="002946B7" w:rsidRPr="0065400F">
        <w:rPr>
          <w:rFonts w:ascii="Arial Narrow" w:eastAsia="Times New Roman" w:hAnsi="Arial Narrow" w:cs="Calibri"/>
          <w:sz w:val="24"/>
          <w:szCs w:val="24"/>
          <w:lang w:eastAsia="pl-PL"/>
        </w:rPr>
        <w:t>publicznych</w:t>
      </w:r>
      <w:r w:rsidR="00D34424" w:rsidRPr="0065400F">
        <w:rPr>
          <w:rFonts w:ascii="Arial Narrow" w:eastAsia="Times New Roman" w:hAnsi="Arial Narrow" w:cs="Calibri"/>
          <w:sz w:val="24"/>
          <w:szCs w:val="24"/>
          <w:lang w:eastAsia="pl-PL"/>
        </w:rPr>
        <w:t xml:space="preserve"> i wymiany informacji w postaci elektronicznej oraz minimalnych wymagań </w:t>
      </w:r>
      <w:r w:rsidR="00410AA4">
        <w:rPr>
          <w:rFonts w:ascii="Arial Narrow" w:eastAsia="Times New Roman" w:hAnsi="Arial Narrow" w:cs="Calibri"/>
          <w:sz w:val="24"/>
          <w:szCs w:val="24"/>
          <w:lang w:eastAsia="pl-PL"/>
        </w:rPr>
        <w:t xml:space="preserve">                         </w:t>
      </w:r>
      <w:r w:rsidR="00D34424" w:rsidRPr="0065400F">
        <w:rPr>
          <w:rFonts w:ascii="Arial Narrow" w:eastAsia="Times New Roman" w:hAnsi="Arial Narrow" w:cs="Calibri"/>
          <w:sz w:val="24"/>
          <w:szCs w:val="24"/>
          <w:lang w:eastAsia="pl-PL"/>
        </w:rPr>
        <w:t xml:space="preserve">dla systemów teleinformatycznych </w:t>
      </w:r>
      <w:r w:rsidRPr="0065400F">
        <w:rPr>
          <w:rFonts w:ascii="Arial Narrow" w:eastAsia="Times New Roman" w:hAnsi="Arial Narrow" w:cs="Calibri"/>
          <w:sz w:val="24"/>
          <w:szCs w:val="24"/>
          <w:lang w:eastAsia="pl-PL"/>
        </w:rPr>
        <w:t xml:space="preserve">(i przekazuje się jako załącznik), lub </w:t>
      </w:r>
    </w:p>
    <w:p w14:paraId="0164A199" w14:textId="6075D3A2" w:rsidR="0006764F" w:rsidRDefault="0006764F">
      <w:pPr>
        <w:pStyle w:val="Akapitzlist"/>
        <w:numPr>
          <w:ilvl w:val="0"/>
          <w:numId w:val="21"/>
        </w:numPr>
        <w:autoSpaceDE w:val="0"/>
        <w:autoSpaceDN w:val="0"/>
        <w:adjustRightInd w:val="0"/>
        <w:ind w:left="851" w:hanging="425"/>
        <w:jc w:val="both"/>
        <w:rPr>
          <w:rFonts w:ascii="Arial Narrow" w:eastAsia="Times New Roman" w:hAnsi="Arial Narrow" w:cs="Calibri"/>
          <w:sz w:val="24"/>
          <w:szCs w:val="24"/>
          <w:lang w:eastAsia="pl-PL"/>
        </w:rPr>
      </w:pPr>
      <w:r w:rsidRPr="00B559D0">
        <w:rPr>
          <w:rFonts w:ascii="Arial Narrow" w:eastAsia="Times New Roman" w:hAnsi="Arial Narrow" w:cs="Calibri"/>
          <w:sz w:val="24"/>
          <w:szCs w:val="24"/>
          <w:lang w:eastAsia="pl-PL"/>
        </w:rPr>
        <w:t>jako tekst wpisany bezpośrednio do wiadomości przekazywanej przy użyciu środków komunikacji elektronicznej (np. w treści wiadomości e-mail lub w treści „Formularza do komunikacji”).</w:t>
      </w:r>
    </w:p>
    <w:p w14:paraId="7092964F" w14:textId="61D066D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A9577D">
        <w:rPr>
          <w:rFonts w:ascii="Arial Narrow" w:eastAsia="Times New Roman" w:hAnsi="Arial Narrow" w:cs="Calibri"/>
          <w:sz w:val="24"/>
          <w:szCs w:val="24"/>
          <w:lang w:eastAsia="pl-PL"/>
        </w:rPr>
        <w:t>(Dz. U. z 202</w:t>
      </w:r>
      <w:r w:rsidR="00A9577D" w:rsidRPr="00A9577D">
        <w:rPr>
          <w:rFonts w:ascii="Arial Narrow" w:eastAsia="Times New Roman" w:hAnsi="Arial Narrow" w:cs="Calibri"/>
          <w:sz w:val="24"/>
          <w:szCs w:val="24"/>
          <w:lang w:eastAsia="pl-PL"/>
        </w:rPr>
        <w:t>2</w:t>
      </w:r>
      <w:r w:rsidRPr="00A9577D">
        <w:rPr>
          <w:rFonts w:ascii="Arial Narrow" w:eastAsia="Times New Roman" w:hAnsi="Arial Narrow" w:cs="Calibri"/>
          <w:sz w:val="24"/>
          <w:szCs w:val="24"/>
          <w:lang w:eastAsia="pl-PL"/>
        </w:rPr>
        <w:t xml:space="preserve"> r. poz. </w:t>
      </w:r>
      <w:r w:rsidR="00A9577D" w:rsidRPr="00A9577D">
        <w:rPr>
          <w:rFonts w:ascii="Arial Narrow" w:eastAsia="Times New Roman" w:hAnsi="Arial Narrow" w:cs="Calibri"/>
          <w:sz w:val="24"/>
          <w:szCs w:val="24"/>
          <w:lang w:eastAsia="pl-PL"/>
        </w:rPr>
        <w:t>1233</w:t>
      </w:r>
      <w:r w:rsidR="003D019C">
        <w:rPr>
          <w:rFonts w:ascii="Arial Narrow" w:eastAsia="Times New Roman" w:hAnsi="Arial Narrow" w:cs="Calibri"/>
          <w:sz w:val="24"/>
          <w:szCs w:val="24"/>
          <w:lang w:eastAsia="pl-PL"/>
        </w:rPr>
        <w:t xml:space="preserve"> z </w:t>
      </w:r>
      <w:proofErr w:type="spellStart"/>
      <w:r w:rsidR="003D019C">
        <w:rPr>
          <w:rFonts w:ascii="Arial Narrow" w:eastAsia="Times New Roman" w:hAnsi="Arial Narrow" w:cs="Calibri"/>
          <w:sz w:val="24"/>
          <w:szCs w:val="24"/>
          <w:lang w:eastAsia="pl-PL"/>
        </w:rPr>
        <w:t>późn</w:t>
      </w:r>
      <w:proofErr w:type="spellEnd"/>
      <w:r w:rsidR="003D019C">
        <w:rPr>
          <w:rFonts w:ascii="Arial Narrow" w:eastAsia="Times New Roman" w:hAnsi="Arial Narrow" w:cs="Calibri"/>
          <w:sz w:val="24"/>
          <w:szCs w:val="24"/>
          <w:lang w:eastAsia="pl-PL"/>
        </w:rPr>
        <w:t>. zm.</w:t>
      </w:r>
      <w:r w:rsidRPr="00A9577D">
        <w:rPr>
          <w:rFonts w:ascii="Arial Narrow" w:eastAsia="Times New Roman" w:hAnsi="Arial Narrow" w:cs="Calibri"/>
          <w:sz w:val="24"/>
          <w:szCs w:val="24"/>
          <w:lang w:eastAsia="pl-PL"/>
        </w:rPr>
        <w:t xml:space="preserve">) </w:t>
      </w:r>
      <w:r w:rsidR="00CA0902">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ykonawca, w</w:t>
      </w:r>
      <w:r w:rsidR="00047F94">
        <w:rPr>
          <w:rFonts w:ascii="Arial Narrow" w:eastAsia="Times New Roman" w:hAnsi="Arial Narrow" w:cs="Calibri"/>
          <w:color w:val="000000"/>
          <w:sz w:val="24"/>
          <w:szCs w:val="24"/>
          <w:lang w:eastAsia="pl-PL"/>
        </w:rPr>
        <w:t> </w:t>
      </w:r>
      <w:r w:rsidRPr="00D179CF">
        <w:rPr>
          <w:rFonts w:ascii="Arial Narrow" w:eastAsia="Times New Roman" w:hAnsi="Arial Narrow" w:cs="Calibri"/>
          <w:color w:val="000000"/>
          <w:sz w:val="24"/>
          <w:szCs w:val="24"/>
          <w:lang w:eastAsia="pl-PL"/>
        </w:rPr>
        <w:t xml:space="preserve">celu utrzymania w poufności tych informacji, przekazuje je w wydzielonym </w:t>
      </w:r>
      <w:r w:rsidR="003D019C">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i odpowiednio oznaczonym pliku, wraz z jednoczesnym zaznaczeniem w nazwie pliku „Dokument stanowiący tajemnicę przedsiębiorstwa”. </w:t>
      </w:r>
    </w:p>
    <w:p w14:paraId="429D3E80" w14:textId="60FF613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Komunikacja w postępowaniu, z wyłączeniem składania ofert, odbywa się drogą elektroniczną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za pośrednictwem formularzy do komunikacji dostępnych w zakładce „Formularze” („Formularze</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 do komunikacji”). Za pośrednictwem „Formularzy do komunikacji” odbywa się w szczególności przekazywanie wezwań i zawiadomień, zadawanie pytań i udzielanie odpowiedzi. Formularze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do komunikacji umożliwiają również dołączenie załącznika do przesyłanej wiadomości (przycisk „dodaj załącznik”). </w:t>
      </w:r>
    </w:p>
    <w:p w14:paraId="64D6744F" w14:textId="058CDD9B" w:rsidR="0006764F" w:rsidRDefault="0006764F" w:rsidP="0080659A">
      <w:pPr>
        <w:pStyle w:val="Akapitzlist"/>
        <w:autoSpaceDE w:val="0"/>
        <w:autoSpaceDN w:val="0"/>
        <w:adjustRightInd w:val="0"/>
        <w:ind w:left="426"/>
        <w:jc w:val="both"/>
        <w:rPr>
          <w:rFonts w:ascii="Arial Narrow" w:eastAsia="Times New Roman" w:hAnsi="Arial Narrow" w:cs="Calibri"/>
          <w:sz w:val="24"/>
          <w:szCs w:val="24"/>
          <w:lang w:eastAsia="pl-PL"/>
        </w:rPr>
      </w:pPr>
      <w:r w:rsidRPr="00D179CF">
        <w:rPr>
          <w:rFonts w:ascii="Arial Narrow" w:eastAsia="Times New Roman" w:hAnsi="Arial Narrow" w:cs="Calibri"/>
          <w:sz w:val="24"/>
          <w:szCs w:val="24"/>
          <w:lang w:eastAsia="pl-PL"/>
        </w:rPr>
        <w:t xml:space="preserve">W przypadku załączników, które są zgodnie z ustawą </w:t>
      </w:r>
      <w:proofErr w:type="spellStart"/>
      <w:r w:rsidRPr="00D179CF">
        <w:rPr>
          <w:rFonts w:ascii="Arial Narrow" w:eastAsia="Times New Roman" w:hAnsi="Arial Narrow" w:cs="Calibri"/>
          <w:sz w:val="24"/>
          <w:szCs w:val="24"/>
          <w:lang w:eastAsia="pl-PL"/>
        </w:rPr>
        <w:t>Pzp</w:t>
      </w:r>
      <w:proofErr w:type="spellEnd"/>
      <w:r w:rsidRPr="00D179CF">
        <w:rPr>
          <w:rFonts w:ascii="Arial Narrow" w:eastAsia="Times New Roman" w:hAnsi="Arial Narrow" w:cs="Calibri"/>
          <w:sz w:val="24"/>
          <w:szCs w:val="24"/>
          <w:lang w:eastAsia="pl-PL"/>
        </w:rPr>
        <w:t xml:space="preserve"> lub </w:t>
      </w:r>
      <w:r w:rsidR="00C7457E">
        <w:rPr>
          <w:rFonts w:ascii="Arial Narrow" w:eastAsia="Times New Roman" w:hAnsi="Arial Narrow" w:cs="Calibri"/>
          <w:sz w:val="24"/>
          <w:szCs w:val="24"/>
          <w:lang w:eastAsia="pl-PL"/>
        </w:rPr>
        <w:t xml:space="preserve">ww. </w:t>
      </w:r>
      <w:r w:rsidR="00253A22" w:rsidRPr="00D179CF">
        <w:rPr>
          <w:rFonts w:ascii="Arial Narrow" w:eastAsia="Times New Roman" w:hAnsi="Arial Narrow" w:cs="Calibri"/>
          <w:color w:val="000000"/>
          <w:sz w:val="24"/>
          <w:szCs w:val="24"/>
          <w:lang w:eastAsia="pl-PL"/>
        </w:rPr>
        <w:t>rozporządzeni</w:t>
      </w:r>
      <w:r w:rsidR="00CB11ED">
        <w:rPr>
          <w:rFonts w:ascii="Arial Narrow" w:eastAsia="Times New Roman" w:hAnsi="Arial Narrow" w:cs="Calibri"/>
          <w:color w:val="000000"/>
          <w:sz w:val="24"/>
          <w:szCs w:val="24"/>
          <w:lang w:eastAsia="pl-PL"/>
        </w:rPr>
        <w:t>em</w:t>
      </w:r>
      <w:r w:rsidR="00253A22" w:rsidRPr="00D179CF">
        <w:rPr>
          <w:rFonts w:ascii="Arial Narrow" w:eastAsia="Times New Roman" w:hAnsi="Arial Narrow" w:cs="Calibri"/>
          <w:color w:val="000000"/>
          <w:sz w:val="24"/>
          <w:szCs w:val="24"/>
          <w:lang w:eastAsia="pl-PL"/>
        </w:rPr>
        <w:t xml:space="preserve"> Prezesa Rady Ministrów </w:t>
      </w:r>
      <w:r w:rsidR="00253A22" w:rsidRPr="00B456F8">
        <w:rPr>
          <w:rFonts w:ascii="Arial Narrow" w:eastAsia="Times New Roman" w:hAnsi="Arial Narrow" w:cs="Calibri"/>
          <w:sz w:val="24"/>
          <w:szCs w:val="24"/>
          <w:lang w:eastAsia="pl-PL"/>
        </w:rPr>
        <w:t xml:space="preserve">z dnia 30 grudnia 2020 r. </w:t>
      </w:r>
      <w:r w:rsidRPr="00D179CF">
        <w:rPr>
          <w:rFonts w:ascii="Arial Narrow" w:eastAsia="Times New Roman" w:hAnsi="Arial Narrow" w:cs="Calibri"/>
          <w:sz w:val="24"/>
          <w:szCs w:val="24"/>
          <w:lang w:eastAsia="pl-PL"/>
        </w:rPr>
        <w:t xml:space="preserve">opatrzone kwalifikowanym podpisem elektronicznym, podpisem zaufanym lub podpisem osobistym, mogą być opatrzone, zgodnie z wyborem </w:t>
      </w:r>
      <w:r w:rsidR="00E46A1A">
        <w:rPr>
          <w:rFonts w:ascii="Arial Narrow" w:eastAsia="Times New Roman" w:hAnsi="Arial Narrow" w:cs="Calibri"/>
          <w:sz w:val="24"/>
          <w:szCs w:val="24"/>
          <w:lang w:eastAsia="pl-PL"/>
        </w:rPr>
        <w:t>W</w:t>
      </w:r>
      <w:r w:rsidRPr="00D179CF">
        <w:rPr>
          <w:rFonts w:ascii="Arial Narrow" w:eastAsia="Times New Roman" w:hAnsi="Arial Narrow" w:cs="Calibri"/>
          <w:sz w:val="24"/>
          <w:szCs w:val="24"/>
          <w:lang w:eastAsia="pl-PL"/>
        </w:rPr>
        <w:t>ykonawcy/</w:t>
      </w:r>
      <w:r w:rsidR="00E46A1A">
        <w:rPr>
          <w:rFonts w:ascii="Arial Narrow" w:eastAsia="Times New Roman" w:hAnsi="Arial Narrow" w:cs="Calibri"/>
          <w:sz w:val="24"/>
          <w:szCs w:val="24"/>
          <w:lang w:eastAsia="pl-PL"/>
        </w:rPr>
        <w:t>W</w:t>
      </w:r>
      <w:r w:rsidRPr="00D179CF">
        <w:rPr>
          <w:rFonts w:ascii="Arial Narrow" w:eastAsia="Times New Roman" w:hAnsi="Arial Narrow" w:cs="Calibri"/>
          <w:sz w:val="24"/>
          <w:szCs w:val="24"/>
          <w:lang w:eastAsia="pl-PL"/>
        </w:rPr>
        <w:t xml:space="preserve">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w:t>
      </w:r>
      <w:r w:rsidR="004B4DA1">
        <w:rPr>
          <w:rFonts w:ascii="Arial Narrow" w:eastAsia="Times New Roman" w:hAnsi="Arial Narrow" w:cs="Calibri"/>
          <w:sz w:val="24"/>
          <w:szCs w:val="24"/>
          <w:lang w:eastAsia="pl-PL"/>
        </w:rPr>
        <w:t xml:space="preserve">                        </w:t>
      </w:r>
      <w:r w:rsidRPr="00D179CF">
        <w:rPr>
          <w:rFonts w:ascii="Arial Narrow" w:eastAsia="Times New Roman" w:hAnsi="Arial Narrow" w:cs="Calibri"/>
          <w:sz w:val="24"/>
          <w:szCs w:val="24"/>
          <w:lang w:eastAsia="pl-PL"/>
        </w:rPr>
        <w:t>z wszytym podpisem (typ wewnętrzny).</w:t>
      </w:r>
    </w:p>
    <w:p w14:paraId="230EE190" w14:textId="5766E23D"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Możliwość korzystania w postępowaniu z „Formularzy do komunikacji” w pełnym zakresie wymaga posiadania konta „Wykonawcy” na Platformie e-Zamówienia oraz zalogowania się na Platformie </w:t>
      </w:r>
      <w:r w:rsidR="00E46A1A">
        <w:rPr>
          <w:rFonts w:ascii="Arial Narrow" w:eastAsia="Times New Roman" w:hAnsi="Arial Narrow" w:cs="Calibri"/>
          <w:color w:val="000000"/>
          <w:sz w:val="24"/>
          <w:szCs w:val="24"/>
          <w:lang w:eastAsia="pl-PL"/>
        </w:rPr>
        <w:t xml:space="preserve"> </w:t>
      </w:r>
      <w:r w:rsidR="00C66C47">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e-Zamówienia. Do korzystania z „Formularzy do komunikacji” służących do zadawania pytań dotyczących treści dokumentów zamówienia wystarczające jest posiadanie tzw. konta uproszczonego na Platformie e-Zamówienia. </w:t>
      </w:r>
    </w:p>
    <w:p w14:paraId="0CF01F9E" w14:textId="350B9A37"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Wszystkie wysłane i odebrane w postępowaniu przez </w:t>
      </w:r>
      <w:r w:rsidR="00E46A1A">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 xml:space="preserve">ykonawcę wiadomości widoczne </w:t>
      </w:r>
      <w:r w:rsidR="004B4DA1">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są po zalogowaniu w podglądzie postępowania w zakładce „Komunikacja”. </w:t>
      </w:r>
    </w:p>
    <w:p w14:paraId="72F9A841" w14:textId="155C10D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Maksymalny rozmiar plików przesyłanych za pośrednictwem „Formularzy do komunikacji” wynosi 150 MB (wielkość ta dotyczy plików przesyłanych jako załączniki do jednego formularza). </w:t>
      </w:r>
    </w:p>
    <w:p w14:paraId="22511FCD" w14:textId="55B1D11D" w:rsidR="00D179CF" w:rsidRPr="00E46A1A"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Minimalne wymagania techniczne dotyczące sprzętu używanego w celu korzystania z usług Platformy e-Zamówienia oraz informacje dotyczące specyfikacji połączenia określa </w:t>
      </w:r>
      <w:r w:rsidRPr="00E46A1A">
        <w:rPr>
          <w:rFonts w:ascii="Arial Narrow" w:eastAsia="Times New Roman" w:hAnsi="Arial Narrow" w:cs="Calibri"/>
          <w:color w:val="000000"/>
          <w:sz w:val="24"/>
          <w:szCs w:val="24"/>
          <w:lang w:eastAsia="pl-PL"/>
        </w:rPr>
        <w:t xml:space="preserve">Regulamin Platformy </w:t>
      </w:r>
      <w:r w:rsidR="004B4DA1">
        <w:rPr>
          <w:rFonts w:ascii="Arial Narrow" w:eastAsia="Times New Roman" w:hAnsi="Arial Narrow" w:cs="Calibri"/>
          <w:color w:val="000000"/>
          <w:sz w:val="24"/>
          <w:szCs w:val="24"/>
          <w:lang w:eastAsia="pl-PL"/>
        </w:rPr>
        <w:t xml:space="preserve">                     </w:t>
      </w:r>
      <w:r w:rsidRPr="00E46A1A">
        <w:rPr>
          <w:rFonts w:ascii="Arial Narrow" w:eastAsia="Times New Roman" w:hAnsi="Arial Narrow" w:cs="Calibri"/>
          <w:color w:val="000000"/>
          <w:sz w:val="24"/>
          <w:szCs w:val="24"/>
          <w:lang w:eastAsia="pl-PL"/>
        </w:rPr>
        <w:t>e-Zamówienia.</w:t>
      </w:r>
    </w:p>
    <w:p w14:paraId="4109CA77" w14:textId="4572E0EF"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i/>
          <w:iCs/>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W przypadku problemów technicznych i awarii związanych z funkcjonowaniem Platformy </w:t>
      </w:r>
      <w:r w:rsidR="00E46A1A">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e-Zamówienia użytkownicy mogą skorzystać ze wsparcia technicznego dostępnego pod numerem telefonu </w:t>
      </w:r>
      <w:r w:rsidR="00A914AD" w:rsidRPr="00BE6252">
        <w:rPr>
          <w:rFonts w:ascii="Arial Narrow" w:eastAsia="Times New Roman" w:hAnsi="Arial Narrow" w:cs="Calibri"/>
          <w:sz w:val="24"/>
          <w:szCs w:val="24"/>
          <w:lang w:eastAsia="pl-PL"/>
        </w:rPr>
        <w:t>22 458 77 99</w:t>
      </w:r>
      <w:r w:rsidRPr="00D179CF">
        <w:rPr>
          <w:rFonts w:ascii="Arial Narrow" w:eastAsia="Times New Roman" w:hAnsi="Arial Narrow" w:cs="Calibri"/>
          <w:color w:val="000000"/>
          <w:sz w:val="24"/>
          <w:szCs w:val="24"/>
          <w:lang w:eastAsia="pl-PL"/>
        </w:rPr>
        <w:t xml:space="preserve"> lub drogą elektroniczną poprzez formularz udostępniony na stronie internetowej </w:t>
      </w:r>
      <w:r w:rsidRPr="00D179CF">
        <w:rPr>
          <w:rFonts w:ascii="Arial Narrow" w:eastAsia="Times New Roman" w:hAnsi="Arial Narrow" w:cs="Calibri"/>
          <w:color w:val="0462C1"/>
          <w:sz w:val="24"/>
          <w:szCs w:val="24"/>
          <w:lang w:eastAsia="pl-PL"/>
        </w:rPr>
        <w:t xml:space="preserve">https://ezamowienia.gov.pl </w:t>
      </w:r>
      <w:r w:rsidRPr="00D179CF">
        <w:rPr>
          <w:rFonts w:ascii="Arial Narrow" w:eastAsia="Times New Roman" w:hAnsi="Arial Narrow" w:cs="Calibri"/>
          <w:color w:val="000000"/>
          <w:sz w:val="24"/>
          <w:szCs w:val="24"/>
          <w:lang w:eastAsia="pl-PL"/>
        </w:rPr>
        <w:t>w zakładce „Zgłoś problem”.</w:t>
      </w:r>
    </w:p>
    <w:p w14:paraId="2FA912B8" w14:textId="39AE53D9" w:rsidR="00CB43F6"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B456F8">
        <w:rPr>
          <w:rFonts w:ascii="Arial Narrow" w:eastAsia="Times New Roman" w:hAnsi="Arial Narrow" w:cs="Calibri"/>
          <w:sz w:val="24"/>
          <w:szCs w:val="24"/>
          <w:lang w:eastAsia="pl-PL"/>
        </w:rPr>
        <w:lastRenderedPageBreak/>
        <w:t xml:space="preserve">W </w:t>
      </w:r>
      <w:r w:rsidR="00A40C80" w:rsidRPr="00A50932">
        <w:rPr>
          <w:rFonts w:ascii="Arial Narrow" w:eastAsia="Times New Roman" w:hAnsi="Arial Narrow" w:cs="Calibri"/>
          <w:sz w:val="24"/>
          <w:szCs w:val="24"/>
          <w:lang w:eastAsia="pl-PL"/>
        </w:rPr>
        <w:t xml:space="preserve">szczególnie uzasadnionych przypadkach uniemożliwiających komunikację Wykonawcy                              i Zamawiającego za pośrednictwem Platformy e-Zamówienia, </w:t>
      </w:r>
      <w:r w:rsidR="00636011" w:rsidRPr="00B456F8">
        <w:rPr>
          <w:rFonts w:ascii="Arial Narrow" w:eastAsia="Times New Roman" w:hAnsi="Arial Narrow" w:cs="Calibri"/>
          <w:sz w:val="24"/>
          <w:szCs w:val="24"/>
          <w:lang w:eastAsia="pl-PL"/>
        </w:rPr>
        <w:t xml:space="preserve">Zamawiający dopuszcza komunikację za pomocą poczty elektronicznej na adres e-mail: </w:t>
      </w:r>
      <w:hyperlink r:id="rId15" w:history="1">
        <w:r w:rsidR="00636011" w:rsidRPr="000000FC">
          <w:rPr>
            <w:rStyle w:val="Hipercze"/>
            <w:rFonts w:ascii="Arial Narrow" w:eastAsia="Times New Roman" w:hAnsi="Arial Narrow" w:cs="Calibri"/>
            <w:sz w:val="24"/>
            <w:szCs w:val="24"/>
            <w:u w:val="none"/>
            <w:lang w:eastAsia="pl-PL"/>
          </w:rPr>
          <w:t>zamowienia@gmina-tczew.pl</w:t>
        </w:r>
      </w:hyperlink>
      <w:r w:rsidR="00636011">
        <w:rPr>
          <w:rStyle w:val="Hipercze"/>
          <w:rFonts w:ascii="Arial Narrow" w:eastAsia="Times New Roman" w:hAnsi="Arial Narrow" w:cs="Calibri"/>
          <w:color w:val="auto"/>
          <w:sz w:val="24"/>
          <w:szCs w:val="24"/>
          <w:u w:val="none"/>
          <w:lang w:eastAsia="pl-PL"/>
        </w:rPr>
        <w:t xml:space="preserve"> </w:t>
      </w:r>
      <w:r w:rsidR="00636011" w:rsidRPr="00B456F8">
        <w:rPr>
          <w:rFonts w:ascii="Arial Narrow" w:eastAsia="Times New Roman" w:hAnsi="Arial Narrow" w:cs="Calibri"/>
          <w:sz w:val="24"/>
          <w:szCs w:val="24"/>
          <w:lang w:eastAsia="pl-PL"/>
        </w:rPr>
        <w:t>(nie dotyczy składania ofert w postępowaniu).</w:t>
      </w:r>
    </w:p>
    <w:p w14:paraId="4A066FDC" w14:textId="77777777" w:rsidR="00E71DDD" w:rsidRPr="0030041F" w:rsidRDefault="00E71DDD" w:rsidP="00DB0B32">
      <w:pPr>
        <w:pStyle w:val="Akapitzlist"/>
        <w:autoSpaceDE w:val="0"/>
        <w:autoSpaceDN w:val="0"/>
        <w:adjustRightInd w:val="0"/>
        <w:ind w:left="426"/>
        <w:jc w:val="both"/>
        <w:rPr>
          <w:rFonts w:ascii="Arial Narrow" w:eastAsia="Times New Roman" w:hAnsi="Arial Narrow" w:cs="Calibri"/>
          <w:sz w:val="20"/>
          <w:szCs w:val="20"/>
          <w:lang w:eastAsia="pl-PL"/>
        </w:rPr>
      </w:pPr>
    </w:p>
    <w:p w14:paraId="3C47D150" w14:textId="03F80798" w:rsidR="00747307" w:rsidRPr="009B4D2B" w:rsidRDefault="00747307" w:rsidP="00A002C6">
      <w:pPr>
        <w:pStyle w:val="Akapitzlist"/>
        <w:numPr>
          <w:ilvl w:val="0"/>
          <w:numId w:val="5"/>
        </w:numPr>
        <w:tabs>
          <w:tab w:val="left" w:pos="284"/>
          <w:tab w:val="left" w:pos="426"/>
        </w:tabs>
        <w:spacing w:after="0"/>
        <w:ind w:left="284" w:hanging="284"/>
        <w:jc w:val="both"/>
        <w:rPr>
          <w:rFonts w:ascii="Arial Narrow" w:hAnsi="Arial Narrow" w:cs="Arial"/>
          <w:b/>
          <w:bCs/>
          <w:caps/>
          <w:kern w:val="22"/>
          <w:sz w:val="24"/>
          <w:szCs w:val="24"/>
        </w:rPr>
      </w:pPr>
      <w:r w:rsidRPr="009B4D2B">
        <w:rPr>
          <w:rFonts w:ascii="Arial Narrow" w:hAnsi="Arial Narrow" w:cs="Arial"/>
          <w:b/>
          <w:bCs/>
          <w:caps/>
          <w:kern w:val="22"/>
          <w:sz w:val="24"/>
          <w:szCs w:val="24"/>
        </w:rPr>
        <w:t>Informacje o sposobie komunikowania się Zamawiającego z Wykonawcami</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 xml:space="preserve"> w inny sposób niż przy użyciu środków komunikacji elektronicznej</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 xml:space="preserve"> w przypadku zaistnienia jednej z sytuacji określonych w art. 65 ust. 1, art. 66 </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i art. 69</w:t>
      </w:r>
      <w:r w:rsidR="00CE1682" w:rsidRPr="009B4D2B">
        <w:rPr>
          <w:rFonts w:ascii="Arial Narrow" w:hAnsi="Arial Narrow" w:cs="Arial"/>
          <w:b/>
          <w:bCs/>
          <w:caps/>
          <w:kern w:val="22"/>
          <w:sz w:val="24"/>
          <w:szCs w:val="24"/>
        </w:rPr>
        <w:t xml:space="preserve"> ustawy pzp</w:t>
      </w:r>
    </w:p>
    <w:p w14:paraId="4037CA51" w14:textId="77777777" w:rsidR="00CE1682" w:rsidRPr="00A002C6" w:rsidRDefault="00CE1682" w:rsidP="009B4D2B">
      <w:pPr>
        <w:pStyle w:val="Akapitzlist"/>
        <w:tabs>
          <w:tab w:val="left" w:pos="284"/>
        </w:tabs>
        <w:spacing w:after="0"/>
        <w:ind w:left="284"/>
        <w:jc w:val="both"/>
        <w:rPr>
          <w:rFonts w:ascii="Arial Narrow" w:hAnsi="Arial Narrow" w:cs="Arial"/>
          <w:b/>
          <w:bCs/>
          <w:caps/>
          <w:kern w:val="22"/>
          <w:sz w:val="10"/>
          <w:szCs w:val="10"/>
        </w:rPr>
      </w:pPr>
    </w:p>
    <w:p w14:paraId="37D84206" w14:textId="35E7592F" w:rsidR="00C15FA4" w:rsidRDefault="00C15FA4" w:rsidP="009B4D2B">
      <w:pPr>
        <w:tabs>
          <w:tab w:val="left" w:pos="284"/>
        </w:tabs>
        <w:spacing w:line="276" w:lineRule="auto"/>
        <w:jc w:val="both"/>
        <w:rPr>
          <w:rFonts w:ascii="Arial Narrow" w:hAnsi="Arial Narrow" w:cs="Arial"/>
          <w:kern w:val="22"/>
        </w:rPr>
      </w:pPr>
      <w:r w:rsidRPr="009B4D2B">
        <w:rPr>
          <w:rFonts w:ascii="Arial Narrow" w:hAnsi="Arial Narrow" w:cs="Arial"/>
          <w:kern w:val="22"/>
        </w:rPr>
        <w:t xml:space="preserve">Zamawiający </w:t>
      </w:r>
      <w:r w:rsidRPr="008A45D9">
        <w:rPr>
          <w:rFonts w:ascii="Arial Narrow" w:hAnsi="Arial Narrow" w:cs="Arial"/>
          <w:kern w:val="22"/>
        </w:rPr>
        <w:t>nie przewiduje</w:t>
      </w:r>
      <w:r w:rsidRPr="009B4D2B">
        <w:rPr>
          <w:rFonts w:ascii="Arial Narrow" w:hAnsi="Arial Narrow" w:cs="Arial"/>
          <w:kern w:val="22"/>
        </w:rPr>
        <w:t xml:space="preserve"> sposobu komunikowania się z Wykonawcami w inny sposób, niż przy użyciu środk</w:t>
      </w:r>
      <w:r w:rsidR="00B85968">
        <w:rPr>
          <w:rFonts w:ascii="Arial Narrow" w:hAnsi="Arial Narrow" w:cs="Arial"/>
          <w:kern w:val="22"/>
        </w:rPr>
        <w:t>a</w:t>
      </w:r>
      <w:r w:rsidRPr="009B4D2B">
        <w:rPr>
          <w:rFonts w:ascii="Arial Narrow" w:hAnsi="Arial Narrow" w:cs="Arial"/>
          <w:kern w:val="22"/>
        </w:rPr>
        <w:t xml:space="preserve"> komunikacji elektronicznej, wskazan</w:t>
      </w:r>
      <w:r w:rsidR="00B85968">
        <w:rPr>
          <w:rFonts w:ascii="Arial Narrow" w:hAnsi="Arial Narrow" w:cs="Arial"/>
          <w:kern w:val="22"/>
        </w:rPr>
        <w:t>ej</w:t>
      </w:r>
      <w:r w:rsidRPr="009B4D2B">
        <w:rPr>
          <w:rFonts w:ascii="Arial Narrow" w:hAnsi="Arial Narrow" w:cs="Arial"/>
          <w:kern w:val="22"/>
        </w:rPr>
        <w:t xml:space="preserve"> w niniejszej SWZ.</w:t>
      </w:r>
    </w:p>
    <w:p w14:paraId="0E235574" w14:textId="77777777" w:rsidR="00FB1F34" w:rsidRDefault="00FB1F34" w:rsidP="009B4D2B">
      <w:pPr>
        <w:tabs>
          <w:tab w:val="left" w:pos="284"/>
        </w:tabs>
        <w:spacing w:line="276" w:lineRule="auto"/>
        <w:jc w:val="both"/>
        <w:rPr>
          <w:rFonts w:ascii="Arial Narrow" w:hAnsi="Arial Narrow" w:cs="Arial"/>
          <w:b/>
          <w:bCs/>
          <w:caps/>
          <w:kern w:val="22"/>
          <w:sz w:val="16"/>
          <w:szCs w:val="16"/>
        </w:rPr>
      </w:pPr>
    </w:p>
    <w:p w14:paraId="21B53A1A" w14:textId="0D6F6125" w:rsidR="00747307" w:rsidRPr="009B4D2B" w:rsidRDefault="000257ED" w:rsidP="009B4D2B">
      <w:pPr>
        <w:numPr>
          <w:ilvl w:val="0"/>
          <w:numId w:val="5"/>
        </w:numPr>
        <w:tabs>
          <w:tab w:val="left" w:pos="284"/>
        </w:tabs>
        <w:spacing w:line="276" w:lineRule="auto"/>
        <w:ind w:left="0" w:firstLine="0"/>
        <w:jc w:val="both"/>
        <w:rPr>
          <w:rFonts w:ascii="Arial Narrow" w:hAnsi="Arial Narrow" w:cs="Arial"/>
          <w:b/>
          <w:bCs/>
          <w:caps/>
          <w:kern w:val="22"/>
        </w:rPr>
      </w:pPr>
      <w:r w:rsidRPr="009B4D2B">
        <w:rPr>
          <w:rFonts w:ascii="Arial Narrow" w:hAnsi="Arial Narrow" w:cs="Arial"/>
          <w:b/>
          <w:bCs/>
          <w:caps/>
          <w:kern w:val="22"/>
        </w:rPr>
        <w:t>WSKAZANIE OSÓB UPRAWNIONYCH DO KO</w:t>
      </w:r>
      <w:r w:rsidR="00ED20E1" w:rsidRPr="009B4D2B">
        <w:rPr>
          <w:rFonts w:ascii="Arial Narrow" w:hAnsi="Arial Narrow" w:cs="Arial"/>
          <w:b/>
          <w:bCs/>
          <w:caps/>
          <w:kern w:val="22"/>
        </w:rPr>
        <w:t>M</w:t>
      </w:r>
      <w:r w:rsidRPr="009B4D2B">
        <w:rPr>
          <w:rFonts w:ascii="Arial Narrow" w:hAnsi="Arial Narrow" w:cs="Arial"/>
          <w:b/>
          <w:bCs/>
          <w:caps/>
          <w:kern w:val="22"/>
        </w:rPr>
        <w:t>UNIKOWANIA SIĘ Z WYKONAWCAMI</w:t>
      </w:r>
    </w:p>
    <w:p w14:paraId="5F83CE05" w14:textId="559EC20A" w:rsidR="000257ED" w:rsidRPr="00A002C6" w:rsidRDefault="000257ED" w:rsidP="009B4D2B">
      <w:pPr>
        <w:tabs>
          <w:tab w:val="left" w:pos="284"/>
        </w:tabs>
        <w:spacing w:line="276" w:lineRule="auto"/>
        <w:jc w:val="both"/>
        <w:rPr>
          <w:rFonts w:ascii="Arial Narrow" w:hAnsi="Arial Narrow" w:cs="Arial"/>
          <w:b/>
          <w:bCs/>
          <w:caps/>
          <w:kern w:val="22"/>
          <w:sz w:val="10"/>
          <w:szCs w:val="10"/>
        </w:rPr>
      </w:pPr>
    </w:p>
    <w:p w14:paraId="3AFED7CC" w14:textId="77777777" w:rsidR="001B1B62" w:rsidRDefault="001B1B62" w:rsidP="001B1B62">
      <w:pPr>
        <w:spacing w:line="276" w:lineRule="auto"/>
        <w:jc w:val="both"/>
        <w:rPr>
          <w:rFonts w:ascii="Arial Narrow" w:eastAsia="Times New Roman" w:hAnsi="Arial Narrow" w:cs="Arial"/>
          <w:lang w:eastAsia="pl-PL"/>
        </w:rPr>
      </w:pPr>
      <w:r w:rsidRPr="008A45D9">
        <w:rPr>
          <w:rFonts w:ascii="Arial Narrow" w:eastAsia="Times New Roman" w:hAnsi="Arial Narrow" w:cs="Arial"/>
          <w:lang w:eastAsia="pl-PL"/>
        </w:rPr>
        <w:t>Zamawiający wyznacza następujące osoby do kontaktu z Wykonawcami: Pani Iwona Krauze-Grzesiak</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 </w:t>
      </w:r>
      <w:r>
        <w:rPr>
          <w:rFonts w:ascii="Arial Narrow" w:hAnsi="Arial Narrow" w:cs="Calibri"/>
          <w:color w:val="000000" w:themeColor="text1"/>
        </w:rPr>
        <w:t>Główny specjalista</w:t>
      </w:r>
      <w:r w:rsidRPr="008A45D9">
        <w:rPr>
          <w:rFonts w:ascii="Arial Narrow" w:eastAsia="Times New Roman" w:hAnsi="Arial Narrow" w:cs="Arial"/>
          <w:lang w:eastAsia="pl-PL"/>
        </w:rPr>
        <w:t xml:space="preserve"> ds. zamówień publicznych</w:t>
      </w:r>
      <w:r>
        <w:rPr>
          <w:rFonts w:ascii="Arial Narrow" w:eastAsia="Times New Roman" w:hAnsi="Arial Narrow" w:cs="Arial"/>
          <w:lang w:eastAsia="pl-PL"/>
        </w:rPr>
        <w:t xml:space="preserve"> oraz </w:t>
      </w:r>
      <w:r w:rsidRPr="008A45D9">
        <w:rPr>
          <w:rFonts w:ascii="Arial Narrow" w:eastAsia="Times New Roman" w:hAnsi="Arial Narrow" w:cs="Arial"/>
          <w:lang w:eastAsia="pl-PL"/>
        </w:rPr>
        <w:t>Pani</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Joanna Stankiewicz – </w:t>
      </w:r>
      <w:r>
        <w:rPr>
          <w:rFonts w:ascii="Arial Narrow" w:hAnsi="Arial Narrow" w:cs="Calibri"/>
          <w:color w:val="000000" w:themeColor="text1"/>
        </w:rPr>
        <w:t>Główny specjalista</w:t>
      </w:r>
      <w:r w:rsidRPr="008A45D9">
        <w:rPr>
          <w:rFonts w:ascii="Arial Narrow" w:eastAsia="Times New Roman" w:hAnsi="Arial Narrow" w:cs="Arial"/>
          <w:lang w:eastAsia="pl-PL"/>
        </w:rPr>
        <w:t xml:space="preserve"> </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ds. zamówień publicznych, e-mail: </w:t>
      </w:r>
      <w:hyperlink r:id="rId16" w:history="1">
        <w:r w:rsidRPr="009E0A0A">
          <w:rPr>
            <w:rStyle w:val="Hipercze"/>
            <w:rFonts w:ascii="Arial Narrow" w:eastAsia="Times New Roman" w:hAnsi="Arial Narrow" w:cs="Arial"/>
            <w:u w:val="none"/>
            <w:lang w:eastAsia="pl-PL"/>
          </w:rPr>
          <w:t>zamowienia@gmina-tczew.pl</w:t>
        </w:r>
      </w:hyperlink>
      <w:r w:rsidRPr="009E0A0A">
        <w:rPr>
          <w:rFonts w:ascii="Arial Narrow" w:eastAsia="Times New Roman" w:hAnsi="Arial Narrow" w:cs="Arial"/>
          <w:lang w:eastAsia="pl-PL"/>
        </w:rPr>
        <w:t>,</w:t>
      </w:r>
      <w:r w:rsidRPr="008A45D9">
        <w:rPr>
          <w:rFonts w:ascii="Arial Narrow" w:eastAsia="Times New Roman" w:hAnsi="Arial Narrow" w:cs="Arial"/>
          <w:lang w:eastAsia="pl-PL"/>
        </w:rPr>
        <w:t xml:space="preserve"> tel. 585005643.</w:t>
      </w:r>
    </w:p>
    <w:p w14:paraId="27EC9FA3" w14:textId="3BB4FC31" w:rsidR="00ED1FCF" w:rsidRDefault="00ED1FCF" w:rsidP="009B4D2B">
      <w:pPr>
        <w:spacing w:line="276" w:lineRule="auto"/>
        <w:jc w:val="both"/>
        <w:rPr>
          <w:rFonts w:ascii="Arial Narrow" w:eastAsia="Times New Roman" w:hAnsi="Arial Narrow" w:cs="Arial"/>
          <w:sz w:val="16"/>
          <w:szCs w:val="16"/>
          <w:lang w:eastAsia="pl-PL"/>
        </w:rPr>
      </w:pPr>
    </w:p>
    <w:p w14:paraId="1ECE8E23" w14:textId="510979A3" w:rsidR="00747307" w:rsidRPr="009B4D2B" w:rsidRDefault="000257ED" w:rsidP="009B4D2B">
      <w:pPr>
        <w:numPr>
          <w:ilvl w:val="0"/>
          <w:numId w:val="5"/>
        </w:numPr>
        <w:tabs>
          <w:tab w:val="left" w:pos="284"/>
        </w:tabs>
        <w:spacing w:line="276" w:lineRule="auto"/>
        <w:ind w:left="0" w:firstLine="0"/>
        <w:jc w:val="both"/>
        <w:rPr>
          <w:rFonts w:ascii="Arial Narrow" w:hAnsi="Arial Narrow" w:cs="Arial"/>
          <w:b/>
          <w:bCs/>
          <w:caps/>
          <w:kern w:val="22"/>
        </w:rPr>
      </w:pPr>
      <w:r w:rsidRPr="009B4D2B">
        <w:rPr>
          <w:rFonts w:ascii="Arial Narrow" w:hAnsi="Arial Narrow" w:cs="Arial"/>
          <w:b/>
          <w:bCs/>
          <w:caps/>
          <w:kern w:val="22"/>
        </w:rPr>
        <w:t xml:space="preserve"> TERMIN ZWIĄZANIA OFERTĄ</w:t>
      </w:r>
    </w:p>
    <w:p w14:paraId="2EC97229" w14:textId="012D5329" w:rsidR="00FF30C8" w:rsidRPr="00921CA6" w:rsidRDefault="00FF30C8" w:rsidP="009B4D2B">
      <w:pPr>
        <w:tabs>
          <w:tab w:val="left" w:pos="284"/>
        </w:tabs>
        <w:spacing w:line="276" w:lineRule="auto"/>
        <w:jc w:val="both"/>
        <w:rPr>
          <w:rFonts w:ascii="Arial Narrow" w:hAnsi="Arial Narrow" w:cs="Arial"/>
          <w:b/>
          <w:bCs/>
          <w:caps/>
          <w:kern w:val="22"/>
          <w:sz w:val="10"/>
          <w:szCs w:val="10"/>
        </w:rPr>
      </w:pPr>
    </w:p>
    <w:p w14:paraId="42DBEB37" w14:textId="33305790" w:rsidR="00FF30C8" w:rsidRPr="00002688" w:rsidRDefault="00D05FE1" w:rsidP="009B4D2B">
      <w:pPr>
        <w:pStyle w:val="Akapitzlist"/>
        <w:numPr>
          <w:ilvl w:val="2"/>
          <w:numId w:val="5"/>
        </w:numPr>
        <w:tabs>
          <w:tab w:val="left" w:pos="426"/>
        </w:tabs>
        <w:spacing w:after="0"/>
        <w:ind w:left="426" w:hanging="426"/>
        <w:jc w:val="both"/>
        <w:rPr>
          <w:rFonts w:ascii="Arial Narrow" w:hAnsi="Arial Narrow" w:cs="Arial"/>
          <w:color w:val="EE0000"/>
          <w:kern w:val="22"/>
          <w:sz w:val="24"/>
          <w:szCs w:val="24"/>
        </w:rPr>
      </w:pPr>
      <w:r w:rsidRPr="00921CA6">
        <w:rPr>
          <w:rFonts w:ascii="Arial Narrow" w:hAnsi="Arial Narrow" w:cs="Arial"/>
          <w:caps/>
          <w:kern w:val="22"/>
          <w:sz w:val="24"/>
          <w:szCs w:val="24"/>
        </w:rPr>
        <w:t>W</w:t>
      </w:r>
      <w:r w:rsidRPr="00921CA6">
        <w:rPr>
          <w:rFonts w:ascii="Arial Narrow" w:hAnsi="Arial Narrow" w:cs="Arial"/>
          <w:kern w:val="22"/>
          <w:sz w:val="24"/>
          <w:szCs w:val="24"/>
        </w:rPr>
        <w:t>ykonawca jest związany ofertą od dnia upływu terminu składania ofert do dnia</w:t>
      </w:r>
      <w:r w:rsidRPr="007F0062">
        <w:rPr>
          <w:rFonts w:ascii="Arial Narrow" w:hAnsi="Arial Narrow" w:cs="Arial"/>
          <w:color w:val="000000" w:themeColor="text1"/>
          <w:kern w:val="22"/>
          <w:sz w:val="24"/>
          <w:szCs w:val="24"/>
        </w:rPr>
        <w:t xml:space="preserve">: </w:t>
      </w:r>
      <w:r w:rsidR="00553FF5">
        <w:rPr>
          <w:rFonts w:ascii="Arial Narrow" w:hAnsi="Arial Narrow" w:cs="Arial"/>
          <w:b/>
          <w:bCs/>
          <w:kern w:val="22"/>
          <w:sz w:val="24"/>
          <w:szCs w:val="24"/>
        </w:rPr>
        <w:t>03</w:t>
      </w:r>
      <w:r w:rsidR="002A33AF" w:rsidRPr="007B5CE1">
        <w:rPr>
          <w:rFonts w:ascii="Arial Narrow" w:hAnsi="Arial Narrow" w:cs="Arial"/>
          <w:b/>
          <w:bCs/>
          <w:kern w:val="22"/>
          <w:sz w:val="24"/>
          <w:szCs w:val="24"/>
        </w:rPr>
        <w:t>.</w:t>
      </w:r>
      <w:r w:rsidR="004D6FAA" w:rsidRPr="007B5CE1">
        <w:rPr>
          <w:rFonts w:ascii="Arial Narrow" w:hAnsi="Arial Narrow" w:cs="Arial"/>
          <w:b/>
          <w:bCs/>
          <w:kern w:val="22"/>
          <w:sz w:val="24"/>
          <w:szCs w:val="24"/>
        </w:rPr>
        <w:t>0</w:t>
      </w:r>
      <w:r w:rsidR="00553FF5">
        <w:rPr>
          <w:rFonts w:ascii="Arial Narrow" w:hAnsi="Arial Narrow" w:cs="Arial"/>
          <w:b/>
          <w:bCs/>
          <w:kern w:val="22"/>
          <w:sz w:val="24"/>
          <w:szCs w:val="24"/>
        </w:rPr>
        <w:t>6</w:t>
      </w:r>
      <w:r w:rsidR="002A33AF" w:rsidRPr="007B5CE1">
        <w:rPr>
          <w:rFonts w:ascii="Arial Narrow" w:hAnsi="Arial Narrow" w:cs="Arial"/>
          <w:b/>
          <w:bCs/>
          <w:kern w:val="22"/>
          <w:sz w:val="24"/>
          <w:szCs w:val="24"/>
        </w:rPr>
        <w:t>.</w:t>
      </w:r>
      <w:r w:rsidRPr="004E3664">
        <w:rPr>
          <w:rFonts w:ascii="Arial Narrow" w:hAnsi="Arial Narrow" w:cs="Arial"/>
          <w:b/>
          <w:bCs/>
          <w:kern w:val="22"/>
          <w:sz w:val="24"/>
          <w:szCs w:val="24"/>
        </w:rPr>
        <w:t>202</w:t>
      </w:r>
      <w:r w:rsidR="004D6FAA" w:rsidRPr="004E3664">
        <w:rPr>
          <w:rFonts w:ascii="Arial Narrow" w:hAnsi="Arial Narrow" w:cs="Arial"/>
          <w:b/>
          <w:bCs/>
          <w:kern w:val="22"/>
          <w:sz w:val="24"/>
          <w:szCs w:val="24"/>
        </w:rPr>
        <w:t>6</w:t>
      </w:r>
      <w:r w:rsidR="00D426FE" w:rsidRPr="004E3664">
        <w:rPr>
          <w:rFonts w:ascii="Arial Narrow" w:hAnsi="Arial Narrow" w:cs="Arial"/>
          <w:b/>
          <w:bCs/>
          <w:kern w:val="22"/>
          <w:sz w:val="24"/>
          <w:szCs w:val="24"/>
        </w:rPr>
        <w:t xml:space="preserve"> </w:t>
      </w:r>
      <w:r w:rsidRPr="00A97CE1">
        <w:rPr>
          <w:rFonts w:ascii="Arial Narrow" w:hAnsi="Arial Narrow" w:cs="Arial"/>
          <w:b/>
          <w:bCs/>
          <w:kern w:val="22"/>
          <w:sz w:val="24"/>
          <w:szCs w:val="24"/>
        </w:rPr>
        <w:t>r.</w:t>
      </w:r>
    </w:p>
    <w:p w14:paraId="63CE1AE4" w14:textId="230CC8B9" w:rsidR="0030041F" w:rsidRPr="000813AC" w:rsidRDefault="00D05FE1" w:rsidP="0030041F">
      <w:pPr>
        <w:pStyle w:val="Akapitzlist"/>
        <w:numPr>
          <w:ilvl w:val="2"/>
          <w:numId w:val="5"/>
        </w:numPr>
        <w:tabs>
          <w:tab w:val="left" w:pos="426"/>
        </w:tabs>
        <w:spacing w:after="0"/>
        <w:ind w:left="426" w:hanging="426"/>
        <w:jc w:val="both"/>
        <w:rPr>
          <w:rFonts w:ascii="Arial Narrow" w:hAnsi="Arial Narrow" w:cs="Arial"/>
          <w:kern w:val="22"/>
          <w:sz w:val="24"/>
          <w:szCs w:val="24"/>
        </w:rPr>
      </w:pPr>
      <w:r w:rsidRPr="009B4D2B">
        <w:rPr>
          <w:rFonts w:ascii="Arial Narrow" w:hAnsi="Arial Narrow" w:cs="Arial"/>
          <w:kern w:val="22"/>
          <w:sz w:val="24"/>
          <w:szCs w:val="24"/>
        </w:rPr>
        <w:t>W przypadku, gdy wybór najkorzystniejszej oferty nie nastąpi przed upływem terminu związania ofertą określonego w niniejszej SWZ, Zamawiający przed upływem terminu związania ofertą zwraca się jednokrotnie do Wykonawców o wyrażenie zgody na przedłużenie tego terminu o wskazany przez niego okres, nie dłuższy niż 30 dni.</w:t>
      </w:r>
    </w:p>
    <w:p w14:paraId="7FED9EA6" w14:textId="110165F8" w:rsidR="00850996" w:rsidRDefault="00D05FE1" w:rsidP="009B4D2B">
      <w:pPr>
        <w:pStyle w:val="Akapitzlist"/>
        <w:numPr>
          <w:ilvl w:val="2"/>
          <w:numId w:val="5"/>
        </w:numPr>
        <w:tabs>
          <w:tab w:val="left" w:pos="426"/>
        </w:tabs>
        <w:spacing w:after="0"/>
        <w:ind w:left="426" w:hanging="426"/>
        <w:jc w:val="both"/>
        <w:rPr>
          <w:rFonts w:ascii="Arial Narrow" w:hAnsi="Arial Narrow" w:cs="Arial"/>
          <w:kern w:val="22"/>
          <w:sz w:val="24"/>
          <w:szCs w:val="24"/>
        </w:rPr>
      </w:pPr>
      <w:r w:rsidRPr="009B4D2B">
        <w:rPr>
          <w:rFonts w:ascii="Arial Narrow" w:hAnsi="Arial Narrow" w:cs="Arial"/>
          <w:kern w:val="22"/>
          <w:sz w:val="24"/>
          <w:szCs w:val="24"/>
        </w:rPr>
        <w:t>Przedłużenie terminu związania ofertą, o którym mowa w pkt 2 niniejszego rozdziału, wymaga złożenia przez Wykonawcę pisemnego (tj.: wyrażonego przy użyciu wyrazów, cyfr lub innych znaków pisarskich, które można odczytać i powielić) oświadczenia o wyrażeniu zgody</w:t>
      </w:r>
      <w:r w:rsidR="00D42260" w:rsidRPr="009B4D2B">
        <w:rPr>
          <w:rFonts w:ascii="Arial Narrow" w:hAnsi="Arial Narrow" w:cs="Arial"/>
          <w:kern w:val="22"/>
          <w:sz w:val="24"/>
          <w:szCs w:val="24"/>
        </w:rPr>
        <w:t xml:space="preserve"> </w:t>
      </w:r>
      <w:r w:rsidRPr="009B4D2B">
        <w:rPr>
          <w:rFonts w:ascii="Arial Narrow" w:hAnsi="Arial Narrow" w:cs="Arial"/>
          <w:kern w:val="22"/>
          <w:sz w:val="24"/>
          <w:szCs w:val="24"/>
        </w:rPr>
        <w:t>na przedłużenie terminu związania ofertą.</w:t>
      </w:r>
    </w:p>
    <w:p w14:paraId="7BACA970" w14:textId="77777777" w:rsidR="002D25D4" w:rsidRPr="00884499" w:rsidRDefault="002D25D4" w:rsidP="008066F0">
      <w:pPr>
        <w:pStyle w:val="Akapitzlist"/>
        <w:tabs>
          <w:tab w:val="left" w:pos="426"/>
        </w:tabs>
        <w:spacing w:after="0"/>
        <w:ind w:left="426"/>
        <w:jc w:val="both"/>
        <w:rPr>
          <w:rFonts w:ascii="Arial Narrow" w:hAnsi="Arial Narrow" w:cs="Arial"/>
          <w:kern w:val="22"/>
          <w:sz w:val="16"/>
          <w:szCs w:val="16"/>
        </w:rPr>
      </w:pPr>
    </w:p>
    <w:p w14:paraId="430234F1" w14:textId="7CEB6EF9" w:rsidR="00E848D4" w:rsidRPr="009B4D2B" w:rsidRDefault="00A40808" w:rsidP="009B4D2B">
      <w:pPr>
        <w:pStyle w:val="Nagwek1"/>
        <w:numPr>
          <w:ilvl w:val="0"/>
          <w:numId w:val="5"/>
        </w:numPr>
        <w:spacing w:before="0" w:after="0" w:line="276" w:lineRule="auto"/>
        <w:ind w:left="567" w:hanging="567"/>
        <w:jc w:val="both"/>
        <w:rPr>
          <w:rFonts w:ascii="Arial Narrow" w:hAnsi="Arial Narrow" w:cs="Arial"/>
          <w:sz w:val="24"/>
          <w:szCs w:val="24"/>
        </w:rPr>
      </w:pPr>
      <w:r w:rsidRPr="009B4D2B">
        <w:rPr>
          <w:rFonts w:ascii="Arial Narrow" w:hAnsi="Arial Narrow" w:cs="Arial"/>
          <w:sz w:val="24"/>
          <w:szCs w:val="24"/>
        </w:rPr>
        <w:t>OPIS SPOSOBU PRZYGOTOWANIA</w:t>
      </w:r>
      <w:r w:rsidR="00480A73">
        <w:rPr>
          <w:rFonts w:ascii="Arial Narrow" w:hAnsi="Arial Narrow" w:cs="Arial"/>
          <w:sz w:val="24"/>
          <w:szCs w:val="24"/>
        </w:rPr>
        <w:t xml:space="preserve"> I SKŁADANIA OFERTY</w:t>
      </w:r>
    </w:p>
    <w:p w14:paraId="0B2DFDFE" w14:textId="77777777" w:rsidR="00724629" w:rsidRPr="00A002C6" w:rsidRDefault="00724629" w:rsidP="009B4D2B">
      <w:pPr>
        <w:autoSpaceDE w:val="0"/>
        <w:spacing w:line="276" w:lineRule="auto"/>
        <w:jc w:val="both"/>
        <w:rPr>
          <w:rFonts w:ascii="Arial Narrow" w:eastAsia="TimesNewRomanPSMT" w:hAnsi="Arial Narrow" w:cs="Arial"/>
          <w:sz w:val="10"/>
          <w:szCs w:val="10"/>
        </w:rPr>
      </w:pPr>
    </w:p>
    <w:p w14:paraId="7893A566" w14:textId="77777777" w:rsidR="00466A30"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Wykonawca przygotowuje ofertę przy pomocy interaktywnego „</w:t>
      </w:r>
      <w:r w:rsidRPr="00111B5E">
        <w:rPr>
          <w:rFonts w:ascii="Arial Narrow" w:eastAsia="Times New Roman" w:hAnsi="Arial Narrow" w:cs="Calibri"/>
          <w:b/>
          <w:bCs/>
          <w:color w:val="000000"/>
          <w:sz w:val="24"/>
          <w:szCs w:val="24"/>
          <w:lang w:eastAsia="pl-PL"/>
        </w:rPr>
        <w:t xml:space="preserve">Formularza ofertowego” </w:t>
      </w:r>
      <w:r w:rsidRPr="00111B5E">
        <w:rPr>
          <w:rFonts w:ascii="Arial Narrow" w:eastAsia="Times New Roman" w:hAnsi="Arial Narrow" w:cs="Calibri"/>
          <w:color w:val="000000"/>
          <w:sz w:val="24"/>
          <w:szCs w:val="24"/>
          <w:lang w:eastAsia="pl-PL"/>
        </w:rPr>
        <w:t>udostępnionego przez Zamawiającego na Platformie e-Zamówienia i zamieszczonego w podglądzie postępowania w zakładce „Informacje podstawowe”.</w:t>
      </w:r>
      <w:r w:rsidR="008E0C43">
        <w:rPr>
          <w:rFonts w:ascii="Arial Narrow" w:eastAsia="Times New Roman" w:hAnsi="Arial Narrow" w:cs="Calibri"/>
          <w:color w:val="000000"/>
          <w:sz w:val="24"/>
          <w:szCs w:val="24"/>
          <w:lang w:eastAsia="pl-PL"/>
        </w:rPr>
        <w:t xml:space="preserve"> </w:t>
      </w:r>
      <w:r w:rsidR="008E0C43" w:rsidRPr="008E0C43">
        <w:rPr>
          <w:rFonts w:ascii="Arial Narrow" w:eastAsia="Times New Roman" w:hAnsi="Arial Narrow" w:cs="Calibri"/>
          <w:color w:val="000000"/>
          <w:sz w:val="24"/>
          <w:szCs w:val="24"/>
          <w:lang w:eastAsia="pl-PL"/>
        </w:rPr>
        <w:t>Ofertę należy sporządzić w języku polskim.</w:t>
      </w:r>
    </w:p>
    <w:p w14:paraId="411F9344" w14:textId="3EE2AE8D" w:rsidR="00466A30" w:rsidRPr="00466A30" w:rsidRDefault="002B283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eastAsia="TimesNewRomanPSMT" w:hAnsi="Arial Narrow" w:cs="Arial"/>
          <w:sz w:val="24"/>
          <w:szCs w:val="24"/>
        </w:rPr>
        <w:t xml:space="preserve">Wraz z ofertą, tj.: interaktywnym </w:t>
      </w:r>
      <w:r w:rsidR="00884499">
        <w:rPr>
          <w:rFonts w:ascii="Arial Narrow" w:eastAsia="TimesNewRomanPSMT" w:hAnsi="Arial Narrow" w:cs="Arial"/>
          <w:sz w:val="24"/>
          <w:szCs w:val="24"/>
        </w:rPr>
        <w:t>F</w:t>
      </w:r>
      <w:r>
        <w:rPr>
          <w:rFonts w:ascii="Arial Narrow" w:eastAsia="TimesNewRomanPSMT" w:hAnsi="Arial Narrow" w:cs="Arial"/>
          <w:sz w:val="24"/>
          <w:szCs w:val="24"/>
        </w:rPr>
        <w:t>ormularzem oferty Wykonawca zobowiązany jest złożyć za</w:t>
      </w:r>
      <w:r w:rsidR="00047F94">
        <w:rPr>
          <w:rFonts w:ascii="Arial Narrow" w:eastAsia="TimesNewRomanPSMT" w:hAnsi="Arial Narrow" w:cs="Arial"/>
          <w:sz w:val="24"/>
          <w:szCs w:val="24"/>
        </w:rPr>
        <w:t> </w:t>
      </w:r>
      <w:r>
        <w:rPr>
          <w:rFonts w:ascii="Arial Narrow" w:eastAsia="TimesNewRomanPSMT" w:hAnsi="Arial Narrow" w:cs="Arial"/>
          <w:sz w:val="24"/>
          <w:szCs w:val="24"/>
        </w:rPr>
        <w:t>pośrednictwem platformy e-Zamówienia</w:t>
      </w:r>
      <w:r w:rsidR="00466A30" w:rsidRPr="00466A30">
        <w:rPr>
          <w:rFonts w:ascii="Arial Narrow" w:eastAsia="TimesNewRomanPSMT" w:hAnsi="Arial Narrow" w:cs="Arial"/>
          <w:sz w:val="24"/>
          <w:szCs w:val="24"/>
        </w:rPr>
        <w:t>:</w:t>
      </w:r>
    </w:p>
    <w:p w14:paraId="7B9B7B2F" w14:textId="0C1A7FF7" w:rsidR="00466A30" w:rsidRDefault="00466A30" w:rsidP="00466A30">
      <w:pPr>
        <w:pStyle w:val="Akapitzlist"/>
        <w:numPr>
          <w:ilvl w:val="1"/>
          <w:numId w:val="5"/>
        </w:numPr>
        <w:autoSpaceDE w:val="0"/>
        <w:spacing w:after="0"/>
        <w:ind w:left="851" w:hanging="425"/>
        <w:jc w:val="both"/>
        <w:rPr>
          <w:rFonts w:ascii="Arial Narrow" w:eastAsia="TimesNewRomanPSMT" w:hAnsi="Arial Narrow" w:cs="Arial"/>
          <w:sz w:val="24"/>
          <w:szCs w:val="24"/>
        </w:rPr>
      </w:pPr>
      <w:r w:rsidRPr="009B4D2B">
        <w:rPr>
          <w:rFonts w:ascii="Arial Narrow" w:eastAsia="TimesNewRomanPSMT" w:hAnsi="Arial Narrow" w:cs="Arial"/>
          <w:sz w:val="24"/>
          <w:szCs w:val="24"/>
        </w:rPr>
        <w:t xml:space="preserve">Oświadczenie </w:t>
      </w:r>
      <w:r>
        <w:rPr>
          <w:rFonts w:ascii="Arial Narrow" w:eastAsia="TimesNewRomanPSMT" w:hAnsi="Arial Narrow" w:cstheme="minorHAnsi"/>
          <w:color w:val="000000" w:themeColor="text1"/>
          <w:sz w:val="24"/>
          <w:szCs w:val="24"/>
        </w:rPr>
        <w:t xml:space="preserve">Wykonawcy/Wykonawcy wspólnie ubiegającego się o udzielenie zamówienia składane na podstawie art. 125 ust. 1 ustawy </w:t>
      </w:r>
      <w:proofErr w:type="spellStart"/>
      <w:r>
        <w:rPr>
          <w:rFonts w:ascii="Arial Narrow" w:eastAsia="TimesNewRomanPSMT" w:hAnsi="Arial Narrow" w:cstheme="minorHAnsi"/>
          <w:color w:val="000000" w:themeColor="text1"/>
          <w:sz w:val="24"/>
          <w:szCs w:val="24"/>
        </w:rPr>
        <w:t>Pzp</w:t>
      </w:r>
      <w:proofErr w:type="spellEnd"/>
      <w:r w:rsidRPr="009B4D2B">
        <w:rPr>
          <w:rFonts w:ascii="Arial Narrow" w:hAnsi="Arial Narrow" w:cs="Arial"/>
          <w:color w:val="000000"/>
          <w:sz w:val="24"/>
          <w:szCs w:val="24"/>
        </w:rPr>
        <w:t xml:space="preserve">, </w:t>
      </w:r>
      <w:bookmarkStart w:id="18" w:name="_Hlk103151288"/>
      <w:r w:rsidRPr="009B4D2B">
        <w:rPr>
          <w:rFonts w:ascii="Arial Narrow" w:eastAsia="TimesNewRomanPSMT" w:hAnsi="Arial Narrow" w:cs="Arial"/>
          <w:sz w:val="24"/>
          <w:szCs w:val="24"/>
        </w:rPr>
        <w:t>sporządzone na podstawie wzoru stanowiącego</w:t>
      </w:r>
      <w:bookmarkEnd w:id="18"/>
      <w:r w:rsidRPr="009B4D2B">
        <w:rPr>
          <w:rFonts w:ascii="Arial Narrow" w:eastAsia="TimesNewRomanPSMT" w:hAnsi="Arial Narrow" w:cs="Arial"/>
          <w:sz w:val="24"/>
          <w:szCs w:val="24"/>
        </w:rPr>
        <w:t xml:space="preserve"> </w:t>
      </w:r>
      <w:r w:rsidRPr="009B4D2B">
        <w:rPr>
          <w:rFonts w:ascii="Arial Narrow" w:eastAsia="TimesNewRomanPS-BoldMT" w:hAnsi="Arial Narrow" w:cs="Arial"/>
          <w:b/>
          <w:bCs/>
          <w:sz w:val="24"/>
          <w:szCs w:val="24"/>
        </w:rPr>
        <w:t xml:space="preserve">załącznik nr 2 </w:t>
      </w:r>
      <w:bookmarkStart w:id="19" w:name="_Hlk103151304"/>
      <w:r w:rsidRPr="009B4D2B">
        <w:rPr>
          <w:rFonts w:ascii="Arial Narrow" w:eastAsia="TimesNewRomanPSMT" w:hAnsi="Arial Narrow" w:cs="Arial"/>
          <w:sz w:val="24"/>
          <w:szCs w:val="24"/>
        </w:rPr>
        <w:t>do niniejszej SWZ</w:t>
      </w:r>
      <w:bookmarkEnd w:id="19"/>
      <w:r w:rsidRPr="009B4D2B">
        <w:rPr>
          <w:rFonts w:ascii="Arial Narrow" w:eastAsia="TimesNewRomanPSMT" w:hAnsi="Arial Narrow" w:cs="Arial"/>
          <w:sz w:val="24"/>
          <w:szCs w:val="24"/>
        </w:rPr>
        <w:t>,</w:t>
      </w:r>
    </w:p>
    <w:p w14:paraId="16DF1E1C" w14:textId="62CC06B9" w:rsidR="00A53879" w:rsidRDefault="00466A30" w:rsidP="00466A30">
      <w:pPr>
        <w:pStyle w:val="Akapitzlist"/>
        <w:numPr>
          <w:ilvl w:val="1"/>
          <w:numId w:val="5"/>
        </w:numPr>
        <w:autoSpaceDE w:val="0"/>
        <w:spacing w:after="0"/>
        <w:ind w:left="851" w:hanging="425"/>
        <w:jc w:val="both"/>
        <w:rPr>
          <w:rFonts w:ascii="Arial Narrow" w:eastAsia="TimesNewRomanPSMT" w:hAnsi="Arial Narrow" w:cs="Arial"/>
          <w:sz w:val="24"/>
          <w:szCs w:val="24"/>
        </w:rPr>
      </w:pPr>
      <w:r w:rsidRPr="009B4D2B">
        <w:rPr>
          <w:rFonts w:ascii="Arial Narrow" w:eastAsia="TimesNewRomanPSMT" w:hAnsi="Arial Narrow" w:cs="Arial"/>
          <w:sz w:val="24"/>
          <w:szCs w:val="24"/>
        </w:rPr>
        <w:t>pełnomocnictwo lub inny dokument potwierdzający umocowanie do reprezentowania Wykonawcy</w:t>
      </w:r>
      <w:r>
        <w:rPr>
          <w:rFonts w:ascii="Arial Narrow" w:eastAsia="TimesNewRomanPSMT" w:hAnsi="Arial Narrow" w:cs="Arial"/>
          <w:sz w:val="24"/>
          <w:szCs w:val="24"/>
        </w:rPr>
        <w:t>/Wykonawcy wspólnie ubiegającego się o udzielenie zamówienia/podmiotu udostępniającego zasoby (jeżeli dotyczy)</w:t>
      </w:r>
      <w:r w:rsidRPr="009B4D2B">
        <w:rPr>
          <w:rFonts w:ascii="Arial Narrow" w:hAnsi="Arial Narrow" w:cs="Arial"/>
          <w:sz w:val="24"/>
          <w:szCs w:val="24"/>
        </w:rPr>
        <w:t xml:space="preserve"> w postępowaniu o udzielenie zamówienia albo reprezentowania w postępowaniu o udzielenie zamówienia i zawarcia umowy w sprawie zamówienia publicznego dla ustanowionego przez nich pełnomocnika</w:t>
      </w:r>
      <w:r w:rsidRPr="009B4D2B">
        <w:rPr>
          <w:rFonts w:ascii="Arial Narrow" w:eastAsia="TimesNewRomanPSMT" w:hAnsi="Arial Narrow" w:cs="Arial"/>
          <w:sz w:val="24"/>
          <w:szCs w:val="24"/>
        </w:rPr>
        <w:t xml:space="preserve"> (jeżeli dotyczy).</w:t>
      </w:r>
    </w:p>
    <w:p w14:paraId="482AD594" w14:textId="704C89F8" w:rsidR="005F7E5E" w:rsidRPr="009B55EC" w:rsidRDefault="005F7E5E" w:rsidP="005F7E5E">
      <w:pPr>
        <w:pStyle w:val="Akapitzlist"/>
        <w:autoSpaceDE w:val="0"/>
        <w:spacing w:after="0"/>
        <w:ind w:left="851"/>
        <w:jc w:val="both"/>
        <w:rPr>
          <w:rFonts w:ascii="Arial Narrow" w:eastAsia="TimesNewRomanPSMT" w:hAnsi="Arial Narrow" w:cs="Arial"/>
          <w:sz w:val="24"/>
          <w:szCs w:val="24"/>
        </w:rPr>
      </w:pPr>
      <w:r w:rsidRPr="009B55EC">
        <w:rPr>
          <w:rFonts w:ascii="Arial Narrow" w:eastAsia="TimesNewRomanPSMT" w:hAnsi="Arial Narrow" w:cs="Arial"/>
          <w:sz w:val="24"/>
          <w:szCs w:val="24"/>
        </w:rPr>
        <w:t>Pełnomocnictwo</w:t>
      </w:r>
      <w:r w:rsidR="00132BAC" w:rsidRPr="009B55EC">
        <w:rPr>
          <w:rFonts w:ascii="Arial Narrow" w:eastAsia="TimesNewRomanPSMT" w:hAnsi="Arial Narrow" w:cs="Arial"/>
          <w:sz w:val="24"/>
          <w:szCs w:val="24"/>
        </w:rPr>
        <w:t>, o którym mowa powyżej</w:t>
      </w:r>
      <w:r w:rsidRPr="009B55EC">
        <w:rPr>
          <w:rFonts w:ascii="Arial Narrow" w:eastAsia="TimesNewRomanPSMT" w:hAnsi="Arial Narrow" w:cs="Arial"/>
          <w:sz w:val="24"/>
          <w:szCs w:val="24"/>
        </w:rPr>
        <w:t xml:space="preserve"> musi być złożone w oryginale, tj.: w formie elektronicznej lub postaci elektronicznej opatrzonej podpisem zaufanym lub podpisem osobistym. </w:t>
      </w:r>
      <w:r w:rsidRPr="009B55EC">
        <w:rPr>
          <w:rFonts w:ascii="Arial Narrow" w:eastAsia="TimesNewRomanPSMT" w:hAnsi="Arial Narrow" w:cs="Arial"/>
          <w:sz w:val="24"/>
          <w:szCs w:val="24"/>
        </w:rPr>
        <w:lastRenderedPageBreak/>
        <w:t>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25F2417" w14:textId="0D7ECB79"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Zalogowany </w:t>
      </w:r>
      <w:r w:rsidR="007C2B1A">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ykonawca używając przycisku „Wypełnij” widocznego pod „Formularzem ofertowym” zobowiązany jest do zweryfikowania poprawności danych automatycznie pobranych przez system z</w:t>
      </w:r>
      <w:r w:rsidR="00047F94">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 xml:space="preserve">jego konta i uzupełnienia pozostałych informacji dotyczących </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ykonawców wspólnie ubiegających się o udzielenie zamówienia. </w:t>
      </w:r>
    </w:p>
    <w:p w14:paraId="66F82EBD" w14:textId="6BD32781" w:rsidR="005D4BE3"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Następnie </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ykonawca powinien pobrać „Formularz ofertowy”, zapisać go na dysku komputera użytkownika, uzupełnić pozostałymi danymi wymaganymi przez Zamawiającego i ponownie zapisać na dysku komputera użytkownika oraz podpisać odpowiednim rodzajem podpisu elektronicznego, </w:t>
      </w:r>
      <w:r w:rsidRPr="005B3FAC">
        <w:rPr>
          <w:rFonts w:ascii="Arial Narrow" w:eastAsia="Times New Roman" w:hAnsi="Arial Narrow" w:cs="Calibri"/>
          <w:sz w:val="24"/>
          <w:szCs w:val="24"/>
          <w:lang w:eastAsia="pl-PL"/>
        </w:rPr>
        <w:t xml:space="preserve">zgodnie z pkt </w:t>
      </w:r>
      <w:r w:rsidR="005B3FAC" w:rsidRPr="005B3FAC">
        <w:rPr>
          <w:rFonts w:ascii="Arial Narrow" w:eastAsia="Times New Roman" w:hAnsi="Arial Narrow" w:cs="Calibri"/>
          <w:sz w:val="24"/>
          <w:szCs w:val="24"/>
          <w:lang w:eastAsia="pl-PL"/>
        </w:rPr>
        <w:t>8</w:t>
      </w:r>
      <w:r w:rsidRPr="005B3FAC">
        <w:rPr>
          <w:rFonts w:ascii="Arial Narrow" w:eastAsia="Times New Roman" w:hAnsi="Arial Narrow" w:cs="Calibri"/>
          <w:sz w:val="24"/>
          <w:szCs w:val="24"/>
          <w:lang w:eastAsia="pl-PL"/>
        </w:rPr>
        <w:t xml:space="preserve">. </w:t>
      </w:r>
    </w:p>
    <w:p w14:paraId="3F345104" w14:textId="77777777" w:rsidR="00292074" w:rsidRPr="00292074" w:rsidRDefault="00292074" w:rsidP="00292074">
      <w:pPr>
        <w:pStyle w:val="Akapitzlist"/>
        <w:autoSpaceDE w:val="0"/>
        <w:autoSpaceDN w:val="0"/>
        <w:adjustRightInd w:val="0"/>
        <w:ind w:left="426"/>
        <w:jc w:val="both"/>
        <w:rPr>
          <w:rFonts w:ascii="Arial Narrow" w:eastAsia="Times New Roman" w:hAnsi="Arial Narrow" w:cs="Calibri"/>
          <w:color w:val="000000"/>
          <w:sz w:val="10"/>
          <w:szCs w:val="10"/>
          <w:lang w:eastAsia="pl-PL"/>
        </w:rPr>
      </w:pPr>
    </w:p>
    <w:p w14:paraId="61AA2D5C" w14:textId="04A526CE" w:rsidR="00892D76" w:rsidRDefault="00892D76" w:rsidP="00292074">
      <w:pPr>
        <w:pStyle w:val="Akapitzlist"/>
        <w:spacing w:after="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b/>
          <w:bCs/>
          <w:color w:val="000000"/>
          <w:sz w:val="24"/>
          <w:szCs w:val="24"/>
          <w:lang w:eastAsia="pl-PL"/>
        </w:rPr>
        <w:t xml:space="preserve">Uwaga! </w:t>
      </w:r>
      <w:r w:rsidRPr="001178DA">
        <w:rPr>
          <w:rFonts w:ascii="Arial Narrow" w:eastAsia="Times New Roman" w:hAnsi="Arial Narrow" w:cs="Calibri"/>
          <w:b/>
          <w:bCs/>
          <w:color w:val="000000"/>
          <w:sz w:val="24"/>
          <w:szCs w:val="24"/>
          <w:lang w:eastAsia="pl-PL"/>
        </w:rPr>
        <w:t xml:space="preserve">Nie należy zmieniać nazwy pliku nadanej przez Platformę e-Zamówienia. Zapisany „Formularz ofertowy” należy zawsze otwierać w programie Adobe </w:t>
      </w:r>
      <w:proofErr w:type="spellStart"/>
      <w:r w:rsidRPr="001178DA">
        <w:rPr>
          <w:rFonts w:ascii="Arial Narrow" w:eastAsia="Times New Roman" w:hAnsi="Arial Narrow" w:cs="Calibri"/>
          <w:b/>
          <w:bCs/>
          <w:color w:val="000000"/>
          <w:sz w:val="24"/>
          <w:szCs w:val="24"/>
          <w:lang w:eastAsia="pl-PL"/>
        </w:rPr>
        <w:t>Acrobat</w:t>
      </w:r>
      <w:proofErr w:type="spellEnd"/>
      <w:r w:rsidRPr="001178DA">
        <w:rPr>
          <w:rFonts w:ascii="Arial Narrow" w:eastAsia="Times New Roman" w:hAnsi="Arial Narrow" w:cs="Calibri"/>
          <w:b/>
          <w:bCs/>
          <w:color w:val="000000"/>
          <w:sz w:val="24"/>
          <w:szCs w:val="24"/>
          <w:lang w:eastAsia="pl-PL"/>
        </w:rPr>
        <w:t xml:space="preserve"> Reader DC.</w:t>
      </w:r>
    </w:p>
    <w:p w14:paraId="6501EB52" w14:textId="054A2CFB" w:rsidR="0030041F"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11B5E">
        <w:rPr>
          <w:rFonts w:ascii="Arial Narrow" w:eastAsia="Times New Roman" w:hAnsi="Arial Narrow" w:cs="Calibri"/>
          <w:color w:val="000000"/>
          <w:sz w:val="24"/>
          <w:szCs w:val="24"/>
          <w:lang w:eastAsia="pl-PL"/>
        </w:rPr>
        <w:t>drag&amp;drop</w:t>
      </w:r>
      <w:proofErr w:type="spellEnd"/>
      <w:r w:rsidRPr="00111B5E">
        <w:rPr>
          <w:rFonts w:ascii="Arial Narrow" w:eastAsia="Times New Roman" w:hAnsi="Arial Narrow" w:cs="Calibri"/>
          <w:color w:val="000000"/>
          <w:sz w:val="24"/>
          <w:szCs w:val="24"/>
          <w:lang w:eastAsia="pl-PL"/>
        </w:rPr>
        <w:t xml:space="preserve"> („przeciągnij” i „upuść”) służące do dodawania plików. </w:t>
      </w:r>
    </w:p>
    <w:p w14:paraId="3025E642" w14:textId="4730A133" w:rsidR="005D4BE3"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dodaje wybrany z dysku i uprzednio podpisany „Formularz oferty” w pierwszym polu („Wypełniony formularz oferty”). W kolejnym polu („Załączniki i inne dokumenty przedstawione </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w ofercie przez Wykonawcę”) </w:t>
      </w:r>
      <w:r w:rsidR="001178DA">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ykonawca dodaje pozostałe pliki stanowiące ofertę lub składane </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wraz z ofertą</w:t>
      </w:r>
      <w:r w:rsidR="00892D76" w:rsidRPr="00111B5E">
        <w:rPr>
          <w:rFonts w:ascii="Arial Narrow" w:eastAsia="Times New Roman" w:hAnsi="Arial Narrow" w:cs="Calibri"/>
          <w:color w:val="000000"/>
          <w:sz w:val="24"/>
          <w:szCs w:val="24"/>
          <w:lang w:eastAsia="pl-PL"/>
        </w:rPr>
        <w:t>.</w:t>
      </w:r>
    </w:p>
    <w:p w14:paraId="38FF4EF7" w14:textId="4B855067" w:rsidR="005D4BE3" w:rsidRPr="003B76C7"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3B76C7">
        <w:rPr>
          <w:rFonts w:ascii="Arial Narrow" w:eastAsia="Times New Roman" w:hAnsi="Arial Narrow" w:cs="Calibri"/>
          <w:color w:val="000000"/>
          <w:sz w:val="24"/>
          <w:szCs w:val="24"/>
          <w:lang w:eastAsia="pl-PL"/>
        </w:rPr>
        <w:t xml:space="preserve">Jeżeli wraz z ofertą składane są dokumenty zawierające tajemnicę przedsiębiorstwa </w:t>
      </w:r>
      <w:r w:rsidR="00B75DC8" w:rsidRPr="003B76C7">
        <w:rPr>
          <w:rFonts w:ascii="Arial Narrow" w:eastAsia="Times New Roman" w:hAnsi="Arial Narrow" w:cs="Calibri"/>
          <w:color w:val="000000"/>
          <w:sz w:val="24"/>
          <w:szCs w:val="24"/>
          <w:lang w:eastAsia="pl-PL"/>
        </w:rPr>
        <w:t>W</w:t>
      </w:r>
      <w:r w:rsidRPr="003B76C7">
        <w:rPr>
          <w:rFonts w:ascii="Arial Narrow" w:eastAsia="Times New Roman" w:hAnsi="Arial Narrow" w:cs="Calibri"/>
          <w:color w:val="000000"/>
          <w:sz w:val="24"/>
          <w:szCs w:val="24"/>
          <w:lang w:eastAsia="pl-PL"/>
        </w:rPr>
        <w:t xml:space="preserve">ykonawca, </w:t>
      </w:r>
      <w:r w:rsidR="009A63F2">
        <w:rPr>
          <w:rFonts w:ascii="Arial Narrow" w:eastAsia="Times New Roman" w:hAnsi="Arial Narrow" w:cs="Calibri"/>
          <w:color w:val="000000"/>
          <w:sz w:val="24"/>
          <w:szCs w:val="24"/>
          <w:lang w:eastAsia="pl-PL"/>
        </w:rPr>
        <w:t xml:space="preserve">                </w:t>
      </w:r>
      <w:r w:rsidRPr="003B76C7">
        <w:rPr>
          <w:rFonts w:ascii="Arial Narrow" w:eastAsia="Times New Roman" w:hAnsi="Arial Narrow" w:cs="Calibri"/>
          <w:color w:val="000000"/>
          <w:sz w:val="24"/>
          <w:szCs w:val="24"/>
          <w:lang w:eastAsia="pl-PL"/>
        </w:rPr>
        <w:t>w celu utrzymania w poufności tych informacji, przekazuje je w wydzielonym i odpowiednio oznaczonym pliku, wraz z jednoczesnym zaznaczeniem w nazwie pliku „Dokument stanowiący tajemnicę przedsiębiorstwa”. Zarówno załącznik stanowiący tajemnicę przedsiębiorstwa</w:t>
      </w:r>
      <w:r w:rsidR="009A63F2">
        <w:rPr>
          <w:rFonts w:ascii="Arial Narrow" w:eastAsia="Times New Roman" w:hAnsi="Arial Narrow" w:cs="Calibri"/>
          <w:color w:val="000000"/>
          <w:sz w:val="24"/>
          <w:szCs w:val="24"/>
          <w:lang w:eastAsia="pl-PL"/>
        </w:rPr>
        <w:t xml:space="preserve">                                   </w:t>
      </w:r>
      <w:r w:rsidRPr="003B76C7">
        <w:rPr>
          <w:rFonts w:ascii="Arial Narrow" w:eastAsia="Times New Roman" w:hAnsi="Arial Narrow" w:cs="Calibri"/>
          <w:color w:val="000000"/>
          <w:sz w:val="24"/>
          <w:szCs w:val="24"/>
          <w:lang w:eastAsia="pl-PL"/>
        </w:rPr>
        <w:t xml:space="preserve"> jak i uzasadnienie zastrzeżenia tajemnicy przedsiębiorstwa należy dodać w polu „Załączniki i inne dokumenty przedstawione w ofercie przez Wykonawcę”. </w:t>
      </w:r>
      <w:r w:rsidR="003B76C7" w:rsidRPr="003B76C7">
        <w:rPr>
          <w:rFonts w:ascii="Arial Narrow" w:hAnsi="Arial Narrow" w:cs="Arial"/>
          <w:sz w:val="24"/>
          <w:szCs w:val="24"/>
        </w:rPr>
        <w:t xml:space="preserve">Wykonawca zobowiązany </w:t>
      </w:r>
      <w:r w:rsidR="009A63F2">
        <w:rPr>
          <w:rFonts w:ascii="Arial Narrow" w:hAnsi="Arial Narrow" w:cs="Arial"/>
          <w:sz w:val="24"/>
          <w:szCs w:val="24"/>
        </w:rPr>
        <w:t xml:space="preserve">                                           </w:t>
      </w:r>
      <w:r w:rsidR="003B76C7" w:rsidRPr="003B76C7">
        <w:rPr>
          <w:rFonts w:ascii="Arial Narrow" w:hAnsi="Arial Narrow" w:cs="Arial"/>
          <w:sz w:val="24"/>
          <w:szCs w:val="24"/>
        </w:rPr>
        <w:t xml:space="preserve">jest wraz z przekazaniem tych informacji, wykazać spełnienie przesłanek określonych w art. 11 ust. 2 w/w ustawy.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003B76C7" w:rsidRPr="003B76C7">
        <w:rPr>
          <w:rFonts w:ascii="Arial Narrow" w:hAnsi="Arial Narrow" w:cs="Arial"/>
          <w:sz w:val="24"/>
          <w:szCs w:val="24"/>
        </w:rPr>
        <w:t>Pzp</w:t>
      </w:r>
      <w:proofErr w:type="spellEnd"/>
      <w:r w:rsidR="003B76C7" w:rsidRPr="003B76C7">
        <w:rPr>
          <w:rFonts w:ascii="Arial Narrow" w:hAnsi="Arial Narrow" w:cs="Arial"/>
          <w:sz w:val="24"/>
          <w:szCs w:val="24"/>
        </w:rPr>
        <w:t>.</w:t>
      </w:r>
    </w:p>
    <w:p w14:paraId="35851D2B" w14:textId="5B7ED3CC"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b/>
          <w:bCs/>
          <w:color w:val="000000"/>
          <w:sz w:val="24"/>
          <w:szCs w:val="24"/>
          <w:lang w:eastAsia="pl-PL"/>
        </w:rPr>
        <w:t xml:space="preserve">Formularz ofertowy </w:t>
      </w:r>
      <w:r w:rsidRPr="00111B5E">
        <w:rPr>
          <w:rFonts w:ascii="Arial Narrow" w:eastAsia="Times New Roman" w:hAnsi="Arial Narrow" w:cs="Calibri"/>
          <w:color w:val="000000"/>
          <w:sz w:val="24"/>
          <w:szCs w:val="24"/>
          <w:lang w:eastAsia="pl-PL"/>
        </w:rPr>
        <w:t>podpisuje się kwalifikowanym podpisem elektronicznym, podpisem zaufanym</w:t>
      </w:r>
      <w:r w:rsidR="005F1A5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lub podpisem osobistym. </w:t>
      </w:r>
      <w:r w:rsidRPr="001178DA">
        <w:rPr>
          <w:rFonts w:ascii="Arial Narrow" w:eastAsia="Times New Roman" w:hAnsi="Arial Narrow" w:cs="Calibri"/>
          <w:b/>
          <w:bCs/>
          <w:color w:val="000000"/>
          <w:sz w:val="24"/>
          <w:szCs w:val="24"/>
          <w:lang w:eastAsia="pl-PL"/>
        </w:rPr>
        <w:t>Rekomendowanym wariantem podpisu jest typ wewnętrzny</w:t>
      </w:r>
      <w:r w:rsidRPr="00111B5E">
        <w:rPr>
          <w:rFonts w:ascii="Arial Narrow" w:eastAsia="Times New Roman" w:hAnsi="Arial Narrow" w:cs="Calibri"/>
          <w:color w:val="000000"/>
          <w:sz w:val="24"/>
          <w:szCs w:val="24"/>
          <w:lang w:eastAsia="pl-PL"/>
        </w:rPr>
        <w:t>. Podpis formularza ofertowego wariantem podpisu w typie zewnętrznym również jest możliwy, tylko w tym przypadku, powstały oddzielny plik podpisu dla tego formularza należy załączyć w polu „Załączniki</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 i inne dokumenty przedstawione w ofercie przez Wykonawcę”. </w:t>
      </w:r>
    </w:p>
    <w:p w14:paraId="25797588" w14:textId="746F19F0" w:rsidR="00892D76" w:rsidRPr="00111B5E" w:rsidRDefault="00892D76" w:rsidP="005F1A52">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lastRenderedPageBreak/>
        <w:t xml:space="preserve">Pozostałe dokumenty wchodzące w skład oferty lub składane wraz z ofertą, które są zgodne z ustawą </w:t>
      </w:r>
      <w:proofErr w:type="spellStart"/>
      <w:r w:rsidRPr="00111B5E">
        <w:rPr>
          <w:rFonts w:ascii="Arial Narrow" w:eastAsia="Times New Roman" w:hAnsi="Arial Narrow" w:cs="Calibri"/>
          <w:color w:val="000000"/>
          <w:sz w:val="24"/>
          <w:szCs w:val="24"/>
          <w:lang w:eastAsia="pl-PL"/>
        </w:rPr>
        <w:t>Pzp</w:t>
      </w:r>
      <w:proofErr w:type="spellEnd"/>
      <w:r w:rsidRPr="00111B5E">
        <w:rPr>
          <w:rFonts w:ascii="Arial Narrow" w:eastAsia="Times New Roman" w:hAnsi="Arial Narrow" w:cs="Calibri"/>
          <w:color w:val="000000"/>
          <w:sz w:val="24"/>
          <w:szCs w:val="24"/>
          <w:lang w:eastAsia="pl-PL"/>
        </w:rPr>
        <w:t xml:space="preserve"> lub rozporządzeniem Prezesa Rady </w:t>
      </w:r>
      <w:r w:rsidRPr="00315FF1">
        <w:rPr>
          <w:rFonts w:ascii="Arial Narrow" w:eastAsia="Times New Roman" w:hAnsi="Arial Narrow" w:cs="Calibri"/>
          <w:sz w:val="24"/>
          <w:szCs w:val="24"/>
          <w:lang w:eastAsia="pl-PL"/>
        </w:rPr>
        <w:t xml:space="preserve">Ministrów </w:t>
      </w:r>
      <w:r w:rsidR="00521403" w:rsidRPr="00315FF1">
        <w:rPr>
          <w:rFonts w:ascii="Arial Narrow" w:eastAsia="Times New Roman" w:hAnsi="Arial Narrow" w:cs="Calibri"/>
          <w:sz w:val="24"/>
          <w:szCs w:val="24"/>
          <w:lang w:eastAsia="pl-PL"/>
        </w:rPr>
        <w:t xml:space="preserve">z dnia 30 grudnia 2020 r. </w:t>
      </w:r>
      <w:r w:rsidRPr="00111B5E">
        <w:rPr>
          <w:rFonts w:ascii="Arial Narrow" w:eastAsia="Times New Roman" w:hAnsi="Arial Narrow" w:cs="Calibri"/>
          <w:color w:val="000000"/>
          <w:sz w:val="24"/>
          <w:szCs w:val="24"/>
          <w:lang w:eastAsia="pl-PL"/>
        </w:rPr>
        <w:t xml:space="preserve">opatrzone kwalifikowanym podpisem elektronicznym, podpisem zaufanym lub podpisem osobistym, mogą być zgodnie z wyborem </w:t>
      </w:r>
      <w:r w:rsidR="00642E2D">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w:t>
      </w:r>
      <w:r w:rsidR="00642E2D">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 wspólnie ubiegającego się o udzielenie zamówienia/podmiotu udostępniającego zasoby opatrzone podpisem typu zewnętrznego lub</w:t>
      </w:r>
      <w:r w:rsidR="0071399F">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wewnętrznego. W zależności od rodzaju podpisu i jego typu (zewnętrzny, wewnętrzny) w polu „Załączniki i inne dokumenty przedstawione w ofercie przez Wykonawcę” dodaje się uprzednio podpisane dokumenty wraz z wygenerowanym plikiem podpisu (typ zewnętrzny) lub dokument z</w:t>
      </w:r>
      <w:r w:rsidR="0071399F">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wszytym podpisem (typ wewnętrzny).</w:t>
      </w:r>
    </w:p>
    <w:p w14:paraId="450E5BE2" w14:textId="6AA354B3" w:rsidR="00892D76" w:rsidRDefault="00892D76" w:rsidP="00563B4B">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806840F" w14:textId="77777777" w:rsidR="00243FD2" w:rsidRPr="00243FD2" w:rsidRDefault="00243FD2" w:rsidP="00243FD2">
      <w:pPr>
        <w:pStyle w:val="Akapitzlist"/>
        <w:autoSpaceDE w:val="0"/>
        <w:autoSpaceDN w:val="0"/>
        <w:adjustRightInd w:val="0"/>
        <w:ind w:left="426"/>
        <w:jc w:val="both"/>
        <w:rPr>
          <w:rFonts w:ascii="Arial Narrow" w:eastAsia="Times New Roman" w:hAnsi="Arial Narrow" w:cs="Calibri"/>
          <w:sz w:val="24"/>
          <w:szCs w:val="24"/>
          <w:lang w:eastAsia="pl-PL"/>
        </w:rPr>
      </w:pPr>
      <w:r w:rsidRPr="00243FD2">
        <w:rPr>
          <w:rFonts w:ascii="Arial Narrow" w:eastAsia="Times New Roman" w:hAnsi="Arial Narrow" w:cs="Calibri"/>
          <w:b/>
          <w:bCs/>
          <w:sz w:val="24"/>
          <w:szCs w:val="24"/>
          <w:lang w:eastAsia="pl-PL"/>
        </w:rPr>
        <w:t>UWAGA: Zgodnie z aktualizacją z 12 stycznia 2026 r.</w:t>
      </w:r>
      <w:r w:rsidRPr="00243FD2">
        <w:t xml:space="preserve"> </w:t>
      </w:r>
      <w:r w:rsidRPr="00243FD2">
        <w:rPr>
          <w:rFonts w:ascii="Arial Narrow" w:eastAsia="Times New Roman" w:hAnsi="Arial Narrow" w:cs="Calibri"/>
          <w:sz w:val="24"/>
          <w:szCs w:val="24"/>
          <w:lang w:eastAsia="pl-PL"/>
        </w:rPr>
        <w:t>przywrócono możliwość podpisywania Profilem Zaufanym interaktywnych Formularzy ofertowych w formacie PDF pobranych z Platformy                                     e-Zamówienia.</w:t>
      </w:r>
    </w:p>
    <w:p w14:paraId="2D052C29" w14:textId="77777777" w:rsidR="00243FD2" w:rsidRPr="00243FD2" w:rsidRDefault="00243FD2" w:rsidP="00243FD2">
      <w:pPr>
        <w:pStyle w:val="Akapitzlist"/>
        <w:autoSpaceDE w:val="0"/>
        <w:autoSpaceDN w:val="0"/>
        <w:adjustRightInd w:val="0"/>
        <w:ind w:left="426"/>
        <w:jc w:val="both"/>
        <w:rPr>
          <w:rFonts w:ascii="Arial Narrow" w:eastAsia="Times New Roman" w:hAnsi="Arial Narrow" w:cs="Calibri"/>
          <w:sz w:val="24"/>
          <w:szCs w:val="24"/>
          <w:lang w:eastAsia="pl-PL"/>
        </w:rPr>
      </w:pPr>
      <w:r w:rsidRPr="00243FD2">
        <w:rPr>
          <w:rFonts w:ascii="Arial Narrow" w:eastAsia="Times New Roman" w:hAnsi="Arial Narrow" w:cs="Calibri"/>
          <w:sz w:val="24"/>
          <w:szCs w:val="24"/>
          <w:lang w:eastAsia="pl-PL"/>
        </w:rPr>
        <w:t xml:space="preserve">Do podpisania takich dokumentów rekomendowany jest wybór formatu </w:t>
      </w:r>
      <w:proofErr w:type="spellStart"/>
      <w:r w:rsidRPr="00243FD2">
        <w:rPr>
          <w:rFonts w:ascii="Arial Narrow" w:eastAsia="Times New Roman" w:hAnsi="Arial Narrow" w:cs="Calibri"/>
          <w:sz w:val="24"/>
          <w:szCs w:val="24"/>
          <w:lang w:eastAsia="pl-PL"/>
        </w:rPr>
        <w:t>PAdES</w:t>
      </w:r>
      <w:proofErr w:type="spellEnd"/>
      <w:r w:rsidRPr="00243FD2">
        <w:rPr>
          <w:rFonts w:ascii="Arial Narrow" w:eastAsia="Times New Roman" w:hAnsi="Arial Narrow" w:cs="Calibri"/>
          <w:sz w:val="24"/>
          <w:szCs w:val="24"/>
          <w:lang w:eastAsia="pl-PL"/>
        </w:rPr>
        <w:t xml:space="preserve">. Podczas podpisywania interaktywnego pliku PDF za pomocą Profilu Zaufanego w usłudze </w:t>
      </w:r>
      <w:proofErr w:type="spellStart"/>
      <w:r w:rsidRPr="00243FD2">
        <w:rPr>
          <w:rFonts w:ascii="Arial Narrow" w:eastAsia="Times New Roman" w:hAnsi="Arial Narrow" w:cs="Calibri"/>
          <w:sz w:val="24"/>
          <w:szCs w:val="24"/>
          <w:lang w:eastAsia="pl-PL"/>
        </w:rPr>
        <w:t>ePUAP</w:t>
      </w:r>
      <w:proofErr w:type="spellEnd"/>
      <w:r w:rsidRPr="00243FD2">
        <w:rPr>
          <w:rFonts w:ascii="Arial Narrow" w:eastAsia="Times New Roman" w:hAnsi="Arial Narrow" w:cs="Calibri"/>
          <w:sz w:val="24"/>
          <w:szCs w:val="24"/>
          <w:lang w:eastAsia="pl-PL"/>
        </w:rPr>
        <w:t xml:space="preserve"> (https://podpis.gov.pl/podpisz-dokument-elektronicznie/) dokument zostanie automatycznie przekształcony do postaci nieedytowalnej. Dzięki temu nie ma już konieczności dokonywania ręcznej konwersji pliku po jego wypełnieniu.</w:t>
      </w:r>
    </w:p>
    <w:p w14:paraId="567595F4" w14:textId="638366A8" w:rsidR="00243FD2" w:rsidRPr="00243FD2" w:rsidRDefault="00243FD2" w:rsidP="00243FD2">
      <w:pPr>
        <w:pStyle w:val="Akapitzlist"/>
        <w:autoSpaceDE w:val="0"/>
        <w:autoSpaceDN w:val="0"/>
        <w:adjustRightInd w:val="0"/>
        <w:ind w:left="426"/>
        <w:jc w:val="both"/>
        <w:rPr>
          <w:rFonts w:ascii="Arial Narrow" w:eastAsia="Times New Roman" w:hAnsi="Arial Narrow" w:cs="Calibri"/>
          <w:sz w:val="24"/>
          <w:szCs w:val="24"/>
          <w:lang w:eastAsia="pl-PL"/>
        </w:rPr>
      </w:pPr>
      <w:r w:rsidRPr="00243FD2">
        <w:rPr>
          <w:rFonts w:ascii="Arial Narrow" w:eastAsia="Times New Roman" w:hAnsi="Arial Narrow" w:cs="Calibri"/>
          <w:sz w:val="24"/>
          <w:szCs w:val="24"/>
          <w:lang w:eastAsia="pl-PL"/>
        </w:rPr>
        <w:t xml:space="preserve">Po podpisaniu pliku w systemie </w:t>
      </w:r>
      <w:proofErr w:type="spellStart"/>
      <w:r w:rsidRPr="00243FD2">
        <w:rPr>
          <w:rFonts w:ascii="Arial Narrow" w:eastAsia="Times New Roman" w:hAnsi="Arial Narrow" w:cs="Calibri"/>
          <w:sz w:val="24"/>
          <w:szCs w:val="24"/>
          <w:lang w:eastAsia="pl-PL"/>
        </w:rPr>
        <w:t>ePUAP</w:t>
      </w:r>
      <w:proofErr w:type="spellEnd"/>
      <w:r w:rsidRPr="00243FD2">
        <w:rPr>
          <w:rFonts w:ascii="Arial Narrow" w:eastAsia="Times New Roman" w:hAnsi="Arial Narrow" w:cs="Calibri"/>
          <w:sz w:val="24"/>
          <w:szCs w:val="24"/>
          <w:lang w:eastAsia="pl-PL"/>
        </w:rPr>
        <w:t xml:space="preserve"> zalecana jest weryfikacja dokumentu – należy sprawdzić, czy treść oferty wyświetla się poprawnie (tj. czy wszystkie wypełnione pola Formularza są kompletne i czytelne) oraz czy plik został właściwie podpisany.</w:t>
      </w:r>
    </w:p>
    <w:p w14:paraId="5BC851C5" w14:textId="6063C988"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System sprawdza, czy złożone pliki są podpisane i automatycznie je szyfruje, jednocześnie informując o tym </w:t>
      </w:r>
      <w:r w:rsidR="0066129E">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ykonawcę. Potwierdzenie czasu przekazania i odbioru oferty znajduje się w Elektronicznym Potwierdzeniu Przesłania (EPP) i Elektronicznym Potwierdzeniu Odebrania (EPO). EPP i EPO dostępne są dla zalogowanego Wykonawcy w zakładce „Oferty/Wnioski”. </w:t>
      </w:r>
    </w:p>
    <w:p w14:paraId="2EF5CEBB" w14:textId="5153334C" w:rsidR="005D4BE3" w:rsidRPr="00D62C7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6C5F04">
        <w:rPr>
          <w:rFonts w:ascii="Arial Narrow" w:eastAsia="Times New Roman" w:hAnsi="Arial Narrow" w:cs="Calibri"/>
          <w:sz w:val="24"/>
          <w:szCs w:val="24"/>
          <w:lang w:eastAsia="pl-PL"/>
        </w:rPr>
        <w:t>Oferta może być złożona tylko do upływu terminu składania ofert</w:t>
      </w:r>
      <w:r w:rsidR="00C56C7A" w:rsidRPr="006C5F04">
        <w:rPr>
          <w:rFonts w:ascii="Arial Narrow" w:eastAsia="Times New Roman" w:hAnsi="Arial Narrow" w:cs="Calibri"/>
          <w:sz w:val="24"/>
          <w:szCs w:val="24"/>
          <w:lang w:eastAsia="pl-PL"/>
        </w:rPr>
        <w:t xml:space="preserve">, </w:t>
      </w:r>
      <w:r w:rsidR="00B779C5" w:rsidRPr="006C5F04">
        <w:rPr>
          <w:rFonts w:ascii="Arial Narrow" w:eastAsia="Times New Roman" w:hAnsi="Arial Narrow" w:cs="Calibri"/>
          <w:sz w:val="24"/>
          <w:szCs w:val="24"/>
          <w:lang w:eastAsia="pl-PL"/>
        </w:rPr>
        <w:t xml:space="preserve">tj.: </w:t>
      </w:r>
      <w:r w:rsidR="00C56C7A" w:rsidRPr="006C5F04">
        <w:rPr>
          <w:rFonts w:ascii="Arial Narrow" w:hAnsi="Arial Narrow" w:cs="Arial"/>
          <w:sz w:val="24"/>
          <w:szCs w:val="24"/>
        </w:rPr>
        <w:t xml:space="preserve">do </w:t>
      </w:r>
      <w:r w:rsidR="00C56C7A" w:rsidRPr="00CF39BC">
        <w:rPr>
          <w:rFonts w:ascii="Arial Narrow" w:hAnsi="Arial Narrow" w:cs="Arial"/>
          <w:color w:val="000000" w:themeColor="text1"/>
          <w:sz w:val="24"/>
          <w:szCs w:val="24"/>
        </w:rPr>
        <w:t xml:space="preserve">dnia </w:t>
      </w:r>
      <w:r w:rsidR="00E57D57">
        <w:rPr>
          <w:rFonts w:ascii="Arial Narrow" w:hAnsi="Arial Narrow" w:cs="Arial"/>
          <w:b/>
          <w:bCs/>
          <w:sz w:val="24"/>
          <w:szCs w:val="24"/>
        </w:rPr>
        <w:t>05</w:t>
      </w:r>
      <w:r w:rsidR="00C56C7A" w:rsidRPr="008109AC">
        <w:rPr>
          <w:rFonts w:ascii="Arial Narrow" w:hAnsi="Arial Narrow" w:cs="Arial"/>
          <w:b/>
          <w:bCs/>
          <w:sz w:val="24"/>
          <w:szCs w:val="24"/>
        </w:rPr>
        <w:t>.</w:t>
      </w:r>
      <w:r w:rsidR="00074623" w:rsidRPr="008109AC">
        <w:rPr>
          <w:rFonts w:ascii="Arial Narrow" w:hAnsi="Arial Narrow" w:cs="Arial"/>
          <w:b/>
          <w:bCs/>
          <w:sz w:val="24"/>
          <w:szCs w:val="24"/>
        </w:rPr>
        <w:t>0</w:t>
      </w:r>
      <w:r w:rsidR="00E57D57">
        <w:rPr>
          <w:rFonts w:ascii="Arial Narrow" w:hAnsi="Arial Narrow" w:cs="Arial"/>
          <w:b/>
          <w:bCs/>
          <w:sz w:val="24"/>
          <w:szCs w:val="24"/>
        </w:rPr>
        <w:t>5</w:t>
      </w:r>
      <w:r w:rsidR="00C56C7A" w:rsidRPr="008109AC">
        <w:rPr>
          <w:rFonts w:ascii="Arial Narrow" w:hAnsi="Arial Narrow" w:cs="Arial"/>
          <w:b/>
          <w:bCs/>
          <w:sz w:val="24"/>
          <w:szCs w:val="24"/>
        </w:rPr>
        <w:t>.</w:t>
      </w:r>
      <w:r w:rsidR="00C56C7A" w:rsidRPr="009F2D17">
        <w:rPr>
          <w:rFonts w:ascii="Arial Narrow" w:hAnsi="Arial Narrow" w:cs="Arial"/>
          <w:b/>
          <w:bCs/>
          <w:sz w:val="24"/>
          <w:szCs w:val="24"/>
        </w:rPr>
        <w:t>20</w:t>
      </w:r>
      <w:r w:rsidR="0079494D" w:rsidRPr="009F2D17">
        <w:rPr>
          <w:rFonts w:ascii="Arial Narrow" w:hAnsi="Arial Narrow" w:cs="Arial"/>
          <w:b/>
          <w:bCs/>
          <w:sz w:val="24"/>
          <w:szCs w:val="24"/>
        </w:rPr>
        <w:t>2</w:t>
      </w:r>
      <w:r w:rsidR="00074623" w:rsidRPr="009F2D17">
        <w:rPr>
          <w:rFonts w:ascii="Arial Narrow" w:hAnsi="Arial Narrow" w:cs="Arial"/>
          <w:b/>
          <w:bCs/>
          <w:sz w:val="24"/>
          <w:szCs w:val="24"/>
        </w:rPr>
        <w:t>6</w:t>
      </w:r>
      <w:r w:rsidR="00C56C7A" w:rsidRPr="009F2D17">
        <w:rPr>
          <w:rFonts w:ascii="Arial Narrow" w:hAnsi="Arial Narrow" w:cs="Arial"/>
          <w:b/>
          <w:bCs/>
          <w:sz w:val="24"/>
          <w:szCs w:val="24"/>
        </w:rPr>
        <w:t xml:space="preserve"> </w:t>
      </w:r>
      <w:r w:rsidR="00C56C7A" w:rsidRPr="00104BE5">
        <w:rPr>
          <w:rFonts w:ascii="Arial Narrow" w:hAnsi="Arial Narrow" w:cs="Arial"/>
          <w:b/>
          <w:bCs/>
          <w:sz w:val="24"/>
          <w:szCs w:val="24"/>
        </w:rPr>
        <w:t>r.,</w:t>
      </w:r>
      <w:r w:rsidR="00C56C7A" w:rsidRPr="00104BE5">
        <w:rPr>
          <w:rFonts w:ascii="Arial Narrow" w:hAnsi="Arial Narrow" w:cs="Arial"/>
          <w:sz w:val="24"/>
          <w:szCs w:val="24"/>
        </w:rPr>
        <w:t xml:space="preserve"> </w:t>
      </w:r>
      <w:r w:rsidR="00C56C7A" w:rsidRPr="00CF39BC">
        <w:rPr>
          <w:rFonts w:ascii="Arial Narrow" w:hAnsi="Arial Narrow" w:cs="Arial"/>
          <w:b/>
          <w:bCs/>
          <w:color w:val="000000" w:themeColor="text1"/>
          <w:sz w:val="24"/>
          <w:szCs w:val="24"/>
        </w:rPr>
        <w:t xml:space="preserve">do </w:t>
      </w:r>
      <w:r w:rsidR="00C56C7A" w:rsidRPr="00D62C7E">
        <w:rPr>
          <w:rFonts w:ascii="Arial Narrow" w:hAnsi="Arial Narrow" w:cs="Arial"/>
          <w:b/>
          <w:bCs/>
          <w:sz w:val="24"/>
          <w:szCs w:val="24"/>
        </w:rPr>
        <w:t>godz.: 09.00</w:t>
      </w:r>
      <w:r w:rsidR="00C56C7A" w:rsidRPr="00D62C7E">
        <w:rPr>
          <w:rFonts w:ascii="Arial Narrow" w:hAnsi="Arial Narrow" w:cs="Arial"/>
          <w:sz w:val="24"/>
          <w:szCs w:val="24"/>
        </w:rPr>
        <w:t>.</w:t>
      </w:r>
      <w:r w:rsidR="00977BBB" w:rsidRPr="00D62C7E">
        <w:rPr>
          <w:rFonts w:ascii="Arial Narrow" w:hAnsi="Arial Narrow" w:cs="Arial"/>
          <w:sz w:val="24"/>
          <w:szCs w:val="24"/>
        </w:rPr>
        <w:t xml:space="preserve"> </w:t>
      </w:r>
    </w:p>
    <w:p w14:paraId="2E02661A" w14:textId="5CBF6D87" w:rsidR="001178DA" w:rsidRPr="00C910A8" w:rsidRDefault="001178DA">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hAnsi="Arial Narrow" w:cs="Arial"/>
          <w:sz w:val="24"/>
          <w:szCs w:val="24"/>
        </w:rPr>
        <w:t>Zamawiający odrzuci ofertę złożoną po terminie składania ofert, zgodnie z art. 226 ust. 1 pkt 1) ustawy Prawo zamówień publicznych.</w:t>
      </w:r>
    </w:p>
    <w:p w14:paraId="2AE1346D" w14:textId="65325B32" w:rsidR="00650A5F" w:rsidRPr="00111B5E" w:rsidRDefault="00650A5F">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hAnsi="Arial Narrow" w:cs="Arial"/>
          <w:sz w:val="24"/>
          <w:szCs w:val="24"/>
        </w:rPr>
        <w:t>Wykonawca może złożyć tylko jedną ofertę</w:t>
      </w:r>
      <w:r w:rsidR="00977BBB">
        <w:rPr>
          <w:rFonts w:ascii="Arial Narrow" w:hAnsi="Arial Narrow" w:cs="Arial"/>
          <w:sz w:val="24"/>
          <w:szCs w:val="24"/>
        </w:rPr>
        <w:t>, zgodnie z ustawą PZP i wymaganiami SWZ.</w:t>
      </w:r>
    </w:p>
    <w:p w14:paraId="27089F72" w14:textId="09B71B46"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może przed upływem terminu składania ofert wycofać ofertę. Wykonawca wycofuje ofertę w zakładce „Oferty/wnioski” używając przycisku „Wycofaj ofertę”. </w:t>
      </w:r>
    </w:p>
    <w:p w14:paraId="10D9A525" w14:textId="4AB238BE" w:rsidR="005D4BE3" w:rsidRPr="00977BBB" w:rsidRDefault="005D4BE3">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111B5E">
        <w:rPr>
          <w:rFonts w:ascii="Arial Narrow" w:eastAsia="Times New Roman" w:hAnsi="Arial Narrow" w:cs="Calibri"/>
          <w:color w:val="000000"/>
          <w:sz w:val="24"/>
          <w:szCs w:val="24"/>
          <w:lang w:eastAsia="pl-PL"/>
        </w:rPr>
        <w:t xml:space="preserve">Maksymalny łączny rozmiar plików stanowiących ofertę lub </w:t>
      </w:r>
      <w:r w:rsidRPr="00977BBB">
        <w:rPr>
          <w:rFonts w:ascii="Arial Narrow" w:eastAsia="Times New Roman" w:hAnsi="Arial Narrow" w:cs="Calibri"/>
          <w:sz w:val="24"/>
          <w:szCs w:val="24"/>
          <w:lang w:eastAsia="pl-PL"/>
        </w:rPr>
        <w:t xml:space="preserve">składanych wraz z ofertą to 250 MB. </w:t>
      </w:r>
    </w:p>
    <w:p w14:paraId="6D9158B4" w14:textId="4AEE6E71" w:rsidR="00907691" w:rsidRPr="00977BBB" w:rsidRDefault="00907691">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977BBB">
        <w:rPr>
          <w:rFonts w:ascii="Arial Narrow" w:eastAsia="Times New Roman" w:hAnsi="Arial Narrow" w:cs="Arial"/>
          <w:sz w:val="24"/>
          <w:szCs w:val="24"/>
          <w:lang w:eastAsia="pl-PL"/>
        </w:rPr>
        <w:t>Wykonawca ponosi koszty związane z przygotowaniem i złożeniem oferty.</w:t>
      </w:r>
    </w:p>
    <w:p w14:paraId="32722BA7" w14:textId="53533BB8" w:rsidR="00907691" w:rsidRPr="00977BBB" w:rsidRDefault="00907691">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977BBB">
        <w:rPr>
          <w:rFonts w:ascii="Arial Narrow" w:eastAsia="Times New Roman" w:hAnsi="Arial Narrow" w:cs="Arial"/>
          <w:sz w:val="24"/>
          <w:szCs w:val="24"/>
          <w:lang w:eastAsia="pl-PL"/>
        </w:rPr>
        <w:t xml:space="preserve">Zamawiający nie przewiduje zwrotu kosztów udziału w postępowaniu. </w:t>
      </w:r>
    </w:p>
    <w:p w14:paraId="3B26F05D" w14:textId="3C220305" w:rsidR="001178DA" w:rsidRDefault="001D0774">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eastAsia="Times New Roman" w:hAnsi="Arial Narrow" w:cs="Calibri"/>
          <w:color w:val="000000"/>
          <w:sz w:val="24"/>
          <w:szCs w:val="24"/>
          <w:lang w:eastAsia="pl-PL"/>
        </w:rPr>
        <w:t>Zamawiający nie ponosi odpowiedzialności za złożenie oferty w sposób niezgodny z Regulaminem Platformy e-Zamówienia, w szczególności za sytuację, gdy Zamawiający zapozna się z treścią oferty przed upływem terminu składania ofert (np. złożenie oferty w zakładce ,,Formularz do komunikacji).</w:t>
      </w:r>
    </w:p>
    <w:p w14:paraId="58198DA9" w14:textId="77777777" w:rsidR="0038156B" w:rsidRDefault="0038156B" w:rsidP="0038156B">
      <w:pPr>
        <w:autoSpaceDE w:val="0"/>
        <w:autoSpaceDN w:val="0"/>
        <w:adjustRightInd w:val="0"/>
        <w:jc w:val="both"/>
        <w:rPr>
          <w:rFonts w:ascii="Arial Narrow" w:eastAsia="Times New Roman" w:hAnsi="Arial Narrow" w:cs="Calibri"/>
          <w:color w:val="000000"/>
          <w:lang w:eastAsia="pl-PL"/>
        </w:rPr>
      </w:pPr>
    </w:p>
    <w:p w14:paraId="325ED129" w14:textId="77777777" w:rsidR="0038156B" w:rsidRPr="0038156B" w:rsidRDefault="0038156B" w:rsidP="0038156B">
      <w:pPr>
        <w:autoSpaceDE w:val="0"/>
        <w:autoSpaceDN w:val="0"/>
        <w:adjustRightInd w:val="0"/>
        <w:jc w:val="both"/>
        <w:rPr>
          <w:rFonts w:ascii="Arial Narrow" w:eastAsia="Times New Roman" w:hAnsi="Arial Narrow" w:cs="Calibri"/>
          <w:color w:val="000000"/>
          <w:lang w:eastAsia="pl-PL"/>
        </w:rPr>
      </w:pPr>
    </w:p>
    <w:p w14:paraId="0753E385" w14:textId="20DD00FB" w:rsidR="006B0ED2" w:rsidRPr="009B4D2B" w:rsidRDefault="006B0ED2" w:rsidP="009B4D2B">
      <w:pPr>
        <w:pStyle w:val="Nagwek1"/>
        <w:numPr>
          <w:ilvl w:val="0"/>
          <w:numId w:val="5"/>
        </w:numPr>
        <w:spacing w:before="0" w:after="0" w:line="276" w:lineRule="auto"/>
        <w:ind w:left="567" w:hanging="567"/>
        <w:jc w:val="both"/>
        <w:rPr>
          <w:rFonts w:ascii="Arial Narrow" w:hAnsi="Arial Narrow" w:cs="Arial"/>
          <w:sz w:val="24"/>
          <w:szCs w:val="24"/>
        </w:rPr>
      </w:pPr>
      <w:r w:rsidRPr="009B4D2B">
        <w:rPr>
          <w:rFonts w:ascii="Arial Narrow" w:hAnsi="Arial Narrow" w:cs="Arial"/>
          <w:sz w:val="24"/>
          <w:szCs w:val="24"/>
        </w:rPr>
        <w:lastRenderedPageBreak/>
        <w:t>TERMIN OTWARCIA OFERT</w:t>
      </w:r>
    </w:p>
    <w:p w14:paraId="649E85AD" w14:textId="307B1930" w:rsidR="006B0ED2" w:rsidRPr="007565A9" w:rsidRDefault="006B0ED2" w:rsidP="009B4D2B">
      <w:pPr>
        <w:spacing w:line="276" w:lineRule="auto"/>
        <w:rPr>
          <w:rFonts w:ascii="Arial Narrow" w:hAnsi="Arial Narrow"/>
          <w:sz w:val="10"/>
          <w:szCs w:val="10"/>
        </w:rPr>
      </w:pPr>
    </w:p>
    <w:p w14:paraId="7D820A05" w14:textId="01F18346" w:rsidR="006B0ED2" w:rsidRPr="006853CB" w:rsidRDefault="006B0ED2" w:rsidP="009B4D2B">
      <w:pPr>
        <w:pStyle w:val="Akapitzlist"/>
        <w:numPr>
          <w:ilvl w:val="2"/>
          <w:numId w:val="5"/>
        </w:numPr>
        <w:spacing w:after="0"/>
        <w:ind w:left="426" w:hanging="426"/>
        <w:rPr>
          <w:rFonts w:ascii="Arial Narrow" w:hAnsi="Arial Narrow" w:cs="Arial"/>
          <w:color w:val="FF0000"/>
          <w:sz w:val="24"/>
          <w:szCs w:val="24"/>
        </w:rPr>
      </w:pPr>
      <w:r w:rsidRPr="00B470B2">
        <w:rPr>
          <w:rFonts w:ascii="Arial Narrow" w:hAnsi="Arial Narrow" w:cs="Arial"/>
          <w:sz w:val="24"/>
          <w:szCs w:val="24"/>
        </w:rPr>
        <w:t xml:space="preserve">Otwarcie ofert nastąpi </w:t>
      </w:r>
      <w:r w:rsidRPr="00D62C7E">
        <w:rPr>
          <w:rFonts w:ascii="Arial Narrow" w:hAnsi="Arial Narrow" w:cs="Arial"/>
          <w:sz w:val="24"/>
          <w:szCs w:val="24"/>
        </w:rPr>
        <w:t xml:space="preserve">w </w:t>
      </w:r>
      <w:r w:rsidRPr="00CF39BC">
        <w:rPr>
          <w:rFonts w:ascii="Arial Narrow" w:hAnsi="Arial Narrow" w:cs="Arial"/>
          <w:color w:val="000000" w:themeColor="text1"/>
          <w:sz w:val="24"/>
          <w:szCs w:val="24"/>
        </w:rPr>
        <w:t xml:space="preserve">dniu </w:t>
      </w:r>
      <w:r w:rsidR="00E57D57">
        <w:rPr>
          <w:rFonts w:ascii="Arial Narrow" w:hAnsi="Arial Narrow" w:cs="Arial"/>
          <w:b/>
          <w:bCs/>
          <w:sz w:val="24"/>
          <w:szCs w:val="24"/>
        </w:rPr>
        <w:t>05</w:t>
      </w:r>
      <w:r w:rsidR="00F50674" w:rsidRPr="00AB5287">
        <w:rPr>
          <w:rFonts w:ascii="Arial Narrow" w:hAnsi="Arial Narrow" w:cs="Arial"/>
          <w:b/>
          <w:bCs/>
          <w:sz w:val="24"/>
          <w:szCs w:val="24"/>
        </w:rPr>
        <w:t>.</w:t>
      </w:r>
      <w:r w:rsidR="00074623" w:rsidRPr="00AB5287">
        <w:rPr>
          <w:rFonts w:ascii="Arial Narrow" w:hAnsi="Arial Narrow" w:cs="Arial"/>
          <w:b/>
          <w:bCs/>
          <w:sz w:val="24"/>
          <w:szCs w:val="24"/>
        </w:rPr>
        <w:t>0</w:t>
      </w:r>
      <w:r w:rsidR="00E57D57">
        <w:rPr>
          <w:rFonts w:ascii="Arial Narrow" w:hAnsi="Arial Narrow" w:cs="Arial"/>
          <w:b/>
          <w:bCs/>
          <w:sz w:val="24"/>
          <w:szCs w:val="24"/>
        </w:rPr>
        <w:t>5</w:t>
      </w:r>
      <w:r w:rsidR="00F50674" w:rsidRPr="00AB5287">
        <w:rPr>
          <w:rFonts w:ascii="Arial Narrow" w:hAnsi="Arial Narrow" w:cs="Arial"/>
          <w:b/>
          <w:bCs/>
          <w:sz w:val="24"/>
          <w:szCs w:val="24"/>
        </w:rPr>
        <w:t>.</w:t>
      </w:r>
      <w:r w:rsidRPr="001D36CB">
        <w:rPr>
          <w:rFonts w:ascii="Arial Narrow" w:hAnsi="Arial Narrow" w:cs="Arial"/>
          <w:b/>
          <w:bCs/>
          <w:sz w:val="24"/>
          <w:szCs w:val="24"/>
        </w:rPr>
        <w:t>202</w:t>
      </w:r>
      <w:r w:rsidR="00074623" w:rsidRPr="001D36CB">
        <w:rPr>
          <w:rFonts w:ascii="Arial Narrow" w:hAnsi="Arial Narrow" w:cs="Arial"/>
          <w:b/>
          <w:bCs/>
          <w:sz w:val="24"/>
          <w:szCs w:val="24"/>
        </w:rPr>
        <w:t>6</w:t>
      </w:r>
      <w:r w:rsidRPr="001D36CB">
        <w:rPr>
          <w:rFonts w:ascii="Arial Narrow" w:hAnsi="Arial Narrow" w:cs="Arial"/>
          <w:b/>
          <w:bCs/>
          <w:sz w:val="24"/>
          <w:szCs w:val="24"/>
        </w:rPr>
        <w:t xml:space="preserve"> r. </w:t>
      </w:r>
      <w:r w:rsidRPr="00CF39BC">
        <w:rPr>
          <w:rFonts w:ascii="Arial Narrow" w:hAnsi="Arial Narrow" w:cs="Arial"/>
          <w:b/>
          <w:bCs/>
          <w:color w:val="000000" w:themeColor="text1"/>
          <w:sz w:val="24"/>
          <w:szCs w:val="24"/>
        </w:rPr>
        <w:t xml:space="preserve">o godz.: </w:t>
      </w:r>
      <w:r w:rsidR="00F50674" w:rsidRPr="00D62C7E">
        <w:rPr>
          <w:rFonts w:ascii="Arial Narrow" w:hAnsi="Arial Narrow" w:cs="Arial"/>
          <w:b/>
          <w:bCs/>
          <w:sz w:val="24"/>
          <w:szCs w:val="24"/>
        </w:rPr>
        <w:t>1</w:t>
      </w:r>
      <w:r w:rsidR="00892AF9" w:rsidRPr="00D62C7E">
        <w:rPr>
          <w:rFonts w:ascii="Arial Narrow" w:hAnsi="Arial Narrow" w:cs="Arial"/>
          <w:b/>
          <w:bCs/>
          <w:sz w:val="24"/>
          <w:szCs w:val="24"/>
        </w:rPr>
        <w:t>0</w:t>
      </w:r>
      <w:r w:rsidR="00F50674" w:rsidRPr="00D62C7E">
        <w:rPr>
          <w:rFonts w:ascii="Arial Narrow" w:hAnsi="Arial Narrow" w:cs="Arial"/>
          <w:b/>
          <w:bCs/>
          <w:sz w:val="24"/>
          <w:szCs w:val="24"/>
        </w:rPr>
        <w:t>.</w:t>
      </w:r>
      <w:r w:rsidR="00930EFC" w:rsidRPr="00D62C7E">
        <w:rPr>
          <w:rFonts w:ascii="Arial Narrow" w:hAnsi="Arial Narrow" w:cs="Arial"/>
          <w:b/>
          <w:bCs/>
          <w:sz w:val="24"/>
          <w:szCs w:val="24"/>
        </w:rPr>
        <w:t>00</w:t>
      </w:r>
      <w:r w:rsidR="00A038E7" w:rsidRPr="00D62C7E">
        <w:rPr>
          <w:rFonts w:ascii="Arial Narrow" w:hAnsi="Arial Narrow" w:cs="Arial"/>
          <w:b/>
          <w:bCs/>
          <w:sz w:val="24"/>
          <w:szCs w:val="24"/>
        </w:rPr>
        <w:t>.</w:t>
      </w:r>
    </w:p>
    <w:p w14:paraId="7180ECEA" w14:textId="6B6BF87B" w:rsidR="00FD29A5" w:rsidRPr="004F0144" w:rsidRDefault="00FD29A5" w:rsidP="008C1FAA">
      <w:pPr>
        <w:pStyle w:val="Akapitzlist"/>
        <w:numPr>
          <w:ilvl w:val="2"/>
          <w:numId w:val="5"/>
        </w:numPr>
        <w:spacing w:after="0"/>
        <w:ind w:left="426" w:hanging="426"/>
        <w:jc w:val="both"/>
        <w:rPr>
          <w:rFonts w:ascii="Arial Narrow" w:hAnsi="Arial Narrow" w:cs="Arial"/>
          <w:sz w:val="24"/>
          <w:szCs w:val="24"/>
        </w:rPr>
      </w:pPr>
      <w:r w:rsidRPr="004F0144">
        <w:rPr>
          <w:rFonts w:ascii="Arial Narrow" w:hAnsi="Arial Narrow" w:cs="Arial"/>
          <w:sz w:val="24"/>
          <w:szCs w:val="24"/>
        </w:rPr>
        <w:t>Zamawiający, najpóźniej przed otwarciem ofert, udostępnia na stronie internetowej prowadzonego postępowania informację o kwocie, jaką zamierza przeznaczyć na sfinansowanie zamówienia.</w:t>
      </w:r>
    </w:p>
    <w:p w14:paraId="28287C2C" w14:textId="40988C4A" w:rsidR="00484AEF" w:rsidRPr="009B4D2B" w:rsidRDefault="00484AEF" w:rsidP="008C1FAA">
      <w:pPr>
        <w:pStyle w:val="Akapitzlist"/>
        <w:numPr>
          <w:ilvl w:val="2"/>
          <w:numId w:val="5"/>
        </w:numPr>
        <w:spacing w:after="0"/>
        <w:ind w:left="426" w:hanging="426"/>
        <w:jc w:val="both"/>
        <w:rPr>
          <w:rFonts w:ascii="Arial Narrow" w:hAnsi="Arial Narrow" w:cs="Arial"/>
          <w:sz w:val="24"/>
          <w:szCs w:val="24"/>
        </w:rPr>
      </w:pPr>
      <w:r>
        <w:rPr>
          <w:rFonts w:ascii="Arial Narrow" w:hAnsi="Arial Narrow" w:cs="Arial"/>
          <w:sz w:val="24"/>
          <w:szCs w:val="24"/>
        </w:rPr>
        <w:t>Otwarcie ofert następuje poprzez użycie mechanizmu do odszyfrowania ofert dostępnego z poziomu platformy (interfejs dostępny dla Zamawiającego).</w:t>
      </w:r>
    </w:p>
    <w:p w14:paraId="698AF23C" w14:textId="0644773C" w:rsidR="00FD29A5" w:rsidRPr="009B4D2B"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Zamawiający, niezwłocznie po otwarciu ofert, udostępnia na stronie internetowej prowadzonego postępowania informacje o:</w:t>
      </w:r>
    </w:p>
    <w:p w14:paraId="0B9EDBA4" w14:textId="13CADB2C" w:rsidR="00994B58" w:rsidRPr="009B4D2B" w:rsidRDefault="00994B58">
      <w:pPr>
        <w:pStyle w:val="Akapitzlist"/>
        <w:numPr>
          <w:ilvl w:val="0"/>
          <w:numId w:val="15"/>
        </w:numPr>
        <w:spacing w:after="0"/>
        <w:ind w:left="851" w:hanging="425"/>
        <w:jc w:val="both"/>
        <w:rPr>
          <w:rFonts w:ascii="Arial Narrow" w:hAnsi="Arial Narrow" w:cs="Arial"/>
          <w:sz w:val="24"/>
          <w:szCs w:val="24"/>
        </w:rPr>
      </w:pPr>
      <w:r w:rsidRPr="009B4D2B">
        <w:rPr>
          <w:rFonts w:ascii="Arial Narrow" w:hAnsi="Arial Narrow" w:cs="Arial"/>
          <w:sz w:val="24"/>
          <w:szCs w:val="24"/>
        </w:rPr>
        <w:t>nazwach albo imionach i nazwiskach oraz siedzibach lub miejscach prowadzonej działalności gospodarczej albo miejscach zamieszkania Wykonawców, których oferty zostały otwarte,</w:t>
      </w:r>
    </w:p>
    <w:p w14:paraId="40CB5A30" w14:textId="0D6B35A0" w:rsidR="00994B58" w:rsidRPr="009B4D2B" w:rsidRDefault="00994B58">
      <w:pPr>
        <w:pStyle w:val="Akapitzlist"/>
        <w:numPr>
          <w:ilvl w:val="0"/>
          <w:numId w:val="15"/>
        </w:numPr>
        <w:spacing w:after="0"/>
        <w:ind w:left="851" w:hanging="425"/>
        <w:jc w:val="both"/>
        <w:rPr>
          <w:rFonts w:ascii="Arial Narrow" w:hAnsi="Arial Narrow" w:cs="Arial"/>
          <w:sz w:val="24"/>
          <w:szCs w:val="24"/>
        </w:rPr>
      </w:pPr>
      <w:r w:rsidRPr="009B4D2B">
        <w:rPr>
          <w:rFonts w:ascii="Arial Narrow" w:hAnsi="Arial Narrow" w:cs="Arial"/>
          <w:sz w:val="24"/>
          <w:szCs w:val="24"/>
        </w:rPr>
        <w:t>cenach lub kosztach zawartych w ofertach.</w:t>
      </w:r>
    </w:p>
    <w:p w14:paraId="1A4B3439" w14:textId="280CC108" w:rsidR="00994B58" w:rsidRPr="009B4D2B"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W przypadku wystąpienia awarii systemu teleinformatycznego, która spowoduje brak możliwości otwarcia ofert w terminie określonym przez Zamawiającego, otwarcie ofert nastąpi niezwłocznie po usunięciu awarii.</w:t>
      </w:r>
    </w:p>
    <w:p w14:paraId="365B8060" w14:textId="1315FCBE" w:rsidR="00994B58"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Zamawiający poinformuje o zmianie terminu otwarcia ofert na stronie internetowej prowadzonego postępowania.</w:t>
      </w:r>
    </w:p>
    <w:p w14:paraId="7B7F01FF" w14:textId="77777777" w:rsidR="00506F92" w:rsidRPr="003B6A08" w:rsidRDefault="00506F92" w:rsidP="00465FBD">
      <w:pPr>
        <w:jc w:val="both"/>
        <w:rPr>
          <w:rFonts w:ascii="Arial Narrow" w:hAnsi="Arial Narrow" w:cs="Arial"/>
          <w:sz w:val="20"/>
          <w:szCs w:val="20"/>
        </w:rPr>
      </w:pPr>
    </w:p>
    <w:p w14:paraId="1201D97D" w14:textId="50273D25" w:rsidR="00040FA6" w:rsidRPr="009B4D2B" w:rsidRDefault="009475A6"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PODSTAWY WYKLUCZENIA, O KTÓRYCH MOWA W ART. 108 UST. 1</w:t>
      </w:r>
      <w:r w:rsidR="005F4B44" w:rsidRPr="009B4D2B">
        <w:rPr>
          <w:rFonts w:ascii="Arial Narrow" w:eastAsia="TimesNewRomanPS-BoldMT" w:hAnsi="Arial Narrow" w:cs="Arial"/>
          <w:sz w:val="24"/>
          <w:szCs w:val="24"/>
        </w:rPr>
        <w:t xml:space="preserve"> </w:t>
      </w:r>
      <w:r w:rsidR="003D31D8" w:rsidRPr="009B4D2B">
        <w:rPr>
          <w:rFonts w:ascii="Arial Narrow" w:eastAsia="TimesNewRomanPS-BoldMT" w:hAnsi="Arial Narrow" w:cs="Arial"/>
          <w:sz w:val="24"/>
          <w:szCs w:val="24"/>
        </w:rPr>
        <w:t>ORAZ ART. 109 UST. 1 PKT 4</w:t>
      </w:r>
      <w:r w:rsidR="0094570F">
        <w:rPr>
          <w:rFonts w:ascii="Arial Narrow" w:eastAsia="TimesNewRomanPS-BoldMT" w:hAnsi="Arial Narrow" w:cs="Arial"/>
          <w:sz w:val="24"/>
          <w:szCs w:val="24"/>
        </w:rPr>
        <w:t>, 5 i 7</w:t>
      </w:r>
      <w:r w:rsidR="003D31D8" w:rsidRPr="009B4D2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USTAWY PZP</w:t>
      </w:r>
      <w:r w:rsidR="00B10F3F">
        <w:rPr>
          <w:rFonts w:ascii="Arial Narrow" w:eastAsia="TimesNewRomanPS-BoldMT" w:hAnsi="Arial Narrow" w:cs="Arial"/>
          <w:sz w:val="24"/>
          <w:szCs w:val="24"/>
        </w:rPr>
        <w:t xml:space="preserve"> </w:t>
      </w:r>
      <w:r w:rsidR="0094570F">
        <w:rPr>
          <w:rFonts w:ascii="Arial Narrow" w:eastAsia="TimesNewRomanPS-BoldMT" w:hAnsi="Arial Narrow" w:cs="Arial"/>
          <w:sz w:val="24"/>
          <w:szCs w:val="24"/>
        </w:rPr>
        <w:t>ORAZ</w:t>
      </w:r>
      <w:r w:rsidR="00B10F3F">
        <w:rPr>
          <w:rFonts w:ascii="Arial Narrow" w:eastAsia="TimesNewRomanPS-BoldMT" w:hAnsi="Arial Narrow" w:cs="Arial"/>
          <w:sz w:val="24"/>
          <w:szCs w:val="24"/>
        </w:rPr>
        <w:t xml:space="preserve"> ART. 7 UST. 1 USTAWY Z DNIA</w:t>
      </w:r>
      <w:r w:rsidR="00A861B4">
        <w:rPr>
          <w:rFonts w:ascii="Arial Narrow" w:eastAsia="TimesNewRomanPS-BoldMT" w:hAnsi="Arial Narrow" w:cs="Arial"/>
          <w:sz w:val="24"/>
          <w:szCs w:val="24"/>
        </w:rPr>
        <w:t xml:space="preserve"> </w:t>
      </w:r>
      <w:r w:rsidR="00B10F3F">
        <w:rPr>
          <w:rFonts w:ascii="Arial Narrow" w:eastAsia="TimesNewRomanPS-BoldMT" w:hAnsi="Arial Narrow" w:cs="Arial"/>
          <w:sz w:val="24"/>
          <w:szCs w:val="24"/>
        </w:rPr>
        <w:t>13 KWIETNIA 2022 R.</w:t>
      </w:r>
      <w:r w:rsidR="00D67BDA" w:rsidRPr="009B4D2B">
        <w:rPr>
          <w:rFonts w:ascii="Arial Narrow" w:eastAsia="TimesNewRomanPS-BoldMT" w:hAnsi="Arial Narrow" w:cs="Arial"/>
          <w:sz w:val="24"/>
          <w:szCs w:val="24"/>
        </w:rPr>
        <w:t>,</w:t>
      </w:r>
      <w:r w:rsidR="003D31D8" w:rsidRPr="009B4D2B">
        <w:rPr>
          <w:rFonts w:ascii="Arial Narrow" w:eastAsia="TimesNewRomanPS-BoldMT" w:hAnsi="Arial Narrow" w:cs="Arial"/>
          <w:sz w:val="24"/>
          <w:szCs w:val="24"/>
        </w:rPr>
        <w:t xml:space="preserve"> A TAKŻE INFORMACJE O WARUNKACH </w:t>
      </w:r>
      <w:r w:rsidR="00D67BDA" w:rsidRPr="009B4D2B">
        <w:rPr>
          <w:rFonts w:ascii="Arial Narrow" w:eastAsia="TimesNewRomanPS-BoldMT" w:hAnsi="Arial Narrow" w:cs="Arial"/>
          <w:sz w:val="24"/>
          <w:szCs w:val="24"/>
        </w:rPr>
        <w:t>UDZIAŁU W POSTĘPOWANIU</w:t>
      </w:r>
    </w:p>
    <w:p w14:paraId="0A0F2250" w14:textId="77777777" w:rsidR="00BE02FF" w:rsidRPr="003B6891" w:rsidRDefault="00BE02FF" w:rsidP="009B4D2B">
      <w:pPr>
        <w:spacing w:line="276" w:lineRule="auto"/>
        <w:rPr>
          <w:rFonts w:ascii="Arial Narrow" w:hAnsi="Arial Narrow"/>
          <w:sz w:val="10"/>
          <w:szCs w:val="10"/>
        </w:rPr>
      </w:pPr>
    </w:p>
    <w:p w14:paraId="6C015292" w14:textId="7620D4AD" w:rsidR="00DA2135" w:rsidRPr="009B4D2B" w:rsidRDefault="00702869" w:rsidP="009B4D2B">
      <w:pPr>
        <w:pStyle w:val="Default"/>
        <w:numPr>
          <w:ilvl w:val="0"/>
          <w:numId w:val="3"/>
        </w:numPr>
        <w:spacing w:line="276" w:lineRule="auto"/>
        <w:ind w:left="426" w:hanging="426"/>
        <w:jc w:val="both"/>
        <w:rPr>
          <w:rFonts w:ascii="Arial Narrow" w:hAnsi="Arial Narrow" w:cs="Arial"/>
        </w:rPr>
      </w:pPr>
      <w:r w:rsidRPr="009B4D2B">
        <w:rPr>
          <w:rFonts w:ascii="Arial Narrow" w:hAnsi="Arial Narrow" w:cs="Arial"/>
        </w:rPr>
        <w:t xml:space="preserve">O </w:t>
      </w:r>
      <w:r w:rsidR="00BB291D" w:rsidRPr="009B4D2B">
        <w:rPr>
          <w:rFonts w:ascii="Arial Narrow" w:hAnsi="Arial Narrow" w:cs="Arial"/>
        </w:rPr>
        <w:t xml:space="preserve">udzielenie zamówienia mogą ubiegać się </w:t>
      </w:r>
      <w:r w:rsidR="008065E3" w:rsidRPr="009B4D2B">
        <w:rPr>
          <w:rFonts w:ascii="Arial Narrow" w:hAnsi="Arial Narrow" w:cs="Arial"/>
        </w:rPr>
        <w:t>W</w:t>
      </w:r>
      <w:r w:rsidR="00BB291D" w:rsidRPr="009B4D2B">
        <w:rPr>
          <w:rFonts w:ascii="Arial Narrow" w:hAnsi="Arial Narrow" w:cs="Arial"/>
        </w:rPr>
        <w:t xml:space="preserve">ykonawcy, którzy: </w:t>
      </w:r>
    </w:p>
    <w:p w14:paraId="60050E47" w14:textId="2BB85AA6" w:rsidR="00845509" w:rsidRPr="009B4D2B" w:rsidRDefault="00BB291D" w:rsidP="009B4D2B">
      <w:pPr>
        <w:pStyle w:val="Default"/>
        <w:numPr>
          <w:ilvl w:val="1"/>
          <w:numId w:val="5"/>
        </w:numPr>
        <w:spacing w:line="276" w:lineRule="auto"/>
        <w:ind w:left="851" w:hanging="425"/>
        <w:jc w:val="both"/>
        <w:rPr>
          <w:rFonts w:ascii="Arial Narrow" w:hAnsi="Arial Narrow" w:cs="Arial"/>
          <w:b/>
        </w:rPr>
      </w:pPr>
      <w:r w:rsidRPr="009B4D2B">
        <w:rPr>
          <w:rFonts w:ascii="Arial Narrow" w:hAnsi="Arial Narrow" w:cs="Arial"/>
          <w:b/>
        </w:rPr>
        <w:t>nie podlegają wykluczeniu</w:t>
      </w:r>
      <w:r w:rsidR="00327CF8" w:rsidRPr="009B4D2B">
        <w:rPr>
          <w:rFonts w:ascii="Arial Narrow" w:hAnsi="Arial Narrow" w:cs="Arial"/>
          <w:b/>
        </w:rPr>
        <w:t>.</w:t>
      </w:r>
    </w:p>
    <w:p w14:paraId="0359024A" w14:textId="77777777" w:rsidR="00327CF8" w:rsidRPr="00831698" w:rsidRDefault="00327CF8" w:rsidP="009B4D2B">
      <w:pPr>
        <w:pStyle w:val="Default"/>
        <w:spacing w:line="276" w:lineRule="auto"/>
        <w:ind w:left="1260"/>
        <w:jc w:val="both"/>
        <w:rPr>
          <w:rFonts w:ascii="Arial Narrow" w:hAnsi="Arial Narrow" w:cs="Arial"/>
          <w:b/>
          <w:sz w:val="10"/>
          <w:szCs w:val="10"/>
        </w:rPr>
      </w:pPr>
    </w:p>
    <w:p w14:paraId="715F52A1" w14:textId="73F1C5A1" w:rsidR="00327CF8" w:rsidRPr="009B4D2B" w:rsidRDefault="009F20E9" w:rsidP="009B4D2B">
      <w:pPr>
        <w:pStyle w:val="Default"/>
        <w:spacing w:line="276" w:lineRule="auto"/>
        <w:ind w:left="567"/>
        <w:jc w:val="both"/>
        <w:rPr>
          <w:rFonts w:ascii="Arial Narrow" w:hAnsi="Arial Narrow" w:cs="Arial"/>
        </w:rPr>
      </w:pPr>
      <w:r w:rsidRPr="009B4D2B">
        <w:rPr>
          <w:rFonts w:ascii="Arial Narrow" w:hAnsi="Arial Narrow" w:cs="Arial"/>
        </w:rPr>
        <w:t xml:space="preserve">Z postępowania o udzielenie zamówienia wyklucza się </w:t>
      </w:r>
      <w:r w:rsidR="0054227E" w:rsidRPr="009B4D2B">
        <w:rPr>
          <w:rFonts w:ascii="Arial Narrow" w:hAnsi="Arial Narrow" w:cs="Arial"/>
        </w:rPr>
        <w:t>W</w:t>
      </w:r>
      <w:r w:rsidRPr="009B4D2B">
        <w:rPr>
          <w:rFonts w:ascii="Arial Narrow" w:hAnsi="Arial Narrow" w:cs="Arial"/>
        </w:rPr>
        <w:t>ykonawc</w:t>
      </w:r>
      <w:r w:rsidR="00344CEF" w:rsidRPr="009B4D2B">
        <w:rPr>
          <w:rFonts w:ascii="Arial Narrow" w:hAnsi="Arial Narrow" w:cs="Arial"/>
        </w:rPr>
        <w:t>ę,</w:t>
      </w:r>
      <w:r w:rsidR="00BF577F" w:rsidRPr="009B4D2B">
        <w:rPr>
          <w:rFonts w:ascii="Arial Narrow" w:hAnsi="Arial Narrow" w:cs="Arial"/>
        </w:rPr>
        <w:t xml:space="preserve"> </w:t>
      </w:r>
      <w:r w:rsidRPr="009B4D2B">
        <w:rPr>
          <w:rFonts w:ascii="Arial Narrow" w:hAnsi="Arial Narrow" w:cs="Arial"/>
        </w:rPr>
        <w:t xml:space="preserve">w </w:t>
      </w:r>
      <w:r w:rsidR="00344CEF" w:rsidRPr="009B4D2B">
        <w:rPr>
          <w:rFonts w:ascii="Arial Narrow" w:hAnsi="Arial Narrow" w:cs="Arial"/>
        </w:rPr>
        <w:t>stosunku do którego zachodzi którakolwiek z okoliczności wskazanych</w:t>
      </w:r>
      <w:r w:rsidR="00327CF8" w:rsidRPr="009B4D2B">
        <w:rPr>
          <w:rFonts w:ascii="Arial Narrow" w:hAnsi="Arial Narrow" w:cs="Arial"/>
        </w:rPr>
        <w:t>:</w:t>
      </w:r>
      <w:r w:rsidRPr="009B4D2B">
        <w:rPr>
          <w:rFonts w:ascii="Arial Narrow" w:hAnsi="Arial Narrow" w:cs="Arial"/>
        </w:rPr>
        <w:t xml:space="preserve"> </w:t>
      </w:r>
      <w:r w:rsidR="00327CF8" w:rsidRPr="009B4D2B">
        <w:rPr>
          <w:rFonts w:ascii="Arial Narrow" w:hAnsi="Arial Narrow" w:cs="Arial"/>
        </w:rPr>
        <w:t xml:space="preserve">                                     </w:t>
      </w:r>
    </w:p>
    <w:p w14:paraId="753EC820" w14:textId="6DD911F7" w:rsidR="00DA2135" w:rsidRPr="00AC1CAF" w:rsidRDefault="009F20E9" w:rsidP="009B4D2B">
      <w:pPr>
        <w:pStyle w:val="Default"/>
        <w:numPr>
          <w:ilvl w:val="0"/>
          <w:numId w:val="7"/>
        </w:numPr>
        <w:tabs>
          <w:tab w:val="left" w:pos="993"/>
        </w:tabs>
        <w:spacing w:line="276" w:lineRule="auto"/>
        <w:ind w:left="567" w:firstLine="0"/>
        <w:jc w:val="both"/>
        <w:rPr>
          <w:rFonts w:ascii="Arial Narrow" w:hAnsi="Arial Narrow" w:cs="Arial"/>
          <w:b/>
        </w:rPr>
      </w:pPr>
      <w:r w:rsidRPr="009B4D2B">
        <w:rPr>
          <w:rFonts w:ascii="Arial Narrow" w:hAnsi="Arial Narrow" w:cs="Arial"/>
        </w:rPr>
        <w:t xml:space="preserve">w art. </w:t>
      </w:r>
      <w:r w:rsidR="00344CEF" w:rsidRPr="009B4D2B">
        <w:rPr>
          <w:rFonts w:ascii="Arial Narrow" w:hAnsi="Arial Narrow" w:cs="Arial"/>
        </w:rPr>
        <w:t xml:space="preserve">108 ust. 1 </w:t>
      </w:r>
      <w:r w:rsidRPr="009B4D2B">
        <w:rPr>
          <w:rFonts w:ascii="Arial Narrow" w:hAnsi="Arial Narrow" w:cs="Arial"/>
        </w:rPr>
        <w:t>ustawy</w:t>
      </w:r>
      <w:r w:rsidR="00344CEF" w:rsidRPr="009B4D2B">
        <w:rPr>
          <w:rFonts w:ascii="Arial Narrow" w:hAnsi="Arial Narrow" w:cs="Arial"/>
        </w:rPr>
        <w:t xml:space="preserve"> </w:t>
      </w:r>
      <w:proofErr w:type="spellStart"/>
      <w:r w:rsidR="00344CEF" w:rsidRPr="009B4D2B">
        <w:rPr>
          <w:rFonts w:ascii="Arial Narrow" w:hAnsi="Arial Narrow" w:cs="Arial"/>
        </w:rPr>
        <w:t>Pzp</w:t>
      </w:r>
      <w:proofErr w:type="spellEnd"/>
      <w:r w:rsidR="00327CF8" w:rsidRPr="009B4D2B">
        <w:rPr>
          <w:rFonts w:ascii="Arial Narrow" w:hAnsi="Arial Narrow" w:cs="Arial"/>
        </w:rPr>
        <w:t>,</w:t>
      </w:r>
    </w:p>
    <w:p w14:paraId="74AA6A58" w14:textId="77777777" w:rsidR="00AC1CAF" w:rsidRPr="00AC1CAF" w:rsidRDefault="00AC1CAF" w:rsidP="00AC1CAF">
      <w:pPr>
        <w:pStyle w:val="Default"/>
        <w:tabs>
          <w:tab w:val="left" w:pos="993"/>
        </w:tabs>
        <w:spacing w:line="276" w:lineRule="auto"/>
        <w:ind w:left="567"/>
        <w:jc w:val="both"/>
        <w:rPr>
          <w:rFonts w:ascii="Arial Narrow" w:hAnsi="Arial Narrow" w:cs="Arial"/>
          <w:b/>
          <w:sz w:val="10"/>
          <w:szCs w:val="10"/>
        </w:rPr>
      </w:pPr>
    </w:p>
    <w:p w14:paraId="04905C3B" w14:textId="61E884EC" w:rsidR="00C5113A" w:rsidRPr="00AC1CAF" w:rsidRDefault="00327CF8" w:rsidP="009B4D2B">
      <w:pPr>
        <w:pStyle w:val="Default"/>
        <w:numPr>
          <w:ilvl w:val="0"/>
          <w:numId w:val="7"/>
        </w:numPr>
        <w:tabs>
          <w:tab w:val="left" w:pos="993"/>
        </w:tabs>
        <w:spacing w:line="276" w:lineRule="auto"/>
        <w:ind w:left="993" w:hanging="426"/>
        <w:jc w:val="both"/>
        <w:rPr>
          <w:rFonts w:ascii="Arial Narrow" w:hAnsi="Arial Narrow" w:cs="Arial"/>
          <w:b/>
        </w:rPr>
      </w:pPr>
      <w:r w:rsidRPr="009B4D2B">
        <w:rPr>
          <w:rFonts w:ascii="Arial Narrow" w:hAnsi="Arial Narrow" w:cs="Arial"/>
          <w:bCs/>
        </w:rPr>
        <w:t>w</w:t>
      </w:r>
      <w:r w:rsidRPr="009B4D2B">
        <w:rPr>
          <w:rFonts w:ascii="Arial Narrow" w:hAnsi="Arial Narrow" w:cs="Arial"/>
          <w:b/>
        </w:rPr>
        <w:t xml:space="preserve"> </w:t>
      </w:r>
      <w:r w:rsidR="009F20E9" w:rsidRPr="009B4D2B">
        <w:rPr>
          <w:rFonts w:ascii="Arial Narrow" w:hAnsi="Arial Narrow" w:cs="Arial"/>
        </w:rPr>
        <w:t xml:space="preserve">art. </w:t>
      </w:r>
      <w:r w:rsidR="00344CEF" w:rsidRPr="009B4D2B">
        <w:rPr>
          <w:rFonts w:ascii="Arial Narrow" w:hAnsi="Arial Narrow" w:cs="Arial"/>
        </w:rPr>
        <w:t>109</w:t>
      </w:r>
      <w:r w:rsidR="009F20E9" w:rsidRPr="009B4D2B">
        <w:rPr>
          <w:rFonts w:ascii="Arial Narrow" w:hAnsi="Arial Narrow" w:cs="Arial"/>
        </w:rPr>
        <w:t xml:space="preserve"> ust. </w:t>
      </w:r>
      <w:r w:rsidR="00344CEF" w:rsidRPr="009B4D2B">
        <w:rPr>
          <w:rFonts w:ascii="Arial Narrow" w:hAnsi="Arial Narrow" w:cs="Arial"/>
        </w:rPr>
        <w:t>1</w:t>
      </w:r>
      <w:r w:rsidR="009F20E9" w:rsidRPr="009B4D2B">
        <w:rPr>
          <w:rFonts w:ascii="Arial Narrow" w:hAnsi="Arial Narrow" w:cs="Arial"/>
        </w:rPr>
        <w:t xml:space="preserve"> pkt </w:t>
      </w:r>
      <w:r w:rsidRPr="009B4D2B">
        <w:rPr>
          <w:rFonts w:ascii="Arial Narrow" w:hAnsi="Arial Narrow" w:cs="Arial"/>
        </w:rPr>
        <w:t>4</w:t>
      </w:r>
      <w:r w:rsidR="009F20E9" w:rsidRPr="009B4D2B">
        <w:rPr>
          <w:rFonts w:ascii="Arial Narrow" w:hAnsi="Arial Narrow" w:cs="Arial"/>
        </w:rPr>
        <w:t xml:space="preserve"> ustawy</w:t>
      </w:r>
      <w:r w:rsidRPr="009B4D2B">
        <w:rPr>
          <w:rFonts w:ascii="Arial Narrow" w:hAnsi="Arial Narrow" w:cs="Arial"/>
        </w:rPr>
        <w:t xml:space="preserve"> </w:t>
      </w:r>
      <w:proofErr w:type="spellStart"/>
      <w:r w:rsidRPr="009B4D2B">
        <w:rPr>
          <w:rFonts w:ascii="Arial Narrow" w:hAnsi="Arial Narrow" w:cs="Arial"/>
        </w:rPr>
        <w:t>Pzp</w:t>
      </w:r>
      <w:proofErr w:type="spellEnd"/>
      <w:r w:rsidR="009F20E9" w:rsidRPr="009B4D2B">
        <w:rPr>
          <w:rFonts w:ascii="Arial Narrow" w:hAnsi="Arial Narrow" w:cs="Arial"/>
        </w:rPr>
        <w:t>,</w:t>
      </w:r>
      <w:r w:rsidR="00B217D0" w:rsidRPr="009B4D2B">
        <w:rPr>
          <w:rFonts w:ascii="Arial Narrow" w:hAnsi="Arial Narrow" w:cs="Arial"/>
        </w:rPr>
        <w:t xml:space="preserve"> w stosunku do którego otwarto likwidację,</w:t>
      </w:r>
      <w:r w:rsidRPr="009B4D2B">
        <w:rPr>
          <w:rFonts w:ascii="Arial Narrow" w:hAnsi="Arial Narrow" w:cs="Arial"/>
        </w:rPr>
        <w:t xml:space="preserve"> ogłoszono upadłość, którego aktywami zarządza likwidator lub sąd, zawarł układ z wierzycielami, którego działalność gospodarcza jest zawieszona albo znajduje się on w innej tego rodzaju sytuacji wynikającej z podobnej procedury przewidzianej</w:t>
      </w:r>
      <w:r w:rsidR="00A03078" w:rsidRPr="009B4D2B">
        <w:rPr>
          <w:rFonts w:ascii="Arial Narrow" w:hAnsi="Arial Narrow" w:cs="Arial"/>
        </w:rPr>
        <w:t xml:space="preserve"> </w:t>
      </w:r>
      <w:r w:rsidRPr="009B4D2B">
        <w:rPr>
          <w:rFonts w:ascii="Arial Narrow" w:hAnsi="Arial Narrow" w:cs="Arial"/>
        </w:rPr>
        <w:t>w przepisach miejsca wszczęcia tej procedury;</w:t>
      </w:r>
    </w:p>
    <w:p w14:paraId="5713B050" w14:textId="77777777" w:rsidR="00AC1CAF" w:rsidRPr="00AC1CAF" w:rsidRDefault="00AC1CAF" w:rsidP="00AC1CAF">
      <w:pPr>
        <w:pStyle w:val="Default"/>
        <w:tabs>
          <w:tab w:val="left" w:pos="993"/>
        </w:tabs>
        <w:spacing w:line="276" w:lineRule="auto"/>
        <w:jc w:val="both"/>
        <w:rPr>
          <w:rFonts w:ascii="Arial Narrow" w:hAnsi="Arial Narrow" w:cs="Arial"/>
          <w:b/>
          <w:sz w:val="10"/>
          <w:szCs w:val="10"/>
        </w:rPr>
      </w:pPr>
    </w:p>
    <w:p w14:paraId="2FE3B426" w14:textId="77777777" w:rsidR="00C64264" w:rsidRPr="00AC1CAF" w:rsidRDefault="00C64264" w:rsidP="00C64264">
      <w:pPr>
        <w:pStyle w:val="Default"/>
        <w:numPr>
          <w:ilvl w:val="0"/>
          <w:numId w:val="7"/>
        </w:numPr>
        <w:tabs>
          <w:tab w:val="left" w:pos="993"/>
        </w:tabs>
        <w:spacing w:line="276" w:lineRule="auto"/>
        <w:ind w:left="993" w:hanging="426"/>
        <w:jc w:val="both"/>
        <w:rPr>
          <w:rFonts w:ascii="Arial Narrow" w:hAnsi="Arial Narrow" w:cs="Arial"/>
          <w:b/>
        </w:rPr>
      </w:pPr>
      <w:r>
        <w:rPr>
          <w:rFonts w:ascii="Arial Narrow" w:hAnsi="Arial Narrow" w:cstheme="minorHAnsi"/>
          <w:color w:val="000000" w:themeColor="text1"/>
        </w:rPr>
        <w:t xml:space="preserve">w art. 109 ust. 1 pkt 5 ustawy </w:t>
      </w:r>
      <w:proofErr w:type="spellStart"/>
      <w:r>
        <w:rPr>
          <w:rFonts w:ascii="Arial Narrow" w:hAnsi="Arial Narrow" w:cstheme="minorHAnsi"/>
          <w:color w:val="000000" w:themeColor="text1"/>
        </w:rPr>
        <w:t>Pzp</w:t>
      </w:r>
      <w:proofErr w:type="spellEnd"/>
      <w:r>
        <w:rPr>
          <w:rFonts w:ascii="Arial Narrow" w:hAnsi="Arial Narrow" w:cstheme="minorHAnsi"/>
          <w:color w:val="000000" w:themeColor="text1"/>
        </w:rPr>
        <w:t>,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2C2CFFC" w14:textId="77777777" w:rsidR="00AC1CAF" w:rsidRPr="00AC1CAF" w:rsidRDefault="00AC1CAF" w:rsidP="00AC1CAF">
      <w:pPr>
        <w:pStyle w:val="Default"/>
        <w:tabs>
          <w:tab w:val="left" w:pos="993"/>
        </w:tabs>
        <w:spacing w:line="276" w:lineRule="auto"/>
        <w:jc w:val="both"/>
        <w:rPr>
          <w:rFonts w:ascii="Arial Narrow" w:hAnsi="Arial Narrow" w:cs="Arial"/>
          <w:b/>
          <w:sz w:val="10"/>
          <w:szCs w:val="10"/>
        </w:rPr>
      </w:pPr>
    </w:p>
    <w:p w14:paraId="4D82E9B9" w14:textId="77777777" w:rsidR="00C64264" w:rsidRDefault="00C64264" w:rsidP="00C64264">
      <w:pPr>
        <w:pStyle w:val="Default"/>
        <w:numPr>
          <w:ilvl w:val="0"/>
          <w:numId w:val="7"/>
        </w:numPr>
        <w:spacing w:line="276" w:lineRule="auto"/>
        <w:ind w:left="993" w:hanging="426"/>
        <w:jc w:val="both"/>
        <w:rPr>
          <w:rFonts w:ascii="Arial Narrow" w:hAnsi="Arial Narrow" w:cstheme="minorHAnsi"/>
          <w:color w:val="000000" w:themeColor="text1"/>
        </w:rPr>
      </w:pPr>
      <w:r>
        <w:rPr>
          <w:rFonts w:ascii="Arial Narrow" w:hAnsi="Arial Narrow" w:cstheme="minorHAnsi"/>
          <w:color w:val="000000" w:themeColor="text1"/>
        </w:rPr>
        <w:t xml:space="preserve">w art. 109 ust. 1 pkt 7 ustawy </w:t>
      </w:r>
      <w:proofErr w:type="spellStart"/>
      <w:r>
        <w:rPr>
          <w:rFonts w:ascii="Arial Narrow" w:hAnsi="Arial Narrow" w:cstheme="minorHAnsi"/>
          <w:color w:val="000000" w:themeColor="text1"/>
        </w:rPr>
        <w:t>Pzp</w:t>
      </w:r>
      <w:proofErr w:type="spellEnd"/>
      <w:r>
        <w:rPr>
          <w:rFonts w:ascii="Arial Narrow" w:hAnsi="Arial Narrow" w:cstheme="minorHAnsi"/>
          <w:color w:val="000000" w:themeColor="text1"/>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24D48D5" w14:textId="77777777" w:rsidR="00C64264" w:rsidRDefault="00C64264" w:rsidP="00C64264">
      <w:pPr>
        <w:pStyle w:val="Default"/>
        <w:spacing w:line="276" w:lineRule="auto"/>
        <w:ind w:left="993"/>
        <w:jc w:val="both"/>
        <w:rPr>
          <w:rFonts w:ascii="Arial Narrow" w:hAnsi="Arial Narrow" w:cs="Arial"/>
          <w:color w:val="auto"/>
        </w:rPr>
      </w:pPr>
      <w:r w:rsidRPr="009B4D2B">
        <w:rPr>
          <w:rFonts w:ascii="Arial Narrow" w:hAnsi="Arial Narrow" w:cs="Arial"/>
          <w:color w:val="auto"/>
        </w:rPr>
        <w:t>Wykonawca nie podlega wykluczeniu w okolicznościach określonych w art. 108</w:t>
      </w:r>
      <w:r>
        <w:rPr>
          <w:rFonts w:ascii="Arial Narrow" w:hAnsi="Arial Narrow" w:cs="Arial"/>
          <w:color w:val="auto"/>
        </w:rPr>
        <w:t xml:space="preserve"> </w:t>
      </w:r>
      <w:r w:rsidRPr="009B4D2B">
        <w:rPr>
          <w:rFonts w:ascii="Arial Narrow" w:hAnsi="Arial Narrow" w:cs="Arial"/>
          <w:color w:val="auto"/>
        </w:rPr>
        <w:t>ust. 1 pkt 1, 2</w:t>
      </w:r>
      <w:r>
        <w:rPr>
          <w:rFonts w:ascii="Arial Narrow" w:hAnsi="Arial Narrow" w:cs="Arial"/>
          <w:color w:val="auto"/>
        </w:rPr>
        <w:t xml:space="preserve"> </w:t>
      </w:r>
      <w:r w:rsidRPr="009B4D2B">
        <w:rPr>
          <w:rFonts w:ascii="Arial Narrow" w:hAnsi="Arial Narrow" w:cs="Arial"/>
          <w:color w:val="auto"/>
        </w:rPr>
        <w:t xml:space="preserve"> i 5 lub art. 109 ust. 1 pkt 4</w:t>
      </w:r>
      <w:r>
        <w:rPr>
          <w:rFonts w:ascii="Arial Narrow" w:hAnsi="Arial Narrow" w:cs="Arial"/>
          <w:color w:val="auto"/>
        </w:rPr>
        <w:t>, 5 i 7</w:t>
      </w:r>
      <w:r w:rsidRPr="009B4D2B">
        <w:rPr>
          <w:rFonts w:ascii="Arial Narrow" w:hAnsi="Arial Narrow" w:cs="Arial"/>
          <w:color w:val="auto"/>
        </w:rPr>
        <w:t xml:space="preserve"> ustawy </w:t>
      </w:r>
      <w:proofErr w:type="spellStart"/>
      <w:r w:rsidRPr="009B4D2B">
        <w:rPr>
          <w:rFonts w:ascii="Arial Narrow" w:hAnsi="Arial Narrow" w:cs="Arial"/>
          <w:color w:val="auto"/>
        </w:rPr>
        <w:t>Pzp</w:t>
      </w:r>
      <w:proofErr w:type="spellEnd"/>
      <w:r w:rsidRPr="009B4D2B">
        <w:rPr>
          <w:rFonts w:ascii="Arial Narrow" w:hAnsi="Arial Narrow" w:cs="Arial"/>
          <w:color w:val="auto"/>
        </w:rPr>
        <w:t xml:space="preserve">, jeżeli udowodni Zamawiającemu, że spełnił łącznie przesłanki, o których mowa w art. 110 ust. 2 ustawy </w:t>
      </w:r>
      <w:proofErr w:type="spellStart"/>
      <w:r w:rsidRPr="009B4D2B">
        <w:rPr>
          <w:rFonts w:ascii="Arial Narrow" w:hAnsi="Arial Narrow" w:cs="Arial"/>
          <w:color w:val="auto"/>
        </w:rPr>
        <w:t>Pzp</w:t>
      </w:r>
      <w:proofErr w:type="spellEnd"/>
      <w:r>
        <w:rPr>
          <w:rFonts w:ascii="Arial Narrow" w:hAnsi="Arial Narrow" w:cs="Arial"/>
          <w:color w:val="auto"/>
        </w:rPr>
        <w:t>.</w:t>
      </w:r>
    </w:p>
    <w:p w14:paraId="59EFD910" w14:textId="77777777" w:rsidR="00C64264" w:rsidRDefault="00C64264" w:rsidP="00C64264">
      <w:pPr>
        <w:pStyle w:val="Default"/>
        <w:spacing w:line="276" w:lineRule="auto"/>
        <w:ind w:left="993"/>
        <w:jc w:val="both"/>
        <w:rPr>
          <w:rFonts w:ascii="Arial Narrow" w:hAnsi="Arial Narrow" w:cs="Arial"/>
          <w:color w:val="auto"/>
        </w:rPr>
      </w:pPr>
      <w:r w:rsidRPr="00EF7217">
        <w:rPr>
          <w:rFonts w:ascii="Arial Narrow" w:hAnsi="Arial Narrow" w:cs="Arial"/>
          <w:color w:val="auto"/>
        </w:rPr>
        <w:lastRenderedPageBreak/>
        <w:t>Zamawiający oceni, czy podjęte przez Wykonawcę czynności i wskazane przesłanki, o których mowa powyżej są wystarczające do wykazania jego rzetelności, uwzględniając wagę</w:t>
      </w:r>
      <w:r>
        <w:rPr>
          <w:rFonts w:ascii="Arial Narrow" w:hAnsi="Arial Narrow" w:cs="Arial"/>
          <w:color w:val="auto"/>
        </w:rPr>
        <w:t xml:space="preserve">                                  </w:t>
      </w:r>
      <w:r w:rsidRPr="00EF7217">
        <w:rPr>
          <w:rFonts w:ascii="Arial Narrow" w:hAnsi="Arial Narrow" w:cs="Arial"/>
          <w:color w:val="auto"/>
        </w:rPr>
        <w:t>i szczególne okoliczności czynu Wykonawcy. Jeżeli podjęte przez Wykonawcę czynności</w:t>
      </w:r>
      <w:r>
        <w:rPr>
          <w:rFonts w:ascii="Arial Narrow" w:hAnsi="Arial Narrow" w:cs="Arial"/>
          <w:color w:val="auto"/>
        </w:rPr>
        <w:t xml:space="preserve">                          </w:t>
      </w:r>
      <w:r w:rsidRPr="00EF7217">
        <w:rPr>
          <w:rFonts w:ascii="Arial Narrow" w:hAnsi="Arial Narrow" w:cs="Arial"/>
          <w:color w:val="auto"/>
        </w:rPr>
        <w:t>i wskazane przesłanki, o których mowa powyżej, nie są wystarczające do wykazania jego rzetelności, Zamawiający wykluczy Wykonawcę.</w:t>
      </w:r>
    </w:p>
    <w:p w14:paraId="2D3D0368" w14:textId="77777777" w:rsidR="00CB2BDD" w:rsidRPr="00344BB2" w:rsidRDefault="00CB2BDD" w:rsidP="00C64264">
      <w:pPr>
        <w:pStyle w:val="Default"/>
        <w:spacing w:line="276" w:lineRule="auto"/>
        <w:ind w:left="993"/>
        <w:jc w:val="both"/>
        <w:rPr>
          <w:rFonts w:ascii="Arial Narrow" w:hAnsi="Arial Narrow" w:cs="Arial"/>
          <w:color w:val="auto"/>
          <w:sz w:val="10"/>
          <w:szCs w:val="10"/>
        </w:rPr>
      </w:pPr>
    </w:p>
    <w:p w14:paraId="74CCA582" w14:textId="180EE5E3" w:rsidR="00375F9D" w:rsidRPr="003E7420" w:rsidRDefault="00375F9D" w:rsidP="00375F9D">
      <w:pPr>
        <w:pStyle w:val="Default"/>
        <w:numPr>
          <w:ilvl w:val="0"/>
          <w:numId w:val="7"/>
        </w:numPr>
        <w:spacing w:line="276" w:lineRule="auto"/>
        <w:ind w:left="993" w:hanging="426"/>
        <w:jc w:val="both"/>
        <w:rPr>
          <w:rFonts w:ascii="Arial Narrow" w:hAnsi="Arial Narrow" w:cstheme="minorHAnsi"/>
          <w:color w:val="000000" w:themeColor="text1"/>
        </w:rPr>
      </w:pPr>
      <w:r w:rsidRPr="00F65766">
        <w:rPr>
          <w:rFonts w:ascii="Arial Narrow" w:hAnsi="Arial Narrow"/>
          <w:lang w:eastAsia="ar-SA"/>
        </w:rPr>
        <w:t xml:space="preserve">w art. 7 ust. 1 ustawy z dnia </w:t>
      </w:r>
      <w:r w:rsidRPr="00F65766">
        <w:rPr>
          <w:rFonts w:ascii="Arial Narrow" w:eastAsia="Calibri" w:hAnsi="Arial Narrow" w:cs="Arial"/>
        </w:rPr>
        <w:t>13 kwietnia 2022 r. o szczególnych rozwiązaniach w zakresie  przeciwdziałania</w:t>
      </w:r>
      <w:r>
        <w:rPr>
          <w:rFonts w:ascii="Arial Narrow" w:eastAsia="Calibri" w:hAnsi="Arial Narrow" w:cs="Arial"/>
        </w:rPr>
        <w:t xml:space="preserve"> </w:t>
      </w:r>
      <w:r w:rsidRPr="00F65766">
        <w:rPr>
          <w:rFonts w:ascii="Arial Narrow" w:eastAsia="Calibri" w:hAnsi="Arial Narrow" w:cs="Arial"/>
        </w:rPr>
        <w:t>wspieraniu agresji na Ukrainę oraz służących ochronie bezpieczeństwa narodowego</w:t>
      </w:r>
      <w:r>
        <w:rPr>
          <w:rFonts w:ascii="Arial Narrow" w:eastAsia="Calibri" w:hAnsi="Arial Narrow" w:cs="Arial"/>
        </w:rPr>
        <w:t>.</w:t>
      </w:r>
    </w:p>
    <w:p w14:paraId="4F48268E" w14:textId="69F650B4" w:rsidR="00834FC2" w:rsidRDefault="00375F9D" w:rsidP="00375F9D">
      <w:pPr>
        <w:pStyle w:val="Default"/>
        <w:spacing w:line="276" w:lineRule="auto"/>
        <w:ind w:left="993"/>
        <w:jc w:val="both"/>
        <w:rPr>
          <w:rFonts w:ascii="Arial Narrow" w:hAnsi="Arial Narrow" w:cstheme="minorHAnsi"/>
          <w:color w:val="000000" w:themeColor="text1"/>
        </w:rPr>
      </w:pPr>
      <w:r w:rsidRPr="003E7420">
        <w:rPr>
          <w:rFonts w:ascii="Arial Narrow" w:hAnsi="Arial Narrow" w:cstheme="minorHAnsi"/>
          <w:color w:val="000000" w:themeColor="text1"/>
        </w:rPr>
        <w:t>Wykonawca może zostać wykluczony przez Zamawiającego na każdym etapie postępowania o udzielenie zamówienia.</w:t>
      </w:r>
    </w:p>
    <w:p w14:paraId="4E2EA105" w14:textId="040E4B9C" w:rsidR="000C3D8D" w:rsidRPr="00A922DC" w:rsidRDefault="000C3D8D" w:rsidP="009B4D2B">
      <w:pPr>
        <w:pStyle w:val="Default"/>
        <w:spacing w:line="276" w:lineRule="auto"/>
        <w:ind w:left="1276"/>
        <w:jc w:val="both"/>
        <w:rPr>
          <w:rFonts w:ascii="Arial Narrow" w:hAnsi="Arial Narrow" w:cs="Arial"/>
          <w:b/>
          <w:sz w:val="4"/>
          <w:szCs w:val="4"/>
        </w:rPr>
      </w:pPr>
    </w:p>
    <w:p w14:paraId="6F4AB6C4" w14:textId="1D91FD88" w:rsidR="00DA2135" w:rsidRPr="009B4D2B" w:rsidRDefault="009F20E9" w:rsidP="009B4D2B">
      <w:pPr>
        <w:pStyle w:val="Default"/>
        <w:numPr>
          <w:ilvl w:val="1"/>
          <w:numId w:val="5"/>
        </w:numPr>
        <w:spacing w:line="276" w:lineRule="auto"/>
        <w:ind w:left="851" w:hanging="425"/>
        <w:jc w:val="both"/>
        <w:rPr>
          <w:rFonts w:ascii="Arial Narrow" w:hAnsi="Arial Narrow" w:cs="Arial"/>
          <w:b/>
        </w:rPr>
      </w:pPr>
      <w:r w:rsidRPr="009B4D2B">
        <w:rPr>
          <w:rFonts w:ascii="Arial Narrow" w:hAnsi="Arial Narrow" w:cs="Arial"/>
          <w:b/>
        </w:rPr>
        <w:t>spełniają warunki udziału w postępowaniu dotyczące:</w:t>
      </w:r>
    </w:p>
    <w:p w14:paraId="20526EDF" w14:textId="3710194D" w:rsidR="00DA2135" w:rsidRPr="009B4D2B" w:rsidRDefault="00225E54" w:rsidP="009B4D2B">
      <w:pPr>
        <w:pStyle w:val="Default"/>
        <w:numPr>
          <w:ilvl w:val="0"/>
          <w:numId w:val="8"/>
        </w:numPr>
        <w:tabs>
          <w:tab w:val="left" w:pos="993"/>
          <w:tab w:val="left" w:pos="1701"/>
        </w:tabs>
        <w:spacing w:line="276" w:lineRule="auto"/>
        <w:ind w:left="426" w:firstLine="141"/>
        <w:jc w:val="both"/>
        <w:rPr>
          <w:rFonts w:ascii="Arial Narrow" w:hAnsi="Arial Narrow" w:cs="Arial"/>
          <w:b/>
        </w:rPr>
      </w:pPr>
      <w:r w:rsidRPr="009B4D2B">
        <w:rPr>
          <w:rFonts w:ascii="Arial Narrow" w:hAnsi="Arial Narrow" w:cs="Arial"/>
          <w:bCs/>
        </w:rPr>
        <w:t>z</w:t>
      </w:r>
      <w:r w:rsidR="003D31D8" w:rsidRPr="009B4D2B">
        <w:rPr>
          <w:rFonts w:ascii="Arial Narrow" w:hAnsi="Arial Narrow" w:cs="Arial"/>
          <w:bCs/>
        </w:rPr>
        <w:t xml:space="preserve">dolności </w:t>
      </w:r>
      <w:r w:rsidR="00D67BDA" w:rsidRPr="009B4D2B">
        <w:rPr>
          <w:rFonts w:ascii="Arial Narrow" w:hAnsi="Arial Narrow" w:cs="Arial"/>
          <w:bCs/>
        </w:rPr>
        <w:t xml:space="preserve">do </w:t>
      </w:r>
      <w:r w:rsidRPr="009B4D2B">
        <w:rPr>
          <w:rFonts w:ascii="Arial Narrow" w:hAnsi="Arial Narrow" w:cs="Arial"/>
          <w:bCs/>
        </w:rPr>
        <w:t>występowania w obrocie gospodarczym.</w:t>
      </w:r>
    </w:p>
    <w:p w14:paraId="1574299F" w14:textId="37DD6918" w:rsidR="00DA2135" w:rsidRPr="00354C49" w:rsidRDefault="00845509" w:rsidP="009B4D2B">
      <w:pPr>
        <w:pStyle w:val="Default"/>
        <w:tabs>
          <w:tab w:val="left" w:pos="993"/>
          <w:tab w:val="left" w:pos="1701"/>
        </w:tabs>
        <w:spacing w:line="276" w:lineRule="auto"/>
        <w:ind w:left="426" w:firstLine="141"/>
        <w:jc w:val="both"/>
        <w:rPr>
          <w:rFonts w:ascii="Arial Narrow" w:hAnsi="Arial Narrow" w:cs="Arial"/>
          <w:b/>
          <w:iCs/>
        </w:rPr>
      </w:pPr>
      <w:r w:rsidRPr="00354C49">
        <w:rPr>
          <w:rFonts w:ascii="Arial Narrow" w:hAnsi="Arial Narrow" w:cs="Arial"/>
          <w:bCs/>
          <w:iCs/>
        </w:rPr>
        <w:t xml:space="preserve">    </w:t>
      </w:r>
      <w:r w:rsidR="0080408A" w:rsidRPr="00354C49">
        <w:rPr>
          <w:rFonts w:ascii="Arial Narrow" w:hAnsi="Arial Narrow" w:cs="Arial"/>
          <w:bCs/>
          <w:iCs/>
        </w:rPr>
        <w:t xml:space="preserve"> </w:t>
      </w:r>
      <w:r w:rsidRPr="00354C49">
        <w:rPr>
          <w:rFonts w:ascii="Arial Narrow" w:hAnsi="Arial Narrow" w:cs="Arial"/>
          <w:bCs/>
          <w:iCs/>
        </w:rPr>
        <w:t xml:space="preserve">  </w:t>
      </w:r>
      <w:r w:rsidR="009F20E9" w:rsidRPr="00354C49">
        <w:rPr>
          <w:rFonts w:ascii="Arial Narrow" w:hAnsi="Arial Narrow" w:cs="Arial"/>
          <w:bCs/>
          <w:iCs/>
        </w:rPr>
        <w:t xml:space="preserve">Zamawiający </w:t>
      </w:r>
      <w:r w:rsidR="009F20E9" w:rsidRPr="00354C49">
        <w:rPr>
          <w:rFonts w:ascii="Arial Narrow" w:hAnsi="Arial Narrow" w:cs="Arial"/>
          <w:iCs/>
        </w:rPr>
        <w:t>nie stawia warunków udziału w post</w:t>
      </w:r>
      <w:r w:rsidR="009F20E9" w:rsidRPr="00354C49">
        <w:rPr>
          <w:rFonts w:ascii="Arial Narrow" w:eastAsia="TimesNewRoman" w:hAnsi="Arial Narrow" w:cs="Arial"/>
          <w:iCs/>
        </w:rPr>
        <w:t>ę</w:t>
      </w:r>
      <w:r w:rsidR="009F20E9" w:rsidRPr="00354C49">
        <w:rPr>
          <w:rFonts w:ascii="Arial Narrow" w:hAnsi="Arial Narrow" w:cs="Arial"/>
          <w:iCs/>
        </w:rPr>
        <w:t>powaniu w tym zakresie</w:t>
      </w:r>
      <w:r w:rsidR="00225E54" w:rsidRPr="00354C49">
        <w:rPr>
          <w:rFonts w:ascii="Arial Narrow" w:hAnsi="Arial Narrow" w:cs="Arial"/>
          <w:iCs/>
        </w:rPr>
        <w:t>;</w:t>
      </w:r>
    </w:p>
    <w:p w14:paraId="590110EA" w14:textId="59509BF3" w:rsidR="00225E54" w:rsidRPr="009B4D2B" w:rsidRDefault="00225E54" w:rsidP="009B4D2B">
      <w:pPr>
        <w:pStyle w:val="Default"/>
        <w:numPr>
          <w:ilvl w:val="0"/>
          <w:numId w:val="8"/>
        </w:numPr>
        <w:tabs>
          <w:tab w:val="left" w:pos="993"/>
          <w:tab w:val="left" w:pos="1701"/>
        </w:tabs>
        <w:spacing w:line="276" w:lineRule="auto"/>
        <w:ind w:left="993" w:hanging="426"/>
        <w:jc w:val="both"/>
        <w:rPr>
          <w:rFonts w:ascii="Arial Narrow" w:hAnsi="Arial Narrow" w:cs="Arial"/>
          <w:b/>
        </w:rPr>
      </w:pPr>
      <w:r w:rsidRPr="009B4D2B">
        <w:rPr>
          <w:rFonts w:ascii="Arial Narrow" w:hAnsi="Arial Narrow" w:cs="Arial"/>
          <w:bCs/>
        </w:rPr>
        <w:t>uprawnień do prowadzenia określonej działalności gospodarczej lub zawodowej, o ile wynika to z odrębnych przepisów.</w:t>
      </w:r>
    </w:p>
    <w:p w14:paraId="470FBC52" w14:textId="4B69221E" w:rsidR="00344BB2" w:rsidRPr="00354C49" w:rsidRDefault="00930EFC" w:rsidP="003B6A08">
      <w:pPr>
        <w:pStyle w:val="Default"/>
        <w:tabs>
          <w:tab w:val="left" w:pos="993"/>
          <w:tab w:val="left" w:pos="1701"/>
        </w:tabs>
        <w:spacing w:line="276" w:lineRule="auto"/>
        <w:ind w:left="993"/>
        <w:jc w:val="both"/>
        <w:rPr>
          <w:rFonts w:ascii="Arial Narrow" w:hAnsi="Arial Narrow" w:cs="Arial"/>
          <w:bCs/>
        </w:rPr>
      </w:pPr>
      <w:r w:rsidRPr="00354C49">
        <w:rPr>
          <w:rFonts w:ascii="Arial Narrow" w:hAnsi="Arial Narrow" w:cs="Arial"/>
          <w:bCs/>
        </w:rPr>
        <w:t>Zamawiający nie stawia warunków udziału w postępowaniu w tym zakresie;</w:t>
      </w:r>
    </w:p>
    <w:p w14:paraId="246D6C9D" w14:textId="0919D162" w:rsidR="00DA2135" w:rsidRPr="009B4D2B" w:rsidRDefault="009F20E9" w:rsidP="009B4D2B">
      <w:pPr>
        <w:pStyle w:val="Default"/>
        <w:numPr>
          <w:ilvl w:val="0"/>
          <w:numId w:val="8"/>
        </w:numPr>
        <w:tabs>
          <w:tab w:val="left" w:pos="993"/>
          <w:tab w:val="left" w:pos="1701"/>
        </w:tabs>
        <w:spacing w:line="276" w:lineRule="auto"/>
        <w:ind w:hanging="1953"/>
        <w:jc w:val="both"/>
        <w:rPr>
          <w:rFonts w:ascii="Arial Narrow" w:hAnsi="Arial Narrow" w:cs="Arial"/>
          <w:b/>
        </w:rPr>
      </w:pPr>
      <w:r w:rsidRPr="009B4D2B">
        <w:rPr>
          <w:rFonts w:ascii="Arial Narrow" w:hAnsi="Arial Narrow" w:cs="Arial"/>
          <w:bCs/>
        </w:rPr>
        <w:t>sytuacji ekonomicznej lub finansowej.</w:t>
      </w:r>
    </w:p>
    <w:p w14:paraId="14EC9130" w14:textId="7C96EAFE" w:rsidR="00DA2135" w:rsidRDefault="0080408A" w:rsidP="009B4D2B">
      <w:pPr>
        <w:pStyle w:val="Default"/>
        <w:tabs>
          <w:tab w:val="left" w:pos="993"/>
          <w:tab w:val="left" w:pos="1701"/>
        </w:tabs>
        <w:spacing w:line="276" w:lineRule="auto"/>
        <w:ind w:left="426" w:firstLine="141"/>
        <w:jc w:val="both"/>
        <w:rPr>
          <w:rFonts w:ascii="Arial Narrow" w:hAnsi="Arial Narrow" w:cs="Arial"/>
          <w:iCs/>
        </w:rPr>
      </w:pPr>
      <w:r w:rsidRPr="00354C49">
        <w:rPr>
          <w:rFonts w:ascii="Arial Narrow" w:hAnsi="Arial Narrow" w:cs="Arial"/>
          <w:bCs/>
          <w:iCs/>
        </w:rPr>
        <w:t xml:space="preserve">       </w:t>
      </w:r>
      <w:bookmarkStart w:id="20" w:name="_Hlk104281545"/>
      <w:r w:rsidR="009F20E9" w:rsidRPr="00354C49">
        <w:rPr>
          <w:rFonts w:ascii="Arial Narrow" w:hAnsi="Arial Narrow" w:cs="Arial"/>
          <w:bCs/>
          <w:iCs/>
        </w:rPr>
        <w:t xml:space="preserve">Zamawiający </w:t>
      </w:r>
      <w:r w:rsidR="009F20E9" w:rsidRPr="00354C49">
        <w:rPr>
          <w:rFonts w:ascii="Arial Narrow" w:hAnsi="Arial Narrow" w:cs="Arial"/>
          <w:iCs/>
        </w:rPr>
        <w:t>nie stawia warunków udziału w post</w:t>
      </w:r>
      <w:r w:rsidR="009F20E9" w:rsidRPr="00354C49">
        <w:rPr>
          <w:rFonts w:ascii="Arial Narrow" w:eastAsia="TimesNewRoman" w:hAnsi="Arial Narrow" w:cs="Arial"/>
          <w:iCs/>
        </w:rPr>
        <w:t>ę</w:t>
      </w:r>
      <w:r w:rsidR="009F20E9" w:rsidRPr="00354C49">
        <w:rPr>
          <w:rFonts w:ascii="Arial Narrow" w:hAnsi="Arial Narrow" w:cs="Arial"/>
          <w:iCs/>
        </w:rPr>
        <w:t>powaniu w tym zakresie</w:t>
      </w:r>
      <w:r w:rsidR="00712775" w:rsidRPr="00354C49">
        <w:rPr>
          <w:rFonts w:ascii="Arial Narrow" w:hAnsi="Arial Narrow" w:cs="Arial"/>
          <w:iCs/>
        </w:rPr>
        <w:t>;</w:t>
      </w:r>
    </w:p>
    <w:bookmarkEnd w:id="20"/>
    <w:p w14:paraId="48103790" w14:textId="0D0B1F9F" w:rsidR="000A7EB6" w:rsidRPr="003A042C" w:rsidRDefault="009F20E9" w:rsidP="003A042C">
      <w:pPr>
        <w:pStyle w:val="Default"/>
        <w:numPr>
          <w:ilvl w:val="0"/>
          <w:numId w:val="8"/>
        </w:numPr>
        <w:tabs>
          <w:tab w:val="left" w:pos="993"/>
          <w:tab w:val="left" w:pos="1701"/>
        </w:tabs>
        <w:spacing w:line="276" w:lineRule="auto"/>
        <w:ind w:left="993" w:hanging="426"/>
        <w:jc w:val="both"/>
        <w:rPr>
          <w:rFonts w:ascii="Arial Narrow" w:hAnsi="Arial Narrow" w:cs="Arial"/>
          <w:iCs/>
          <w:color w:val="auto"/>
        </w:rPr>
      </w:pPr>
      <w:r w:rsidRPr="009B4D2B">
        <w:rPr>
          <w:rFonts w:ascii="Arial Narrow" w:hAnsi="Arial Narrow" w:cs="Arial"/>
        </w:rPr>
        <w:t>zdolności technicznej lub zawodowej.</w:t>
      </w:r>
      <w:r w:rsidR="0018610F" w:rsidRPr="009B4D2B">
        <w:rPr>
          <w:rFonts w:ascii="Arial Narrow" w:hAnsi="Arial Narrow"/>
          <w:color w:val="auto"/>
        </w:rPr>
        <w:t xml:space="preserve"> </w:t>
      </w:r>
    </w:p>
    <w:p w14:paraId="7EC8C13E" w14:textId="6DE42424" w:rsidR="003A042C" w:rsidRDefault="003A042C" w:rsidP="003A042C">
      <w:pPr>
        <w:pStyle w:val="Default"/>
        <w:tabs>
          <w:tab w:val="left" w:pos="993"/>
          <w:tab w:val="left" w:pos="1701"/>
        </w:tabs>
        <w:spacing w:line="276" w:lineRule="auto"/>
        <w:ind w:left="993"/>
        <w:jc w:val="both"/>
        <w:rPr>
          <w:rFonts w:ascii="Arial Narrow" w:hAnsi="Arial Narrow" w:cs="Arial"/>
          <w:iCs/>
          <w:color w:val="auto"/>
        </w:rPr>
      </w:pPr>
      <w:r w:rsidRPr="003A042C">
        <w:rPr>
          <w:rFonts w:ascii="Arial Narrow" w:hAnsi="Arial Narrow" w:cs="Arial"/>
          <w:iCs/>
          <w:color w:val="auto"/>
        </w:rPr>
        <w:t>Zamawiający nie stawia warunków udziału w postępowaniu w tym zakresie</w:t>
      </w:r>
      <w:r>
        <w:rPr>
          <w:rFonts w:ascii="Arial Narrow" w:hAnsi="Arial Narrow" w:cs="Arial"/>
          <w:iCs/>
          <w:color w:val="auto"/>
        </w:rPr>
        <w:t>.</w:t>
      </w:r>
    </w:p>
    <w:p w14:paraId="0EB66ACA" w14:textId="77777777" w:rsidR="007E2474" w:rsidRDefault="007E2474" w:rsidP="003A042C">
      <w:pPr>
        <w:pStyle w:val="Default"/>
        <w:tabs>
          <w:tab w:val="left" w:pos="993"/>
          <w:tab w:val="left" w:pos="1701"/>
        </w:tabs>
        <w:spacing w:line="276" w:lineRule="auto"/>
        <w:ind w:left="993"/>
        <w:jc w:val="both"/>
        <w:rPr>
          <w:rFonts w:ascii="Arial Narrow" w:hAnsi="Arial Narrow" w:cs="Arial"/>
          <w:iCs/>
          <w:color w:val="auto"/>
        </w:rPr>
      </w:pPr>
    </w:p>
    <w:p w14:paraId="618CEAF9" w14:textId="302112FE" w:rsidR="00DA2135" w:rsidRPr="009B4D2B" w:rsidRDefault="003C6D0D" w:rsidP="009B4D2B">
      <w:pPr>
        <w:pStyle w:val="Nagwek1"/>
        <w:numPr>
          <w:ilvl w:val="0"/>
          <w:numId w:val="5"/>
        </w:numPr>
        <w:spacing w:before="0" w:after="0" w:line="276" w:lineRule="auto"/>
        <w:ind w:left="567" w:hanging="567"/>
        <w:jc w:val="both"/>
        <w:rPr>
          <w:rFonts w:ascii="Arial Narrow" w:hAnsi="Arial Narrow" w:cs="Arial"/>
          <w:sz w:val="24"/>
          <w:szCs w:val="24"/>
        </w:rPr>
      </w:pPr>
      <w:bookmarkStart w:id="21" w:name="_WYKAZ_OŚWIADCZEŃ_I"/>
      <w:bookmarkStart w:id="22" w:name="_Toc379971573"/>
      <w:bookmarkStart w:id="23" w:name="_Toc420051423"/>
      <w:bookmarkEnd w:id="21"/>
      <w:r w:rsidRPr="009B4D2B">
        <w:rPr>
          <w:rFonts w:ascii="Arial Narrow" w:hAnsi="Arial Narrow" w:cs="Arial"/>
          <w:sz w:val="24"/>
          <w:szCs w:val="24"/>
        </w:rPr>
        <w:t>SPOSÓB OBLICZENIA CENY</w:t>
      </w:r>
    </w:p>
    <w:p w14:paraId="507E9B76" w14:textId="241ED336" w:rsidR="008B3CE0" w:rsidRPr="00084C8A" w:rsidRDefault="008B3CE0" w:rsidP="009B4D2B">
      <w:pPr>
        <w:spacing w:line="276" w:lineRule="auto"/>
        <w:rPr>
          <w:rFonts w:ascii="Arial Narrow" w:hAnsi="Arial Narrow"/>
          <w:sz w:val="4"/>
          <w:szCs w:val="4"/>
        </w:rPr>
      </w:pPr>
    </w:p>
    <w:p w14:paraId="21D4B352" w14:textId="226B02EB" w:rsidR="00481E1E" w:rsidRPr="00682ACB"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color w:val="9BBB59" w:themeColor="accent3"/>
          <w:kern w:val="1"/>
          <w:sz w:val="24"/>
          <w:szCs w:val="24"/>
          <w:lang w:eastAsia="ar-SA"/>
        </w:rPr>
      </w:pPr>
      <w:r w:rsidRPr="006728EF">
        <w:rPr>
          <w:rFonts w:ascii="Arial Narrow" w:eastAsia="Arial Unicode MS" w:hAnsi="Arial Narrow" w:cs="Arial"/>
          <w:kern w:val="1"/>
          <w:sz w:val="24"/>
          <w:szCs w:val="24"/>
          <w:lang w:eastAsia="ar-SA"/>
        </w:rPr>
        <w:t xml:space="preserve">Ceną oferty jest wartość wraz z podatkiem VAT </w:t>
      </w:r>
      <w:r w:rsidRPr="006728EF">
        <w:rPr>
          <w:rFonts w:ascii="Arial Narrow" w:eastAsia="Arial Unicode MS" w:hAnsi="Arial Narrow" w:cs="Arial"/>
          <w:b/>
          <w:bCs/>
          <w:kern w:val="1"/>
          <w:sz w:val="24"/>
          <w:szCs w:val="24"/>
          <w:lang w:eastAsia="ar-SA"/>
        </w:rPr>
        <w:t>za cały przedmiot zamówienia</w:t>
      </w:r>
      <w:r w:rsidRPr="006728EF">
        <w:rPr>
          <w:rFonts w:ascii="Arial Narrow" w:eastAsia="Arial Unicode MS" w:hAnsi="Arial Narrow" w:cs="Arial"/>
          <w:kern w:val="1"/>
          <w:sz w:val="24"/>
          <w:szCs w:val="24"/>
          <w:lang w:eastAsia="ar-SA"/>
        </w:rPr>
        <w:t>, podana w</w:t>
      </w:r>
      <w:r w:rsidR="0048789B">
        <w:rPr>
          <w:rFonts w:ascii="Arial Narrow" w:eastAsia="Arial Unicode MS" w:hAnsi="Arial Narrow" w:cs="Arial"/>
          <w:kern w:val="1"/>
          <w:sz w:val="24"/>
          <w:szCs w:val="24"/>
          <w:lang w:eastAsia="ar-SA"/>
        </w:rPr>
        <w:t> </w:t>
      </w:r>
      <w:r w:rsidR="008E08D0">
        <w:rPr>
          <w:rFonts w:ascii="Arial Narrow" w:eastAsia="Arial Unicode MS" w:hAnsi="Arial Narrow" w:cs="Arial"/>
          <w:kern w:val="1"/>
          <w:sz w:val="24"/>
          <w:szCs w:val="24"/>
          <w:lang w:eastAsia="ar-SA"/>
        </w:rPr>
        <w:t xml:space="preserve">interaktywnym </w:t>
      </w:r>
      <w:r w:rsidRPr="006728EF">
        <w:rPr>
          <w:rFonts w:ascii="Arial Narrow" w:eastAsia="Arial Unicode MS" w:hAnsi="Arial Narrow" w:cs="Arial"/>
          <w:kern w:val="1"/>
          <w:sz w:val="24"/>
          <w:szCs w:val="24"/>
          <w:lang w:eastAsia="ar-SA"/>
        </w:rPr>
        <w:t>Formularzu oferty</w:t>
      </w:r>
      <w:r>
        <w:rPr>
          <w:rFonts w:ascii="Arial Narrow" w:eastAsia="Arial Unicode MS" w:hAnsi="Arial Narrow" w:cs="Arial"/>
          <w:kern w:val="1"/>
          <w:sz w:val="24"/>
          <w:szCs w:val="24"/>
          <w:lang w:eastAsia="ar-SA"/>
        </w:rPr>
        <w:t>, który dostępny jest na stronie internetowej prowadzonego postępowania</w:t>
      </w:r>
      <w:r w:rsidRPr="006728EF">
        <w:rPr>
          <w:rFonts w:ascii="Arial Narrow" w:eastAsia="Arial Unicode MS" w:hAnsi="Arial Narrow" w:cs="Arial"/>
          <w:kern w:val="1"/>
          <w:sz w:val="24"/>
          <w:szCs w:val="24"/>
          <w:lang w:eastAsia="ar-SA"/>
        </w:rPr>
        <w:t xml:space="preserve">. </w:t>
      </w:r>
      <w:r w:rsidR="00682ACB" w:rsidRPr="000C3D8D">
        <w:rPr>
          <w:rFonts w:ascii="Arial Narrow" w:eastAsia="Arial Unicode MS" w:hAnsi="Arial Narrow" w:cs="Arial"/>
          <w:kern w:val="1"/>
          <w:sz w:val="24"/>
          <w:szCs w:val="24"/>
          <w:lang w:eastAsia="ar-SA"/>
        </w:rPr>
        <w:t>Cena zamówienia powinna być podana liczbowo i słownie.</w:t>
      </w:r>
    </w:p>
    <w:p w14:paraId="77F01EC9"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podana w ofercie powinna być ceną kompletną i jednoznaczną. Winna ona stanowić całkowite wynagrodzenie Wykonawcy za wykonanie obowiązków umownych w pełnym zakresie – obejmować łączną wycenę wszystkich elementów przedmiotu zamówienia, wskazanych w niniejszej SWZ.</w:t>
      </w:r>
    </w:p>
    <w:p w14:paraId="51DA0898"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Podstawą do określenia ceny oferty jest zakres usług przedstawiony w opisie przedmiotu zamówienia niniejszej SWZ.</w:t>
      </w:r>
    </w:p>
    <w:p w14:paraId="3488878F" w14:textId="2178D4D6"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oferty musi być wyrażona w złotych polskich (PLN), z dokładnością do drugiego miejsca po</w:t>
      </w:r>
      <w:r w:rsidR="0048789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 xml:space="preserve">przecinku.  </w:t>
      </w:r>
    </w:p>
    <w:p w14:paraId="74C558B4" w14:textId="0823C93E"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podana w ofercie musi uwzględniać wszelkie zobowiązania związane z realizacją przedmiotu zamówienia, wynikające z niniejszej SWZ, w tym musi zawierać wszystkie koszty jakie poniesie Wykonawca z tytułu należytej oraz zgodnej z obowiązującymi przepisami realizacji przedmiotu zamówienia</w:t>
      </w:r>
      <w:r w:rsidR="00084C8A">
        <w:rPr>
          <w:rFonts w:ascii="Arial Narrow" w:eastAsia="Arial Unicode MS" w:hAnsi="Arial Narrow" w:cs="Arial"/>
          <w:kern w:val="1"/>
          <w:sz w:val="24"/>
          <w:szCs w:val="24"/>
          <w:lang w:eastAsia="ar-SA"/>
        </w:rPr>
        <w:t>, w tym w szczególności koszty uzyskania wszelkich opinii, uzgodnień i decyzji, koszty dostarczenia dokumentacji i pozwoleń</w:t>
      </w:r>
      <w:r w:rsidR="004D107A">
        <w:rPr>
          <w:rFonts w:ascii="Arial Narrow" w:eastAsia="Arial Unicode MS" w:hAnsi="Arial Narrow" w:cs="Arial"/>
          <w:kern w:val="1"/>
          <w:sz w:val="24"/>
          <w:szCs w:val="24"/>
          <w:lang w:eastAsia="ar-SA"/>
        </w:rPr>
        <w:t>, zgłoszeń</w:t>
      </w:r>
      <w:r w:rsidR="00084C8A">
        <w:rPr>
          <w:rFonts w:ascii="Arial Narrow" w:eastAsia="Arial Unicode MS" w:hAnsi="Arial Narrow" w:cs="Arial"/>
          <w:kern w:val="1"/>
          <w:sz w:val="24"/>
          <w:szCs w:val="24"/>
          <w:lang w:eastAsia="ar-SA"/>
        </w:rPr>
        <w:t xml:space="preserve"> do Zamawiającego</w:t>
      </w:r>
      <w:r w:rsidR="00913ECB">
        <w:rPr>
          <w:rFonts w:ascii="Arial Narrow" w:eastAsia="Arial Unicode MS" w:hAnsi="Arial Narrow" w:cs="Arial"/>
          <w:kern w:val="1"/>
          <w:sz w:val="24"/>
          <w:szCs w:val="24"/>
          <w:lang w:eastAsia="ar-SA"/>
        </w:rPr>
        <w:t>,</w:t>
      </w:r>
      <w:r w:rsidR="00084C8A">
        <w:rPr>
          <w:rFonts w:ascii="Arial Narrow" w:eastAsia="Arial Unicode MS" w:hAnsi="Arial Narrow" w:cs="Arial"/>
          <w:kern w:val="1"/>
          <w:sz w:val="24"/>
          <w:szCs w:val="24"/>
          <w:lang w:eastAsia="ar-SA"/>
        </w:rPr>
        <w:t xml:space="preserve"> a także koszty pełnienia nadzoru autorskiego oraz koszty </w:t>
      </w:r>
      <w:r w:rsidR="005B32DB">
        <w:rPr>
          <w:rFonts w:ascii="Arial Narrow" w:eastAsia="Arial Unicode MS" w:hAnsi="Arial Narrow" w:cs="Arial"/>
          <w:kern w:val="1"/>
          <w:sz w:val="24"/>
          <w:szCs w:val="24"/>
          <w:lang w:eastAsia="ar-SA"/>
        </w:rPr>
        <w:t xml:space="preserve">dwukrotnej </w:t>
      </w:r>
      <w:r w:rsidR="00084C8A">
        <w:rPr>
          <w:rFonts w:ascii="Arial Narrow" w:eastAsia="Arial Unicode MS" w:hAnsi="Arial Narrow" w:cs="Arial"/>
          <w:kern w:val="1"/>
          <w:sz w:val="24"/>
          <w:szCs w:val="24"/>
          <w:lang w:eastAsia="ar-SA"/>
        </w:rPr>
        <w:t>aktualizacji kosztorysów inwestorskich</w:t>
      </w:r>
      <w:r w:rsidRPr="00755F47">
        <w:rPr>
          <w:rFonts w:ascii="Arial Narrow" w:eastAsia="Arial Unicode MS" w:hAnsi="Arial Narrow" w:cs="Arial"/>
          <w:kern w:val="1"/>
          <w:sz w:val="24"/>
          <w:szCs w:val="24"/>
          <w:lang w:eastAsia="ar-SA"/>
        </w:rPr>
        <w:t>. Wykonawca ponosić będzie skutki błędów</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w ofercie wynikających z nieuwzględnienia okoliczności, które mogą wpłynąć na cenę zamówienia. W związku z powyższym od Wykonawcy wymagane jest bardzo szczegółowe zapoznanie się z przedmiotem zamówienia, które umożliwi należyte zrealizowanie przedmiotu zamówienia, a także sprawdzenie warunków wykonania zamówienia</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i skalkulowania ceny oferty z</w:t>
      </w:r>
      <w:r w:rsidR="0048789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należytą starannością.</w:t>
      </w:r>
    </w:p>
    <w:p w14:paraId="51E8F6D6" w14:textId="378D70C0"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lastRenderedPageBreak/>
        <w:t>Wykonawca powinien zwrócić się do Zamawiającego o wyjaśnienie ewentualnych rozbieżności</w:t>
      </w:r>
      <w:r w:rsidR="004B1FBA">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 xml:space="preserve"> w opisie przedmiotu zamówienia zawartych w SWZ.</w:t>
      </w:r>
    </w:p>
    <w:p w14:paraId="71525CE9"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Wykonawca może złożyć jedną ofertę.</w:t>
      </w:r>
    </w:p>
    <w:p w14:paraId="7FC3496E" w14:textId="77777777" w:rsidR="00481E1E"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u Zamawiającego obowiązku podatkowego, wskazując nazwę (rodzaj) towaru lub usługi, których dostawa lub świadczenie będzie prowadzić do jego powstania, oraz wskazując ich wartość bez kwoty podatku.</w:t>
      </w:r>
    </w:p>
    <w:p w14:paraId="046F2005" w14:textId="77777777" w:rsidR="002D1305" w:rsidRPr="00E32599" w:rsidRDefault="002D1305" w:rsidP="009B4D2B">
      <w:pPr>
        <w:spacing w:line="276" w:lineRule="auto"/>
        <w:ind w:left="426"/>
        <w:jc w:val="both"/>
        <w:rPr>
          <w:rFonts w:ascii="Arial Narrow" w:hAnsi="Arial Narrow" w:cs="Arial"/>
          <w:sz w:val="20"/>
          <w:szCs w:val="20"/>
        </w:rPr>
      </w:pPr>
    </w:p>
    <w:p w14:paraId="7DF80A5C" w14:textId="0EA46F60" w:rsidR="005875E1" w:rsidRPr="009B4D2B" w:rsidRDefault="00A6052E" w:rsidP="009B4D2B">
      <w:pPr>
        <w:pStyle w:val="Nagwek1"/>
        <w:numPr>
          <w:ilvl w:val="0"/>
          <w:numId w:val="5"/>
        </w:numPr>
        <w:spacing w:before="0" w:after="0" w:line="276" w:lineRule="auto"/>
        <w:ind w:left="567" w:hanging="567"/>
        <w:jc w:val="both"/>
        <w:rPr>
          <w:rFonts w:ascii="Arial Narrow" w:eastAsia="TimesNewRomanPSMT" w:hAnsi="Arial Narrow" w:cs="Arial"/>
          <w:sz w:val="24"/>
          <w:szCs w:val="24"/>
        </w:rPr>
      </w:pPr>
      <w:r w:rsidRPr="009B4D2B">
        <w:rPr>
          <w:rFonts w:ascii="Arial Narrow" w:eastAsia="TimesNewRomanPSMT" w:hAnsi="Arial Narrow" w:cs="Arial"/>
          <w:sz w:val="24"/>
          <w:szCs w:val="24"/>
        </w:rPr>
        <w:t>OPIS KRYTERIÓW OCENY OFERT, WRAZ Z PODANIEM WAG TYCH KRYTERIÓW, I SPOSOBU OCENY OFERT</w:t>
      </w:r>
    </w:p>
    <w:p w14:paraId="7721C55D" w14:textId="659D6E07" w:rsidR="00BE65B6" w:rsidRPr="00AD7F1A" w:rsidRDefault="00BE65B6" w:rsidP="009B4D2B">
      <w:pPr>
        <w:spacing w:line="276" w:lineRule="auto"/>
        <w:rPr>
          <w:rFonts w:ascii="Arial Narrow" w:hAnsi="Arial Narrow"/>
          <w:sz w:val="4"/>
          <w:szCs w:val="4"/>
        </w:rPr>
      </w:pPr>
    </w:p>
    <w:p w14:paraId="3F1C928E" w14:textId="77777777" w:rsidR="008B35C0" w:rsidRPr="00A6664F" w:rsidRDefault="008B35C0" w:rsidP="008B35C0">
      <w:pPr>
        <w:pStyle w:val="Akapitzlist"/>
        <w:numPr>
          <w:ilvl w:val="0"/>
          <w:numId w:val="11"/>
        </w:numPr>
        <w:spacing w:after="0"/>
        <w:ind w:left="426" w:hanging="426"/>
        <w:jc w:val="both"/>
        <w:rPr>
          <w:rFonts w:ascii="Arial Narrow" w:hAnsi="Arial Narrow" w:cs="Arial"/>
          <w:sz w:val="24"/>
          <w:szCs w:val="24"/>
        </w:rPr>
      </w:pPr>
      <w:r w:rsidRPr="00A6664F">
        <w:rPr>
          <w:rFonts w:ascii="Arial Narrow" w:hAnsi="Arial Narrow" w:cs="Arial"/>
          <w:sz w:val="24"/>
          <w:szCs w:val="24"/>
        </w:rPr>
        <w:t>Przy wyborze najkorzystniejszej oferty Zamawiający będzie się kierował następującymi kryteriami:</w:t>
      </w:r>
    </w:p>
    <w:p w14:paraId="462F389D" w14:textId="77777777" w:rsidR="008B35C0" w:rsidRPr="00EF0125" w:rsidRDefault="008B35C0" w:rsidP="008B35C0">
      <w:pPr>
        <w:spacing w:line="276" w:lineRule="auto"/>
        <w:jc w:val="both"/>
        <w:rPr>
          <w:rFonts w:ascii="Arial Narrow" w:hAnsi="Arial Narrow" w:cs="Arial"/>
          <w:sz w:val="4"/>
          <w:szCs w:val="4"/>
        </w:rPr>
      </w:pPr>
    </w:p>
    <w:p w14:paraId="1C9BAF83" w14:textId="77777777" w:rsidR="008B35C0" w:rsidRPr="00A6664F" w:rsidRDefault="008B35C0" w:rsidP="008B35C0">
      <w:pPr>
        <w:pStyle w:val="Akapitzlist"/>
        <w:numPr>
          <w:ilvl w:val="0"/>
          <w:numId w:val="12"/>
        </w:numPr>
        <w:spacing w:after="0"/>
        <w:ind w:left="851" w:hanging="425"/>
        <w:rPr>
          <w:rFonts w:ascii="Arial Narrow" w:hAnsi="Arial Narrow" w:cs="Arial"/>
          <w:sz w:val="24"/>
          <w:szCs w:val="24"/>
        </w:rPr>
      </w:pPr>
      <w:r w:rsidRPr="00A6664F">
        <w:rPr>
          <w:rFonts w:ascii="Arial Narrow" w:hAnsi="Arial Narrow" w:cs="Arial"/>
          <w:sz w:val="24"/>
          <w:szCs w:val="24"/>
        </w:rPr>
        <w:t>Cena</w:t>
      </w:r>
      <w:r>
        <w:rPr>
          <w:rFonts w:ascii="Arial Narrow" w:hAnsi="Arial Narrow" w:cs="Arial"/>
          <w:sz w:val="24"/>
          <w:szCs w:val="24"/>
        </w:rPr>
        <w:t xml:space="preserve"> - </w:t>
      </w:r>
      <w:r w:rsidRPr="00A6664F">
        <w:rPr>
          <w:rFonts w:ascii="Arial Narrow" w:hAnsi="Arial Narrow" w:cs="Arial"/>
          <w:sz w:val="24"/>
          <w:szCs w:val="24"/>
        </w:rPr>
        <w:t>60 %</w:t>
      </w:r>
    </w:p>
    <w:p w14:paraId="1BA8EB37" w14:textId="77777777" w:rsidR="008B35C0" w:rsidRDefault="008B35C0" w:rsidP="008B35C0">
      <w:pPr>
        <w:pStyle w:val="Akapitzlist"/>
        <w:numPr>
          <w:ilvl w:val="0"/>
          <w:numId w:val="12"/>
        </w:numPr>
        <w:spacing w:after="0"/>
        <w:ind w:left="851" w:hanging="425"/>
        <w:rPr>
          <w:rFonts w:ascii="Arial Narrow" w:hAnsi="Arial Narrow" w:cs="Arial"/>
          <w:sz w:val="24"/>
          <w:szCs w:val="24"/>
        </w:rPr>
      </w:pPr>
      <w:r>
        <w:rPr>
          <w:rFonts w:ascii="Arial Narrow" w:hAnsi="Arial Narrow" w:cs="Arial"/>
          <w:sz w:val="24"/>
          <w:szCs w:val="24"/>
        </w:rPr>
        <w:t xml:space="preserve">Doświadczenie zawodowe projektanta - </w:t>
      </w:r>
      <w:r w:rsidRPr="00A6664F">
        <w:rPr>
          <w:rFonts w:ascii="Arial Narrow" w:hAnsi="Arial Narrow" w:cs="Arial"/>
          <w:sz w:val="24"/>
          <w:szCs w:val="24"/>
        </w:rPr>
        <w:t>40 %</w:t>
      </w:r>
    </w:p>
    <w:p w14:paraId="3A54606B" w14:textId="77777777" w:rsidR="008B35C0" w:rsidRPr="00EF0125" w:rsidRDefault="008B35C0" w:rsidP="008B35C0">
      <w:pPr>
        <w:pStyle w:val="Akapitzlist"/>
        <w:spacing w:after="0"/>
        <w:ind w:left="851" w:hanging="425"/>
        <w:rPr>
          <w:rFonts w:ascii="Arial Narrow" w:hAnsi="Arial Narrow" w:cs="Arial"/>
          <w:sz w:val="14"/>
          <w:szCs w:val="14"/>
        </w:rPr>
      </w:pPr>
    </w:p>
    <w:p w14:paraId="5203AEA1" w14:textId="77777777" w:rsidR="008B35C0" w:rsidRDefault="008B35C0" w:rsidP="008B35C0">
      <w:pPr>
        <w:pStyle w:val="Akapitzlist"/>
        <w:numPr>
          <w:ilvl w:val="0"/>
          <w:numId w:val="11"/>
        </w:numPr>
        <w:spacing w:after="0"/>
        <w:ind w:left="426" w:hanging="426"/>
        <w:rPr>
          <w:rFonts w:ascii="Arial Narrow" w:hAnsi="Arial Narrow" w:cs="Arial"/>
          <w:sz w:val="24"/>
          <w:szCs w:val="24"/>
        </w:rPr>
      </w:pPr>
      <w:r w:rsidRPr="00A6664F">
        <w:rPr>
          <w:rFonts w:ascii="Arial Narrow" w:hAnsi="Arial Narrow" w:cs="Arial"/>
          <w:sz w:val="24"/>
          <w:szCs w:val="24"/>
        </w:rPr>
        <w:t>Sposób obliczenia ilości punktów uzyskanych przez Wykonawcę w danym kryterium:</w:t>
      </w:r>
    </w:p>
    <w:p w14:paraId="724F3472" w14:textId="77777777" w:rsidR="008B35C0" w:rsidRPr="00EB4583" w:rsidRDefault="008B35C0" w:rsidP="008B35C0">
      <w:pPr>
        <w:pStyle w:val="Akapitzlist"/>
        <w:spacing w:after="0"/>
        <w:ind w:left="426"/>
        <w:rPr>
          <w:rFonts w:ascii="Arial Narrow" w:hAnsi="Arial Narrow" w:cs="Arial"/>
          <w:sz w:val="10"/>
          <w:szCs w:val="10"/>
        </w:rPr>
      </w:pPr>
    </w:p>
    <w:p w14:paraId="639BF113" w14:textId="77777777" w:rsidR="008B35C0" w:rsidRDefault="008B35C0" w:rsidP="008B35C0">
      <w:pPr>
        <w:spacing w:line="276" w:lineRule="auto"/>
        <w:ind w:left="426"/>
        <w:rPr>
          <w:rFonts w:ascii="Arial Narrow" w:hAnsi="Arial Narrow" w:cs="Arial"/>
        </w:rPr>
      </w:pPr>
      <w:r w:rsidRPr="006759C0">
        <w:rPr>
          <w:rFonts w:ascii="Arial Narrow" w:hAnsi="Arial Narrow" w:cs="Arial"/>
          <w:b/>
        </w:rPr>
        <w:t>CENA (C)</w:t>
      </w:r>
      <w:r w:rsidRPr="00A6664F">
        <w:rPr>
          <w:rFonts w:ascii="Arial Narrow" w:hAnsi="Arial Narrow" w:cs="Arial"/>
        </w:rPr>
        <w:t xml:space="preserve"> – maks. 60 pkt, przy zastosowaniu następującego wzoru:</w:t>
      </w:r>
    </w:p>
    <w:p w14:paraId="707C42E3" w14:textId="77777777" w:rsidR="008B35C0" w:rsidRPr="005971A6" w:rsidRDefault="008B35C0" w:rsidP="008B35C0">
      <w:pPr>
        <w:spacing w:line="276" w:lineRule="auto"/>
        <w:ind w:left="426"/>
        <w:rPr>
          <w:rFonts w:ascii="Arial Narrow" w:hAnsi="Arial Narrow" w:cs="Arial"/>
          <w:sz w:val="10"/>
          <w:szCs w:val="10"/>
        </w:rPr>
      </w:pPr>
    </w:p>
    <w:p w14:paraId="6A1EE843" w14:textId="77777777" w:rsidR="008B35C0" w:rsidRPr="00A6664F" w:rsidRDefault="008B35C0" w:rsidP="008B35C0">
      <w:pPr>
        <w:widowControl/>
        <w:suppressAutoHyphens w:val="0"/>
        <w:spacing w:line="276" w:lineRule="auto"/>
        <w:ind w:left="993"/>
        <w:rPr>
          <w:rFonts w:ascii="Arial Narrow" w:hAnsi="Arial Narrow" w:cs="Arial"/>
          <w:color w:val="000000"/>
        </w:rPr>
      </w:pPr>
      <w:r w:rsidRPr="00A6664F">
        <w:rPr>
          <w:rFonts w:ascii="Arial Narrow" w:hAnsi="Arial Narrow" w:cs="Arial"/>
          <w:color w:val="000000"/>
        </w:rPr>
        <w:t>Cena (wartość łącznie z podatkiem VAT) oferty najtańszej</w:t>
      </w:r>
    </w:p>
    <w:p w14:paraId="3EC13E76" w14:textId="77777777" w:rsidR="008B35C0" w:rsidRPr="00A6664F" w:rsidRDefault="008B35C0" w:rsidP="008B35C0">
      <w:pPr>
        <w:widowControl/>
        <w:suppressAutoHyphens w:val="0"/>
        <w:spacing w:line="276" w:lineRule="auto"/>
        <w:ind w:left="426"/>
        <w:rPr>
          <w:rFonts w:ascii="Arial Narrow" w:hAnsi="Arial Narrow" w:cs="Arial"/>
          <w:color w:val="000000"/>
        </w:rPr>
      </w:pPr>
      <w:r w:rsidRPr="00A6664F">
        <w:rPr>
          <w:rFonts w:ascii="Arial Narrow" w:hAnsi="Arial Narrow" w:cs="Arial"/>
          <w:color w:val="000000"/>
        </w:rPr>
        <w:t xml:space="preserve">C =   </w:t>
      </w:r>
      <w:r>
        <w:rPr>
          <w:rFonts w:ascii="Arial Narrow" w:hAnsi="Arial Narrow" w:cs="Arial"/>
          <w:color w:val="000000"/>
        </w:rPr>
        <w:t>_________________________________________________</w:t>
      </w:r>
      <w:r w:rsidRPr="00A6664F">
        <w:rPr>
          <w:rFonts w:ascii="Arial Narrow" w:hAnsi="Arial Narrow" w:cs="Arial"/>
          <w:color w:val="000000"/>
        </w:rPr>
        <w:t xml:space="preserve">  x 60 pkt</w:t>
      </w:r>
    </w:p>
    <w:p w14:paraId="168612D5" w14:textId="77777777" w:rsidR="008B35C0" w:rsidRDefault="008B35C0" w:rsidP="008B35C0">
      <w:pPr>
        <w:widowControl/>
        <w:suppressAutoHyphens w:val="0"/>
        <w:spacing w:line="276" w:lineRule="auto"/>
        <w:ind w:left="993"/>
        <w:rPr>
          <w:rFonts w:ascii="Arial Narrow" w:hAnsi="Arial Narrow" w:cs="Arial"/>
          <w:color w:val="000000"/>
        </w:rPr>
      </w:pPr>
      <w:r w:rsidRPr="00A6664F">
        <w:rPr>
          <w:rFonts w:ascii="Arial Narrow" w:hAnsi="Arial Narrow" w:cs="Arial"/>
          <w:color w:val="000000"/>
        </w:rPr>
        <w:t>Cena (wartość łącznie z podatkiem VAT) oferty ocenianej</w:t>
      </w:r>
    </w:p>
    <w:p w14:paraId="308D2050" w14:textId="77777777" w:rsidR="008B35C0" w:rsidRPr="00AD7F1A" w:rsidRDefault="008B35C0" w:rsidP="008B35C0">
      <w:pPr>
        <w:widowControl/>
        <w:suppressAutoHyphens w:val="0"/>
        <w:autoSpaceDE w:val="0"/>
        <w:autoSpaceDN w:val="0"/>
        <w:adjustRightInd w:val="0"/>
        <w:spacing w:line="276" w:lineRule="auto"/>
        <w:ind w:left="426"/>
        <w:jc w:val="both"/>
        <w:rPr>
          <w:rFonts w:ascii="Arial Narrow" w:hAnsi="Arial Narrow" w:cs="Arial"/>
          <w:color w:val="000000"/>
          <w:sz w:val="8"/>
          <w:szCs w:val="8"/>
        </w:rPr>
      </w:pPr>
    </w:p>
    <w:p w14:paraId="311D79FA" w14:textId="77777777" w:rsidR="008B35C0" w:rsidRPr="006A36A9" w:rsidRDefault="008B35C0" w:rsidP="008B35C0">
      <w:pPr>
        <w:pStyle w:val="Akapitzlist"/>
        <w:ind w:left="426"/>
        <w:jc w:val="both"/>
        <w:rPr>
          <w:rFonts w:ascii="Arial Narrow" w:hAnsi="Arial Narrow" w:cstheme="minorHAnsi"/>
          <w:color w:val="000000" w:themeColor="text1"/>
          <w:sz w:val="24"/>
          <w:szCs w:val="24"/>
        </w:rPr>
      </w:pPr>
      <w:r w:rsidRPr="006A36A9">
        <w:rPr>
          <w:rFonts w:ascii="Arial Narrow" w:hAnsi="Arial Narrow" w:cstheme="minorHAnsi"/>
          <w:color w:val="000000" w:themeColor="text1"/>
          <w:sz w:val="24"/>
          <w:szCs w:val="24"/>
        </w:rPr>
        <w:t>Przez cenę (wartość łącznie z podatkiem VAT) oferty najtańszej rozumie się cenę oferty najtańszej spośród ofert nie podlegających odrzuceniu i złożonych przez Wykonawców, którzy nie podlegali wykluczeniu w danym etapie badania i oceny ofert.</w:t>
      </w:r>
    </w:p>
    <w:p w14:paraId="52DD2849" w14:textId="77777777" w:rsidR="008B35C0" w:rsidRPr="007F2F54" w:rsidRDefault="008B35C0" w:rsidP="008B35C0">
      <w:pPr>
        <w:widowControl/>
        <w:suppressAutoHyphens w:val="0"/>
        <w:autoSpaceDE w:val="0"/>
        <w:autoSpaceDN w:val="0"/>
        <w:adjustRightInd w:val="0"/>
        <w:spacing w:line="276" w:lineRule="auto"/>
        <w:ind w:left="284"/>
        <w:jc w:val="both"/>
        <w:rPr>
          <w:rFonts w:ascii="Arial Narrow" w:hAnsi="Arial Narrow" w:cs="Arial"/>
          <w:kern w:val="0"/>
          <w:lang w:eastAsia="pl-PL"/>
        </w:rPr>
      </w:pPr>
      <w:r w:rsidRPr="007F2F54">
        <w:rPr>
          <w:rFonts w:ascii="Arial Narrow" w:hAnsi="Arial Narrow" w:cs="Arial"/>
          <w:b/>
          <w:kern w:val="0"/>
          <w:lang w:eastAsia="pl-PL"/>
        </w:rPr>
        <w:t>„Doświadczenie zawodowe projektanta” (D)</w:t>
      </w:r>
      <w:r w:rsidRPr="007F2F54">
        <w:rPr>
          <w:rFonts w:ascii="Arial Narrow" w:hAnsi="Arial Narrow" w:cs="Arial"/>
          <w:kern w:val="0"/>
          <w:lang w:eastAsia="pl-PL"/>
        </w:rPr>
        <w:t xml:space="preserve"> - doświadczenie</w:t>
      </w:r>
      <w:r w:rsidRPr="007F2F54">
        <w:rPr>
          <w:rFonts w:ascii="Arial Narrow" w:hAnsi="Arial Narrow" w:cs="Arial"/>
          <w:bCs/>
          <w:kern w:val="0"/>
          <w:lang w:eastAsia="pl-PL"/>
        </w:rPr>
        <w:t xml:space="preserve"> zawodowe </w:t>
      </w:r>
      <w:r w:rsidRPr="007F2F54">
        <w:rPr>
          <w:rFonts w:ascii="Arial Narrow" w:hAnsi="Arial Narrow" w:cs="Arial"/>
          <w:kern w:val="0"/>
        </w:rPr>
        <w:t xml:space="preserve">projektanta w specjalności </w:t>
      </w:r>
      <w:r w:rsidRPr="007F2F54">
        <w:rPr>
          <w:rFonts w:ascii="Arial Narrow" w:hAnsi="Arial Narrow" w:cs="Arial"/>
        </w:rPr>
        <w:t xml:space="preserve">inżynieryjnej drogowej </w:t>
      </w:r>
      <w:r w:rsidRPr="007F2F54">
        <w:rPr>
          <w:rFonts w:ascii="Arial Narrow" w:hAnsi="Arial Narrow" w:cs="Arial"/>
          <w:kern w:val="0"/>
          <w:lang w:eastAsia="pl-PL"/>
        </w:rPr>
        <w:t xml:space="preserve">będzie rozpatrywane na podstawie oświadczenia złożonego przez Wykonawcę w </w:t>
      </w:r>
      <w:r>
        <w:rPr>
          <w:rFonts w:ascii="Arial Narrow" w:hAnsi="Arial Narrow" w:cs="Arial"/>
          <w:kern w:val="0"/>
          <w:lang w:eastAsia="pl-PL"/>
        </w:rPr>
        <w:t>interaktywnym</w:t>
      </w:r>
      <w:r w:rsidRPr="007F2F54">
        <w:rPr>
          <w:rFonts w:ascii="Arial Narrow" w:hAnsi="Arial Narrow" w:cs="Arial"/>
          <w:kern w:val="0"/>
          <w:lang w:eastAsia="pl-PL"/>
        </w:rPr>
        <w:t xml:space="preserve"> Formularz</w:t>
      </w:r>
      <w:r>
        <w:rPr>
          <w:rFonts w:ascii="Arial Narrow" w:hAnsi="Arial Narrow" w:cs="Arial"/>
          <w:kern w:val="0"/>
          <w:lang w:eastAsia="pl-PL"/>
        </w:rPr>
        <w:t>u</w:t>
      </w:r>
      <w:r w:rsidRPr="007F2F54">
        <w:rPr>
          <w:rFonts w:ascii="Arial Narrow" w:hAnsi="Arial Narrow" w:cs="Arial"/>
          <w:kern w:val="0"/>
          <w:lang w:eastAsia="pl-PL"/>
        </w:rPr>
        <w:t xml:space="preserve"> oferty i dotyczyć będzie doświadczenia w/w osoby w sporządzeniu dokumentacji projektowej obejmującej wykonanie co najmniej projektu budowlanego dla budowy i/lub przebudowy i/lub remontu drogi, a jego ocena zostanie dokonana wg następujących zasad:</w:t>
      </w:r>
    </w:p>
    <w:p w14:paraId="095F68C4" w14:textId="77777777" w:rsidR="008B35C0" w:rsidRPr="00AD7F1A" w:rsidRDefault="008B35C0" w:rsidP="008B35C0">
      <w:pPr>
        <w:widowControl/>
        <w:suppressAutoHyphens w:val="0"/>
        <w:autoSpaceDE w:val="0"/>
        <w:autoSpaceDN w:val="0"/>
        <w:adjustRightInd w:val="0"/>
        <w:spacing w:line="276" w:lineRule="auto"/>
        <w:jc w:val="both"/>
        <w:rPr>
          <w:rFonts w:ascii="Arial Narrow" w:hAnsi="Arial Narrow" w:cs="Arial"/>
          <w:kern w:val="0"/>
          <w:sz w:val="10"/>
          <w:szCs w:val="10"/>
          <w:lang w:eastAsia="pl-PL"/>
        </w:rPr>
      </w:pPr>
    </w:p>
    <w:p w14:paraId="2C42DE6D" w14:textId="77777777" w:rsidR="008B35C0" w:rsidRPr="007F2F54" w:rsidRDefault="008B35C0" w:rsidP="008B35C0">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projektant</w:t>
      </w:r>
      <w:bookmarkStart w:id="24" w:name="_Hlk106791650"/>
      <w:r>
        <w:rPr>
          <w:rFonts w:ascii="Arial Narrow" w:hAnsi="Arial Narrow" w:cs="Arial"/>
          <w:kern w:val="0"/>
        </w:rPr>
        <w:t xml:space="preserve"> </w:t>
      </w:r>
      <w:r w:rsidRPr="007F2F54">
        <w:rPr>
          <w:rFonts w:ascii="Arial Narrow" w:hAnsi="Arial Narrow" w:cs="Arial"/>
          <w:kern w:val="0"/>
        </w:rPr>
        <w:t xml:space="preserve">w specjalności </w:t>
      </w:r>
      <w:r w:rsidRPr="007F2F54">
        <w:rPr>
          <w:rFonts w:ascii="Arial Narrow" w:hAnsi="Arial Narrow" w:cs="Arial"/>
        </w:rPr>
        <w:t xml:space="preserve">inżynieryjnej drogowej </w:t>
      </w:r>
      <w:bookmarkEnd w:id="24"/>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jednej</w:t>
      </w:r>
      <w:r w:rsidRPr="007F2F54">
        <w:rPr>
          <w:rFonts w:ascii="Arial Narrow" w:hAnsi="Arial Narrow" w:cs="Arial"/>
          <w:kern w:val="0"/>
          <w:lang w:eastAsia="pl-PL"/>
        </w:rPr>
        <w:t xml:space="preserve"> dokumentacji projektowej, o której mowa powyżej – otrzyma 0 punktów;</w:t>
      </w:r>
    </w:p>
    <w:p w14:paraId="1C5BD06B" w14:textId="77777777" w:rsidR="008B35C0" w:rsidRPr="007F2F54" w:rsidRDefault="008B35C0" w:rsidP="008B35C0">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projektant</w:t>
      </w:r>
      <w:r>
        <w:rPr>
          <w:rFonts w:ascii="Arial Narrow" w:hAnsi="Arial Narrow" w:cs="Arial"/>
          <w:kern w:val="0"/>
        </w:rPr>
        <w:t xml:space="preserve"> </w:t>
      </w:r>
      <w:r w:rsidRPr="007F2F54">
        <w:rPr>
          <w:rFonts w:ascii="Arial Narrow" w:hAnsi="Arial Narrow" w:cs="Arial"/>
          <w:kern w:val="0"/>
        </w:rPr>
        <w:t xml:space="preserve">w specjalności </w:t>
      </w:r>
      <w:r w:rsidRPr="007F2F54">
        <w:rPr>
          <w:rFonts w:ascii="Arial Narrow" w:hAnsi="Arial Narrow" w:cs="Arial"/>
        </w:rPr>
        <w:t>inżynieryjnej drogowej</w:t>
      </w:r>
      <w:r>
        <w:rPr>
          <w:rFonts w:ascii="Arial Narrow" w:hAnsi="Arial Narrow" w:cs="Arial"/>
        </w:rPr>
        <w:t>,</w:t>
      </w:r>
      <w:r w:rsidRPr="007F2F54">
        <w:rPr>
          <w:rFonts w:ascii="Arial Narrow" w:hAnsi="Arial Narrow" w:cs="Arial"/>
        </w:rPr>
        <w:t xml:space="preserve"> </w:t>
      </w:r>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dwóch</w:t>
      </w:r>
      <w:r w:rsidRPr="007F2F54">
        <w:rPr>
          <w:rFonts w:ascii="Arial Narrow" w:hAnsi="Arial Narrow" w:cs="Arial"/>
          <w:kern w:val="0"/>
          <w:lang w:eastAsia="pl-PL"/>
        </w:rPr>
        <w:t xml:space="preserve"> dokumentacji projektowych, o których mowa powyżej – otrzyma 20 punktów;</w:t>
      </w:r>
    </w:p>
    <w:p w14:paraId="09576407" w14:textId="77777777" w:rsidR="008B35C0" w:rsidRPr="007F2F54" w:rsidRDefault="008B35C0" w:rsidP="008B35C0">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 xml:space="preserve">projektant w specjalności </w:t>
      </w:r>
      <w:r w:rsidRPr="007F2F54">
        <w:rPr>
          <w:rFonts w:ascii="Arial Narrow" w:hAnsi="Arial Narrow" w:cs="Arial"/>
        </w:rPr>
        <w:t>inżynieryjnej drogowej</w:t>
      </w:r>
      <w:r>
        <w:rPr>
          <w:rFonts w:ascii="Arial Narrow" w:hAnsi="Arial Narrow" w:cs="Arial"/>
        </w:rPr>
        <w:t>,</w:t>
      </w:r>
      <w:r w:rsidRPr="007F2F54">
        <w:rPr>
          <w:rFonts w:ascii="Arial Narrow" w:hAnsi="Arial Narrow" w:cs="Arial"/>
        </w:rPr>
        <w:t xml:space="preserve"> </w:t>
      </w:r>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trzech</w:t>
      </w:r>
      <w:r w:rsidRPr="007F2F54">
        <w:rPr>
          <w:rFonts w:ascii="Arial Narrow" w:hAnsi="Arial Narrow" w:cs="Arial"/>
          <w:kern w:val="0"/>
          <w:lang w:eastAsia="pl-PL"/>
        </w:rPr>
        <w:t xml:space="preserve"> lub więcej dokumentacji projektowych, o których mowa powyżej – otrzyma 40 punktów.</w:t>
      </w:r>
    </w:p>
    <w:p w14:paraId="78A51B22" w14:textId="77777777" w:rsidR="008B35C0" w:rsidRPr="00DA0502" w:rsidRDefault="008B35C0" w:rsidP="008B35C0">
      <w:pPr>
        <w:widowControl/>
        <w:suppressAutoHyphens w:val="0"/>
        <w:autoSpaceDE w:val="0"/>
        <w:autoSpaceDN w:val="0"/>
        <w:adjustRightInd w:val="0"/>
        <w:spacing w:line="276" w:lineRule="auto"/>
        <w:jc w:val="both"/>
        <w:rPr>
          <w:rFonts w:ascii="Arial Narrow" w:hAnsi="Arial Narrow" w:cs="Arial"/>
          <w:color w:val="000000"/>
          <w:kern w:val="0"/>
          <w:sz w:val="10"/>
          <w:szCs w:val="10"/>
          <w:lang w:eastAsia="pl-PL"/>
        </w:rPr>
      </w:pPr>
    </w:p>
    <w:p w14:paraId="3AF605D6" w14:textId="77777777" w:rsidR="0038156B" w:rsidRDefault="0038156B" w:rsidP="008B35C0">
      <w:pPr>
        <w:widowControl/>
        <w:suppressAutoHyphens w:val="0"/>
        <w:autoSpaceDE w:val="0"/>
        <w:autoSpaceDN w:val="0"/>
        <w:adjustRightInd w:val="0"/>
        <w:spacing w:line="276" w:lineRule="auto"/>
        <w:jc w:val="both"/>
        <w:rPr>
          <w:rFonts w:ascii="Arial Narrow" w:hAnsi="Arial Narrow" w:cs="Arial"/>
          <w:b/>
          <w:bCs/>
          <w:color w:val="000000"/>
          <w:kern w:val="0"/>
          <w:u w:val="single"/>
          <w:lang w:eastAsia="pl-PL"/>
        </w:rPr>
      </w:pPr>
    </w:p>
    <w:p w14:paraId="4CD575F0" w14:textId="77777777" w:rsidR="0038156B" w:rsidRDefault="0038156B" w:rsidP="008B35C0">
      <w:pPr>
        <w:widowControl/>
        <w:suppressAutoHyphens w:val="0"/>
        <w:autoSpaceDE w:val="0"/>
        <w:autoSpaceDN w:val="0"/>
        <w:adjustRightInd w:val="0"/>
        <w:spacing w:line="276" w:lineRule="auto"/>
        <w:jc w:val="both"/>
        <w:rPr>
          <w:rFonts w:ascii="Arial Narrow" w:hAnsi="Arial Narrow" w:cs="Arial"/>
          <w:b/>
          <w:bCs/>
          <w:color w:val="000000"/>
          <w:kern w:val="0"/>
          <w:u w:val="single"/>
          <w:lang w:eastAsia="pl-PL"/>
        </w:rPr>
      </w:pPr>
    </w:p>
    <w:p w14:paraId="733C4C05" w14:textId="77777777" w:rsidR="0038156B" w:rsidRDefault="0038156B" w:rsidP="008B35C0">
      <w:pPr>
        <w:widowControl/>
        <w:suppressAutoHyphens w:val="0"/>
        <w:autoSpaceDE w:val="0"/>
        <w:autoSpaceDN w:val="0"/>
        <w:adjustRightInd w:val="0"/>
        <w:spacing w:line="276" w:lineRule="auto"/>
        <w:jc w:val="both"/>
        <w:rPr>
          <w:rFonts w:ascii="Arial Narrow" w:hAnsi="Arial Narrow" w:cs="Arial"/>
          <w:b/>
          <w:bCs/>
          <w:color w:val="000000"/>
          <w:kern w:val="0"/>
          <w:u w:val="single"/>
          <w:lang w:eastAsia="pl-PL"/>
        </w:rPr>
      </w:pPr>
    </w:p>
    <w:p w14:paraId="710EE933" w14:textId="341A625D" w:rsidR="008B35C0" w:rsidRPr="000A6140" w:rsidRDefault="008B35C0" w:rsidP="008B35C0">
      <w:pPr>
        <w:widowControl/>
        <w:suppressAutoHyphens w:val="0"/>
        <w:autoSpaceDE w:val="0"/>
        <w:autoSpaceDN w:val="0"/>
        <w:adjustRightInd w:val="0"/>
        <w:spacing w:line="276" w:lineRule="auto"/>
        <w:jc w:val="both"/>
        <w:rPr>
          <w:rFonts w:ascii="Arial Narrow" w:hAnsi="Arial Narrow" w:cs="Arial"/>
          <w:color w:val="000000"/>
          <w:kern w:val="0"/>
          <w:u w:val="single"/>
          <w:lang w:eastAsia="pl-PL"/>
        </w:rPr>
      </w:pPr>
      <w:r w:rsidRPr="000A6140">
        <w:rPr>
          <w:rFonts w:ascii="Arial Narrow" w:hAnsi="Arial Narrow" w:cs="Arial"/>
          <w:b/>
          <w:bCs/>
          <w:color w:val="000000"/>
          <w:kern w:val="0"/>
          <w:u w:val="single"/>
          <w:lang w:eastAsia="pl-PL"/>
        </w:rPr>
        <w:lastRenderedPageBreak/>
        <w:t>UWAGA:</w:t>
      </w:r>
    </w:p>
    <w:p w14:paraId="6415417C" w14:textId="77777777" w:rsidR="008B35C0" w:rsidRPr="007F2F54" w:rsidRDefault="008B35C0" w:rsidP="008B35C0">
      <w:pPr>
        <w:widowControl/>
        <w:suppressAutoHyphens w:val="0"/>
        <w:autoSpaceDE w:val="0"/>
        <w:autoSpaceDN w:val="0"/>
        <w:adjustRightInd w:val="0"/>
        <w:spacing w:line="276" w:lineRule="auto"/>
        <w:jc w:val="both"/>
        <w:rPr>
          <w:rFonts w:ascii="Arial Narrow" w:hAnsi="Arial Narrow" w:cs="Arial"/>
          <w:b/>
          <w:kern w:val="0"/>
          <w:lang w:eastAsia="pl-PL"/>
        </w:rPr>
      </w:pPr>
      <w:r w:rsidRPr="007F2F54">
        <w:rPr>
          <w:rFonts w:ascii="Arial Narrow" w:hAnsi="Arial Narrow" w:cs="Arial"/>
          <w:b/>
          <w:kern w:val="0"/>
          <w:lang w:eastAsia="pl-PL"/>
        </w:rPr>
        <w:t xml:space="preserve">- </w:t>
      </w:r>
      <w:r w:rsidRPr="007F2F54">
        <w:rPr>
          <w:rFonts w:ascii="Arial Narrow" w:hAnsi="Arial Narrow" w:cs="Arial"/>
          <w:b/>
          <w:bCs/>
          <w:kern w:val="0"/>
          <w:lang w:eastAsia="pl-PL"/>
        </w:rPr>
        <w:t xml:space="preserve">Ocenie będą podlegały jedynie informacje zawarte w </w:t>
      </w:r>
      <w:r>
        <w:rPr>
          <w:rFonts w:ascii="Arial Narrow" w:hAnsi="Arial Narrow" w:cs="Arial"/>
          <w:b/>
          <w:bCs/>
          <w:kern w:val="0"/>
          <w:lang w:eastAsia="pl-PL"/>
        </w:rPr>
        <w:t xml:space="preserve">interaktywnym </w:t>
      </w:r>
      <w:r w:rsidRPr="007F2F54">
        <w:rPr>
          <w:rFonts w:ascii="Arial Narrow" w:hAnsi="Arial Narrow" w:cs="Arial"/>
          <w:b/>
          <w:bCs/>
          <w:kern w:val="0"/>
          <w:lang w:eastAsia="pl-PL"/>
        </w:rPr>
        <w:t>Formularz</w:t>
      </w:r>
      <w:r>
        <w:rPr>
          <w:rFonts w:ascii="Arial Narrow" w:hAnsi="Arial Narrow" w:cs="Arial"/>
          <w:b/>
          <w:bCs/>
          <w:kern w:val="0"/>
          <w:lang w:eastAsia="pl-PL"/>
        </w:rPr>
        <w:t>u</w:t>
      </w:r>
      <w:r w:rsidRPr="007F2F54">
        <w:rPr>
          <w:rFonts w:ascii="Arial Narrow" w:hAnsi="Arial Narrow" w:cs="Arial"/>
          <w:b/>
          <w:bCs/>
          <w:kern w:val="0"/>
          <w:lang w:eastAsia="pl-PL"/>
        </w:rPr>
        <w:t xml:space="preserve"> oferty </w:t>
      </w:r>
      <w:r>
        <w:rPr>
          <w:rFonts w:ascii="Arial Narrow" w:hAnsi="Arial Narrow" w:cs="Arial"/>
          <w:b/>
          <w:bCs/>
          <w:kern w:val="0"/>
          <w:lang w:eastAsia="pl-PL"/>
        </w:rPr>
        <w:t xml:space="preserve">                                          </w:t>
      </w:r>
      <w:r w:rsidRPr="007F2F54">
        <w:rPr>
          <w:rFonts w:ascii="Arial Narrow" w:hAnsi="Arial Narrow" w:cs="Arial"/>
          <w:b/>
          <w:bCs/>
          <w:kern w:val="0"/>
          <w:lang w:eastAsia="pl-PL"/>
        </w:rPr>
        <w:t xml:space="preserve">dot. doświadczenia zawodowego </w:t>
      </w:r>
      <w:r w:rsidRPr="007F2F54">
        <w:rPr>
          <w:rFonts w:ascii="Arial Narrow" w:hAnsi="Arial Narrow" w:cs="Arial"/>
          <w:b/>
          <w:kern w:val="0"/>
        </w:rPr>
        <w:t xml:space="preserve">projektanta </w:t>
      </w:r>
      <w:r w:rsidRPr="007F2F54">
        <w:rPr>
          <w:rFonts w:ascii="Arial Narrow" w:hAnsi="Arial Narrow" w:cs="Arial"/>
          <w:b/>
          <w:bCs/>
          <w:kern w:val="0"/>
        </w:rPr>
        <w:t>w</w:t>
      </w:r>
      <w:r>
        <w:rPr>
          <w:rFonts w:ascii="Arial Narrow" w:hAnsi="Arial Narrow" w:cs="Arial"/>
          <w:b/>
          <w:bCs/>
          <w:kern w:val="0"/>
        </w:rPr>
        <w:t xml:space="preserve"> </w:t>
      </w:r>
      <w:r w:rsidRPr="002B71B1">
        <w:rPr>
          <w:rFonts w:ascii="Arial Narrow" w:hAnsi="Arial Narrow" w:cs="Arial"/>
          <w:b/>
          <w:bCs/>
          <w:kern w:val="0"/>
        </w:rPr>
        <w:t xml:space="preserve">specjalności </w:t>
      </w:r>
      <w:r w:rsidRPr="002B71B1">
        <w:rPr>
          <w:rFonts w:ascii="Arial Narrow" w:hAnsi="Arial Narrow" w:cs="Arial"/>
          <w:b/>
          <w:bCs/>
        </w:rPr>
        <w:t>inżynieryjnej drogowej</w:t>
      </w:r>
      <w:r w:rsidRPr="002B71B1">
        <w:rPr>
          <w:rFonts w:ascii="Arial Narrow" w:hAnsi="Arial Narrow" w:cs="Arial"/>
          <w:b/>
          <w:bCs/>
          <w:kern w:val="0"/>
          <w:lang w:eastAsia="pl-PL"/>
        </w:rPr>
        <w:t>.</w:t>
      </w:r>
      <w:r w:rsidRPr="007F2F54">
        <w:rPr>
          <w:rFonts w:ascii="Arial Narrow" w:hAnsi="Arial Narrow" w:cs="Arial"/>
          <w:b/>
          <w:kern w:val="0"/>
          <w:lang w:eastAsia="pl-PL"/>
        </w:rPr>
        <w:t xml:space="preserve"> Zamawiający zastrzega, iż w/w osoba winna fizycznie realizować zamówienie.</w:t>
      </w:r>
    </w:p>
    <w:p w14:paraId="1E7E2AE9" w14:textId="77777777" w:rsidR="008B35C0" w:rsidRPr="007F2F54" w:rsidRDefault="008B35C0" w:rsidP="008B35C0">
      <w:pPr>
        <w:widowControl/>
        <w:suppressAutoHyphens w:val="0"/>
        <w:autoSpaceDE w:val="0"/>
        <w:autoSpaceDN w:val="0"/>
        <w:adjustRightInd w:val="0"/>
        <w:spacing w:line="276" w:lineRule="auto"/>
        <w:jc w:val="both"/>
        <w:rPr>
          <w:rFonts w:ascii="Arial Narrow" w:hAnsi="Arial Narrow" w:cs="Arial"/>
          <w:b/>
          <w:bCs/>
          <w:kern w:val="0"/>
          <w:lang w:eastAsia="pl-PL"/>
        </w:rPr>
      </w:pPr>
      <w:r w:rsidRPr="007F2F54">
        <w:rPr>
          <w:rFonts w:ascii="Arial Narrow" w:hAnsi="Arial Narrow" w:cs="Arial"/>
          <w:kern w:val="0"/>
          <w:lang w:eastAsia="pl-PL"/>
        </w:rPr>
        <w:t xml:space="preserve">- </w:t>
      </w:r>
      <w:r w:rsidRPr="007F2F54">
        <w:rPr>
          <w:rFonts w:ascii="Arial Narrow" w:hAnsi="Arial Narrow" w:cs="Arial"/>
          <w:b/>
          <w:bCs/>
          <w:kern w:val="0"/>
          <w:lang w:eastAsia="pl-PL"/>
        </w:rPr>
        <w:t>Jeżeli Wykonawca nie w</w:t>
      </w:r>
      <w:r>
        <w:rPr>
          <w:rFonts w:ascii="Arial Narrow" w:hAnsi="Arial Narrow" w:cs="Arial"/>
          <w:b/>
          <w:bCs/>
          <w:kern w:val="0"/>
          <w:lang w:eastAsia="pl-PL"/>
        </w:rPr>
        <w:t>pisze</w:t>
      </w:r>
      <w:r w:rsidRPr="007F2F54">
        <w:rPr>
          <w:rFonts w:ascii="Arial Narrow" w:hAnsi="Arial Narrow" w:cs="Arial"/>
          <w:b/>
          <w:bCs/>
          <w:kern w:val="0"/>
          <w:lang w:eastAsia="pl-PL"/>
        </w:rPr>
        <w:t xml:space="preserve"> w </w:t>
      </w:r>
      <w:r>
        <w:rPr>
          <w:rFonts w:ascii="Arial Narrow" w:hAnsi="Arial Narrow" w:cs="Arial"/>
          <w:b/>
          <w:bCs/>
          <w:kern w:val="0"/>
          <w:lang w:eastAsia="pl-PL"/>
        </w:rPr>
        <w:t xml:space="preserve">interaktywnym </w:t>
      </w:r>
      <w:r w:rsidRPr="007F2F54">
        <w:rPr>
          <w:rFonts w:ascii="Arial Narrow" w:hAnsi="Arial Narrow" w:cs="Arial"/>
          <w:b/>
          <w:bCs/>
          <w:kern w:val="0"/>
          <w:lang w:eastAsia="pl-PL"/>
        </w:rPr>
        <w:t xml:space="preserve">Formularzu oferty </w:t>
      </w:r>
      <w:r>
        <w:rPr>
          <w:rFonts w:ascii="Arial Narrow" w:hAnsi="Arial Narrow" w:cs="Arial"/>
          <w:b/>
          <w:bCs/>
          <w:kern w:val="0"/>
          <w:lang w:eastAsia="pl-PL"/>
        </w:rPr>
        <w:t xml:space="preserve">imienia i nazwiska projektanta i/lub </w:t>
      </w:r>
      <w:r w:rsidRPr="007F2F54">
        <w:rPr>
          <w:rFonts w:ascii="Arial Narrow" w:hAnsi="Arial Narrow" w:cs="Arial"/>
          <w:b/>
          <w:bCs/>
          <w:kern w:val="0"/>
          <w:lang w:eastAsia="pl-PL"/>
        </w:rPr>
        <w:t xml:space="preserve">informacji dot. doświadczenia zawodowego </w:t>
      </w:r>
      <w:r w:rsidRPr="007F2F54">
        <w:rPr>
          <w:rFonts w:ascii="Arial Narrow" w:hAnsi="Arial Narrow" w:cs="Arial"/>
          <w:b/>
          <w:kern w:val="0"/>
        </w:rPr>
        <w:t xml:space="preserve">projektanta </w:t>
      </w:r>
      <w:r w:rsidRPr="00A329FB">
        <w:rPr>
          <w:rFonts w:ascii="Arial Narrow" w:hAnsi="Arial Narrow" w:cs="Arial"/>
          <w:b/>
          <w:bCs/>
          <w:kern w:val="0"/>
        </w:rPr>
        <w:t xml:space="preserve">w specjalności </w:t>
      </w:r>
      <w:r w:rsidRPr="00A329FB">
        <w:rPr>
          <w:rFonts w:ascii="Arial Narrow" w:hAnsi="Arial Narrow" w:cs="Arial"/>
          <w:b/>
          <w:bCs/>
        </w:rPr>
        <w:t>inżynieryjnej drogowej</w:t>
      </w:r>
      <w:r w:rsidRPr="00A329FB">
        <w:rPr>
          <w:rFonts w:ascii="Arial Narrow" w:hAnsi="Arial Narrow" w:cs="Arial"/>
          <w:b/>
          <w:bCs/>
          <w:kern w:val="0"/>
          <w:lang w:eastAsia="pl-PL"/>
        </w:rPr>
        <w:t>,</w:t>
      </w:r>
      <w:r w:rsidRPr="007F2F54">
        <w:rPr>
          <w:rFonts w:ascii="Arial Narrow" w:hAnsi="Arial Narrow" w:cs="Arial"/>
          <w:b/>
          <w:bCs/>
          <w:kern w:val="0"/>
          <w:lang w:eastAsia="pl-PL"/>
        </w:rPr>
        <w:t xml:space="preserve"> to w tym kryterium otrzyma 0 pkt.</w:t>
      </w:r>
    </w:p>
    <w:p w14:paraId="6940DF98" w14:textId="77777777" w:rsidR="008B35C0" w:rsidRPr="007F2F54" w:rsidRDefault="008B35C0" w:rsidP="008B35C0">
      <w:pPr>
        <w:widowControl/>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bCs/>
          <w:kern w:val="0"/>
          <w:lang w:eastAsia="pl-PL"/>
        </w:rPr>
        <w:t>-</w:t>
      </w:r>
      <w:r w:rsidRPr="007F2F54">
        <w:rPr>
          <w:rFonts w:ascii="Arial Narrow" w:hAnsi="Arial Narrow" w:cs="Arial"/>
          <w:b/>
          <w:bCs/>
          <w:kern w:val="0"/>
          <w:lang w:eastAsia="pl-PL"/>
        </w:rPr>
        <w:t xml:space="preserve"> Oświadczenie dot. doświadczenia zawodowego</w:t>
      </w:r>
      <w:r w:rsidRPr="007F2F54">
        <w:rPr>
          <w:rFonts w:ascii="Arial Narrow" w:hAnsi="Arial Narrow" w:cs="Arial"/>
          <w:b/>
          <w:kern w:val="0"/>
          <w:lang w:eastAsia="pl-PL"/>
        </w:rPr>
        <w:t xml:space="preserve"> </w:t>
      </w:r>
      <w:r w:rsidRPr="007F2F54">
        <w:rPr>
          <w:rFonts w:ascii="Arial Narrow" w:hAnsi="Arial Narrow" w:cs="Arial"/>
          <w:b/>
          <w:kern w:val="0"/>
        </w:rPr>
        <w:t xml:space="preserve">projektanta </w:t>
      </w:r>
      <w:r w:rsidRPr="00A329FB">
        <w:rPr>
          <w:rFonts w:ascii="Arial Narrow" w:hAnsi="Arial Narrow" w:cs="Arial"/>
          <w:b/>
          <w:bCs/>
          <w:kern w:val="0"/>
        </w:rPr>
        <w:t xml:space="preserve">w specjalności </w:t>
      </w:r>
      <w:r w:rsidRPr="00A329FB">
        <w:rPr>
          <w:rFonts w:ascii="Arial Narrow" w:hAnsi="Arial Narrow" w:cs="Arial"/>
          <w:b/>
          <w:bCs/>
        </w:rPr>
        <w:t>inżynieryjnej drogowej</w:t>
      </w:r>
      <w:r w:rsidRPr="007F2F54">
        <w:rPr>
          <w:rFonts w:ascii="Arial Narrow" w:hAnsi="Arial Narrow" w:cs="Arial"/>
        </w:rPr>
        <w:t xml:space="preserve"> </w:t>
      </w:r>
      <w:r w:rsidRPr="007F2F54">
        <w:rPr>
          <w:rFonts w:ascii="Arial Narrow" w:hAnsi="Arial Narrow" w:cs="Arial"/>
          <w:b/>
          <w:kern w:val="0"/>
          <w:lang w:eastAsia="pl-PL"/>
        </w:rPr>
        <w:t xml:space="preserve">nie będzie podlegało uzupełnieniu w trybie ustawy </w:t>
      </w:r>
      <w:proofErr w:type="spellStart"/>
      <w:r w:rsidRPr="007F2F54">
        <w:rPr>
          <w:rFonts w:ascii="Arial Narrow" w:hAnsi="Arial Narrow" w:cs="Arial"/>
          <w:b/>
          <w:kern w:val="0"/>
          <w:lang w:eastAsia="pl-PL"/>
        </w:rPr>
        <w:t>Pzp</w:t>
      </w:r>
      <w:proofErr w:type="spellEnd"/>
      <w:r w:rsidRPr="007F2F54">
        <w:rPr>
          <w:rFonts w:ascii="Arial Narrow" w:hAnsi="Arial Narrow" w:cs="Arial"/>
          <w:b/>
          <w:kern w:val="0"/>
          <w:lang w:eastAsia="pl-PL"/>
        </w:rPr>
        <w:t>.</w:t>
      </w:r>
    </w:p>
    <w:p w14:paraId="78CEB7D6" w14:textId="77777777" w:rsidR="008B35C0" w:rsidRPr="00DA0502" w:rsidRDefault="008B35C0" w:rsidP="008B35C0">
      <w:pPr>
        <w:widowControl/>
        <w:suppressAutoHyphens w:val="0"/>
        <w:autoSpaceDE w:val="0"/>
        <w:autoSpaceDN w:val="0"/>
        <w:adjustRightInd w:val="0"/>
        <w:spacing w:line="276" w:lineRule="auto"/>
        <w:jc w:val="both"/>
        <w:rPr>
          <w:rFonts w:ascii="Arial Narrow" w:hAnsi="Arial Narrow" w:cs="Arial"/>
          <w:color w:val="000000"/>
          <w:kern w:val="0"/>
          <w:sz w:val="6"/>
          <w:szCs w:val="6"/>
          <w:lang w:eastAsia="pl-PL"/>
        </w:rPr>
      </w:pPr>
    </w:p>
    <w:p w14:paraId="2D6F82FB" w14:textId="77777777" w:rsidR="008B35C0" w:rsidRDefault="008B35C0" w:rsidP="008B35C0">
      <w:pPr>
        <w:pStyle w:val="Akapitzlist"/>
        <w:ind w:left="0"/>
        <w:jc w:val="both"/>
        <w:rPr>
          <w:rFonts w:ascii="Arial Narrow" w:hAnsi="Arial Narrow" w:cs="Arial"/>
          <w:color w:val="000000"/>
          <w:sz w:val="24"/>
          <w:szCs w:val="24"/>
          <w:lang w:eastAsia="pl-PL"/>
        </w:rPr>
      </w:pPr>
      <w:r w:rsidRPr="00FB75DA">
        <w:rPr>
          <w:rFonts w:ascii="Arial Narrow" w:hAnsi="Arial Narrow" w:cs="Arial"/>
          <w:color w:val="000000"/>
          <w:sz w:val="24"/>
          <w:szCs w:val="24"/>
          <w:lang w:eastAsia="pl-PL"/>
        </w:rPr>
        <w:t>Najkorzystniejsza oferta w odniesieniu do tego kryterium może uzyskać maks. 40 pkt.</w:t>
      </w:r>
    </w:p>
    <w:p w14:paraId="2A00A2F0" w14:textId="77777777" w:rsidR="008B35C0" w:rsidRPr="004B303C" w:rsidRDefault="008B35C0" w:rsidP="008B35C0">
      <w:pPr>
        <w:pStyle w:val="Akapitzlist"/>
        <w:ind w:left="0"/>
        <w:jc w:val="both"/>
        <w:rPr>
          <w:rFonts w:ascii="Arial Narrow" w:hAnsi="Arial Narrow" w:cstheme="minorHAnsi"/>
          <w:color w:val="000000" w:themeColor="text1"/>
          <w:sz w:val="16"/>
          <w:szCs w:val="16"/>
        </w:rPr>
      </w:pPr>
    </w:p>
    <w:p w14:paraId="75779D29" w14:textId="77777777" w:rsidR="008B35C0" w:rsidRPr="00A6664F" w:rsidRDefault="008B35C0" w:rsidP="008B35C0">
      <w:pPr>
        <w:pStyle w:val="Akapitzlist"/>
        <w:numPr>
          <w:ilvl w:val="0"/>
          <w:numId w:val="11"/>
        </w:numPr>
        <w:autoSpaceDE w:val="0"/>
        <w:spacing w:after="0"/>
        <w:ind w:left="426" w:hanging="426"/>
        <w:jc w:val="both"/>
        <w:rPr>
          <w:rFonts w:ascii="Arial Narrow" w:eastAsia="TimesNewRomanPS-BoldMT" w:hAnsi="Arial Narrow" w:cs="Arial"/>
          <w:bCs/>
          <w:sz w:val="24"/>
          <w:szCs w:val="24"/>
        </w:rPr>
      </w:pPr>
      <w:r w:rsidRPr="00A6664F">
        <w:rPr>
          <w:rFonts w:ascii="Arial Narrow" w:eastAsia="TimesNewRomanPS-BoldMT" w:hAnsi="Arial Narrow" w:cs="Arial"/>
          <w:bCs/>
          <w:sz w:val="24"/>
          <w:szCs w:val="24"/>
        </w:rPr>
        <w:t>SUMA punktów (S) - maks. 100 pkt</w:t>
      </w:r>
    </w:p>
    <w:p w14:paraId="08D53525" w14:textId="77777777" w:rsidR="008B35C0" w:rsidRPr="00DA0502" w:rsidRDefault="008B35C0" w:rsidP="008B35C0">
      <w:pPr>
        <w:autoSpaceDE w:val="0"/>
        <w:spacing w:line="276" w:lineRule="auto"/>
        <w:jc w:val="both"/>
        <w:rPr>
          <w:rFonts w:ascii="Arial Narrow" w:eastAsia="TimesNewRomanPS-BoldMT" w:hAnsi="Arial Narrow" w:cs="Arial"/>
          <w:bCs/>
          <w:sz w:val="8"/>
          <w:szCs w:val="8"/>
        </w:rPr>
      </w:pPr>
    </w:p>
    <w:p w14:paraId="76647AAB" w14:textId="77777777" w:rsidR="008B35C0" w:rsidRPr="00A6664F" w:rsidRDefault="008B35C0" w:rsidP="008B35C0">
      <w:pPr>
        <w:autoSpaceDE w:val="0"/>
        <w:spacing w:line="276" w:lineRule="auto"/>
        <w:jc w:val="both"/>
        <w:rPr>
          <w:rFonts w:ascii="Arial Narrow" w:eastAsia="TimesNewRomanPS-BoldMT" w:hAnsi="Arial Narrow" w:cs="Arial"/>
          <w:bCs/>
        </w:rPr>
      </w:pPr>
      <w:r w:rsidRPr="00A6664F">
        <w:rPr>
          <w:rFonts w:ascii="Arial Narrow" w:eastAsia="TimesNewRomanPS-BoldMT" w:hAnsi="Arial Narrow" w:cs="Arial"/>
          <w:bCs/>
        </w:rPr>
        <w:t>Oferty będą oceniane w odniesieniu do najkorzystniejszych warunków przedstawionych</w:t>
      </w:r>
      <w:r>
        <w:rPr>
          <w:rFonts w:ascii="Arial Narrow" w:eastAsia="TimesNewRomanPS-BoldMT" w:hAnsi="Arial Narrow" w:cs="Arial"/>
          <w:bCs/>
        </w:rPr>
        <w:t xml:space="preserve"> </w:t>
      </w:r>
      <w:r w:rsidRPr="00A6664F">
        <w:rPr>
          <w:rFonts w:ascii="Arial Narrow" w:eastAsia="TimesNewRomanPS-BoldMT" w:hAnsi="Arial Narrow" w:cs="Arial"/>
          <w:bCs/>
        </w:rPr>
        <w:t>przez Wykonawców w zakresie kryterium ceny i kryterium klauzul fakultatywnych, według poniższego wzoru:</w:t>
      </w:r>
    </w:p>
    <w:p w14:paraId="5D41870A" w14:textId="77777777" w:rsidR="008B35C0" w:rsidRPr="00207933" w:rsidRDefault="008B35C0" w:rsidP="008B35C0">
      <w:pPr>
        <w:pStyle w:val="Akapitzlist"/>
        <w:autoSpaceDE w:val="0"/>
        <w:spacing w:after="0"/>
        <w:ind w:left="0"/>
        <w:jc w:val="both"/>
        <w:rPr>
          <w:rFonts w:ascii="Arial Narrow" w:eastAsia="TimesNewRomanPS-BoldMT" w:hAnsi="Arial Narrow" w:cs="Arial"/>
          <w:b/>
          <w:bCs/>
          <w:iCs/>
          <w:sz w:val="24"/>
          <w:szCs w:val="24"/>
        </w:rPr>
      </w:pPr>
      <w:r w:rsidRPr="00207933">
        <w:rPr>
          <w:rFonts w:ascii="Arial Narrow" w:eastAsia="TimesNewRomanPS-BoldMT" w:hAnsi="Arial Narrow" w:cs="Arial"/>
          <w:b/>
          <w:bCs/>
          <w:iCs/>
          <w:sz w:val="24"/>
          <w:szCs w:val="24"/>
        </w:rPr>
        <w:t xml:space="preserve">S = C + </w:t>
      </w:r>
      <w:r>
        <w:rPr>
          <w:rFonts w:ascii="Arial Narrow" w:eastAsia="TimesNewRomanPS-BoldMT" w:hAnsi="Arial Narrow" w:cs="Arial"/>
          <w:b/>
          <w:bCs/>
          <w:iCs/>
          <w:sz w:val="24"/>
          <w:szCs w:val="24"/>
        </w:rPr>
        <w:t>D</w:t>
      </w:r>
    </w:p>
    <w:p w14:paraId="35E664FF" w14:textId="77777777" w:rsidR="008B35C0" w:rsidRPr="00A6664F" w:rsidRDefault="008B35C0" w:rsidP="008B35C0">
      <w:pPr>
        <w:pStyle w:val="Akapitzlist"/>
        <w:spacing w:after="0"/>
        <w:ind w:left="0"/>
        <w:rPr>
          <w:rFonts w:ascii="Arial Narrow" w:hAnsi="Arial Narrow" w:cs="Arial"/>
          <w:sz w:val="24"/>
          <w:szCs w:val="24"/>
        </w:rPr>
      </w:pPr>
      <w:r w:rsidRPr="00A6664F">
        <w:rPr>
          <w:rFonts w:ascii="Arial Narrow" w:hAnsi="Arial Narrow" w:cs="Arial"/>
          <w:sz w:val="24"/>
          <w:szCs w:val="24"/>
        </w:rPr>
        <w:t>gdzie:</w:t>
      </w:r>
    </w:p>
    <w:p w14:paraId="62BD66B9" w14:textId="77777777" w:rsidR="008B35C0" w:rsidRPr="00207933" w:rsidRDefault="008B35C0" w:rsidP="008B35C0">
      <w:pPr>
        <w:pStyle w:val="Akapitzlist"/>
        <w:autoSpaceDE w:val="0"/>
        <w:spacing w:after="0"/>
        <w:ind w:left="0"/>
        <w:jc w:val="both"/>
        <w:rPr>
          <w:rFonts w:ascii="Arial Narrow" w:eastAsia="TimesNewRomanPS-BoldMT" w:hAnsi="Arial Narrow" w:cs="Arial"/>
          <w:bCs/>
          <w:iCs/>
          <w:sz w:val="24"/>
          <w:szCs w:val="24"/>
        </w:rPr>
      </w:pPr>
      <w:r w:rsidRPr="00207933">
        <w:rPr>
          <w:rFonts w:ascii="Arial Narrow" w:eastAsia="TimesNewRomanPS-BoldMT" w:hAnsi="Arial Narrow" w:cs="Arial"/>
          <w:b/>
          <w:bCs/>
          <w:iCs/>
          <w:sz w:val="24"/>
          <w:szCs w:val="24"/>
        </w:rPr>
        <w:t>S</w:t>
      </w:r>
      <w:r w:rsidRPr="00207933">
        <w:rPr>
          <w:rFonts w:ascii="Arial Narrow" w:eastAsia="TimesNewRomanPS-BoldMT" w:hAnsi="Arial Narrow" w:cs="Arial"/>
          <w:bCs/>
          <w:iCs/>
          <w:sz w:val="24"/>
          <w:szCs w:val="24"/>
        </w:rPr>
        <w:t xml:space="preserve"> – suma punktów łącznie</w:t>
      </w:r>
    </w:p>
    <w:p w14:paraId="171AAA1D" w14:textId="77777777" w:rsidR="008B35C0" w:rsidRDefault="008B35C0" w:rsidP="008B35C0">
      <w:pPr>
        <w:pStyle w:val="Akapitzlist"/>
        <w:autoSpaceDE w:val="0"/>
        <w:spacing w:after="0"/>
        <w:ind w:left="0"/>
        <w:jc w:val="both"/>
        <w:rPr>
          <w:rFonts w:ascii="Arial Narrow" w:eastAsia="TimesNewRomanPS-BoldMT" w:hAnsi="Arial Narrow" w:cs="Arial"/>
          <w:bCs/>
          <w:iCs/>
          <w:sz w:val="24"/>
          <w:szCs w:val="24"/>
        </w:rPr>
      </w:pPr>
      <w:r w:rsidRPr="00207933">
        <w:rPr>
          <w:rFonts w:ascii="Arial Narrow" w:eastAsia="TimesNewRomanPS-BoldMT" w:hAnsi="Arial Narrow" w:cs="Arial"/>
          <w:b/>
          <w:bCs/>
          <w:iCs/>
          <w:sz w:val="24"/>
          <w:szCs w:val="24"/>
        </w:rPr>
        <w:t>C</w:t>
      </w:r>
      <w:r w:rsidRPr="00207933">
        <w:rPr>
          <w:rFonts w:ascii="Arial Narrow" w:eastAsia="TimesNewRomanPS-BoldMT" w:hAnsi="Arial Narrow" w:cs="Arial"/>
          <w:bCs/>
          <w:iCs/>
          <w:sz w:val="24"/>
          <w:szCs w:val="24"/>
        </w:rPr>
        <w:t xml:space="preserve"> – ilość punktów uzyskana w kryterium ceny (maks. 60 pkt)</w:t>
      </w:r>
    </w:p>
    <w:p w14:paraId="74FCEB61" w14:textId="77777777" w:rsidR="008B35C0" w:rsidRDefault="008B35C0" w:rsidP="008B35C0">
      <w:pPr>
        <w:pStyle w:val="Akapitzlist"/>
        <w:autoSpaceDE w:val="0"/>
        <w:spacing w:after="0"/>
        <w:ind w:left="0"/>
        <w:jc w:val="both"/>
        <w:rPr>
          <w:rFonts w:ascii="Arial Narrow" w:eastAsia="TimesNewRomanPS-BoldMT" w:hAnsi="Arial Narrow" w:cs="Arial"/>
          <w:bCs/>
          <w:iCs/>
          <w:sz w:val="24"/>
          <w:szCs w:val="24"/>
        </w:rPr>
      </w:pPr>
      <w:r w:rsidRPr="000A6140">
        <w:rPr>
          <w:rFonts w:ascii="Arial Narrow" w:eastAsia="TimesNewRomanPS-BoldMT" w:hAnsi="Arial Narrow" w:cs="Arial"/>
          <w:b/>
          <w:bCs/>
          <w:iCs/>
          <w:sz w:val="24"/>
          <w:szCs w:val="24"/>
        </w:rPr>
        <w:t>D</w:t>
      </w:r>
      <w:r w:rsidRPr="000A6140">
        <w:rPr>
          <w:rFonts w:ascii="Arial Narrow" w:eastAsia="TimesNewRomanPS-BoldMT" w:hAnsi="Arial Narrow" w:cs="Arial"/>
          <w:bCs/>
          <w:iCs/>
          <w:sz w:val="24"/>
          <w:szCs w:val="24"/>
        </w:rPr>
        <w:t xml:space="preserve"> – ilość punktów uzyskana w kryterium doświadczenie zawodowe projektanta (maks. 40 pkt)</w:t>
      </w:r>
    </w:p>
    <w:p w14:paraId="25DEE811" w14:textId="77777777" w:rsidR="008B35C0" w:rsidRPr="00FB75DA" w:rsidRDefault="008B35C0" w:rsidP="008B35C0">
      <w:pPr>
        <w:pStyle w:val="Akapitzlist"/>
        <w:autoSpaceDE w:val="0"/>
        <w:spacing w:after="0"/>
        <w:ind w:left="0"/>
        <w:jc w:val="both"/>
        <w:rPr>
          <w:rFonts w:ascii="Arial Narrow" w:eastAsia="TimesNewRomanPS-BoldMT" w:hAnsi="Arial Narrow" w:cs="Arial"/>
          <w:bCs/>
          <w:iCs/>
          <w:sz w:val="10"/>
          <w:szCs w:val="10"/>
        </w:rPr>
      </w:pPr>
    </w:p>
    <w:p w14:paraId="7379A984" w14:textId="77777777" w:rsidR="008B35C0" w:rsidRPr="000A6140" w:rsidRDefault="008B35C0" w:rsidP="008B35C0">
      <w:pPr>
        <w:pStyle w:val="Akapitzlist"/>
        <w:autoSpaceDE w:val="0"/>
        <w:spacing w:after="0"/>
        <w:ind w:left="0"/>
        <w:jc w:val="both"/>
        <w:rPr>
          <w:rFonts w:ascii="Arial Narrow" w:eastAsia="TimesNewRomanPS-BoldMT" w:hAnsi="Arial Narrow" w:cs="Arial"/>
          <w:bCs/>
          <w:sz w:val="24"/>
          <w:szCs w:val="24"/>
        </w:rPr>
      </w:pPr>
      <w:r w:rsidRPr="000A6140">
        <w:rPr>
          <w:rFonts w:ascii="Arial Narrow" w:eastAsia="TimesNewRomanPS-BoldMT" w:hAnsi="Arial Narrow" w:cs="Arial"/>
          <w:bCs/>
          <w:sz w:val="24"/>
          <w:szCs w:val="24"/>
        </w:rPr>
        <w:t xml:space="preserve">Zamawiający zastosuje zaokrąglenie ostatecznych wyników do dwóch miejsc po przecinku. </w:t>
      </w:r>
    </w:p>
    <w:p w14:paraId="1D6928E3" w14:textId="77777777" w:rsidR="008B35C0" w:rsidRPr="00834B51" w:rsidRDefault="008B35C0" w:rsidP="008B35C0">
      <w:pPr>
        <w:pStyle w:val="Akapitzlist"/>
        <w:spacing w:after="0"/>
        <w:ind w:left="0"/>
        <w:jc w:val="both"/>
        <w:rPr>
          <w:rFonts w:ascii="Arial Narrow" w:eastAsia="TimesNewRomanPS-BoldMT" w:hAnsi="Arial Narrow" w:cs="Arial"/>
          <w:bCs/>
          <w:kern w:val="1"/>
          <w:sz w:val="10"/>
          <w:szCs w:val="10"/>
          <w:lang w:eastAsia="ar-SA"/>
        </w:rPr>
      </w:pPr>
    </w:p>
    <w:p w14:paraId="665250B9" w14:textId="77777777" w:rsidR="008B35C0" w:rsidRDefault="008B35C0" w:rsidP="008B35C0">
      <w:pPr>
        <w:pStyle w:val="Akapitzlist"/>
        <w:spacing w:after="0"/>
        <w:ind w:left="0"/>
        <w:jc w:val="both"/>
        <w:rPr>
          <w:rFonts w:ascii="Arial Narrow" w:hAnsi="Arial Narrow" w:cs="Arial"/>
          <w:sz w:val="24"/>
          <w:szCs w:val="24"/>
        </w:rPr>
      </w:pPr>
      <w:r w:rsidRPr="000A6140">
        <w:rPr>
          <w:rFonts w:ascii="Arial Narrow" w:hAnsi="Arial Narrow" w:cs="Arial"/>
          <w:sz w:val="24"/>
          <w:szCs w:val="24"/>
        </w:rPr>
        <w:t xml:space="preserve">Zamawiający udzieli zamówienia temu Wykonawcy, którego oferta otrzyma największą ilość punktów po zsumowaniu wszystkich kryteriów oraz spełni wymagania określone zapisami SWZ/ustawy </w:t>
      </w:r>
      <w:proofErr w:type="spellStart"/>
      <w:r w:rsidRPr="000A6140">
        <w:rPr>
          <w:rFonts w:ascii="Arial Narrow" w:hAnsi="Arial Narrow" w:cs="Arial"/>
          <w:sz w:val="24"/>
          <w:szCs w:val="24"/>
        </w:rPr>
        <w:t>Pzp</w:t>
      </w:r>
      <w:proofErr w:type="spellEnd"/>
      <w:r w:rsidRPr="000A6140">
        <w:rPr>
          <w:rFonts w:ascii="Arial Narrow" w:hAnsi="Arial Narrow" w:cs="Arial"/>
          <w:sz w:val="24"/>
          <w:szCs w:val="24"/>
        </w:rPr>
        <w:t xml:space="preserve">. </w:t>
      </w:r>
    </w:p>
    <w:p w14:paraId="46BD9BA7" w14:textId="77777777" w:rsidR="009640CC" w:rsidRDefault="009640CC" w:rsidP="002D25D4">
      <w:pPr>
        <w:pStyle w:val="Akapitzlist"/>
        <w:spacing w:after="0"/>
        <w:ind w:left="0"/>
        <w:jc w:val="both"/>
        <w:rPr>
          <w:rFonts w:ascii="Arial Narrow" w:hAnsi="Arial Narrow" w:cs="Arial"/>
          <w:sz w:val="24"/>
          <w:szCs w:val="24"/>
        </w:rPr>
      </w:pPr>
    </w:p>
    <w:p w14:paraId="698DDE08" w14:textId="2E5421FA" w:rsidR="00C07F7D" w:rsidRPr="009B4D2B" w:rsidRDefault="00C07F7D" w:rsidP="009B4D2B">
      <w:pPr>
        <w:pStyle w:val="Nagwek1"/>
        <w:numPr>
          <w:ilvl w:val="0"/>
          <w:numId w:val="5"/>
        </w:numPr>
        <w:spacing w:before="0" w:after="0" w:line="276" w:lineRule="auto"/>
        <w:ind w:left="567" w:hanging="567"/>
        <w:jc w:val="both"/>
        <w:rPr>
          <w:rFonts w:ascii="Arial Narrow" w:eastAsia="TimesNewRomanPSMT" w:hAnsi="Arial Narrow" w:cs="Arial"/>
          <w:sz w:val="24"/>
          <w:szCs w:val="24"/>
        </w:rPr>
      </w:pPr>
      <w:r w:rsidRPr="009B4D2B">
        <w:rPr>
          <w:rFonts w:ascii="Arial Narrow" w:eastAsia="TimesNewRomanPSMT" w:hAnsi="Arial Narrow" w:cs="Arial"/>
          <w:sz w:val="24"/>
          <w:szCs w:val="24"/>
        </w:rPr>
        <w:t xml:space="preserve">INFORMACJE O </w:t>
      </w:r>
      <w:r w:rsidR="00DC04D3" w:rsidRPr="009B4D2B">
        <w:rPr>
          <w:rFonts w:ascii="Arial Narrow" w:eastAsia="TimesNewRomanPSMT" w:hAnsi="Arial Narrow" w:cs="Arial"/>
          <w:sz w:val="24"/>
          <w:szCs w:val="24"/>
        </w:rPr>
        <w:t>FORMALNOŚCIACH, JAKIE MUSZĄ ZOSTAĆ DOPEŁNIONE PO WYBORZE OFERTY W CELU ZAWARCIA UMOWY W SPRAWIE ZAMÓWIENIA PUBLICZNEGO</w:t>
      </w:r>
    </w:p>
    <w:p w14:paraId="0E60E530" w14:textId="36451FA8" w:rsidR="008B3CE0" w:rsidRPr="00A739D3" w:rsidRDefault="008B3CE0" w:rsidP="009B4D2B">
      <w:pPr>
        <w:spacing w:line="276" w:lineRule="auto"/>
        <w:rPr>
          <w:rFonts w:ascii="Arial Narrow" w:hAnsi="Arial Narrow"/>
          <w:sz w:val="10"/>
          <w:szCs w:val="10"/>
        </w:rPr>
      </w:pPr>
    </w:p>
    <w:p w14:paraId="66B9A739" w14:textId="77777777"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O miejscu i terminie podpisania umowy Wykonawca, którego oferta została wybrana jako najkorzystniejsza, zostanie poinformowany telefonicznie lub mailowo.</w:t>
      </w:r>
    </w:p>
    <w:p w14:paraId="7B512CFD" w14:textId="6AD21254"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eastAsia="TimesNewRomanPSMT" w:hAnsi="Arial Narrow" w:cs="Arial"/>
        </w:rPr>
        <w:t xml:space="preserve">Zamawiający zawiera umowę w sprawie zamówienia publicznego, z uwzględnieniem art. 577 ustawy </w:t>
      </w:r>
      <w:proofErr w:type="spellStart"/>
      <w:r w:rsidRPr="00A6664F">
        <w:rPr>
          <w:rFonts w:ascii="Arial Narrow" w:eastAsia="TimesNewRomanPSMT" w:hAnsi="Arial Narrow" w:cs="Arial"/>
        </w:rPr>
        <w:t>Pzp</w:t>
      </w:r>
      <w:proofErr w:type="spellEnd"/>
      <w:r w:rsidRPr="00A6664F">
        <w:rPr>
          <w:rFonts w:ascii="Arial Narrow" w:eastAsia="TimesNewRomanPSMT" w:hAnsi="Arial Narrow" w:cs="Arial"/>
        </w:rPr>
        <w:t>, w terminie nie krótszym niż 5 dni od dnia przesłania zawiadomienia</w:t>
      </w:r>
      <w:r>
        <w:rPr>
          <w:rFonts w:ascii="Arial Narrow" w:eastAsia="TimesNewRomanPSMT" w:hAnsi="Arial Narrow" w:cs="Arial"/>
        </w:rPr>
        <w:t xml:space="preserve"> </w:t>
      </w:r>
      <w:r w:rsidRPr="00A6664F">
        <w:rPr>
          <w:rFonts w:ascii="Arial Narrow" w:eastAsia="TimesNewRomanPSMT" w:hAnsi="Arial Narrow" w:cs="Arial"/>
        </w:rPr>
        <w:t xml:space="preserve">o wyborze najkorzystniejszej oferty, z zastrzeżeniem art. 308 ust. 3 pkt 1 lit. a ustawy </w:t>
      </w:r>
      <w:proofErr w:type="spellStart"/>
      <w:r w:rsidRPr="00A6664F">
        <w:rPr>
          <w:rFonts w:ascii="Arial Narrow" w:eastAsia="TimesNewRomanPSMT" w:hAnsi="Arial Narrow" w:cs="Arial"/>
        </w:rPr>
        <w:t>Pzp</w:t>
      </w:r>
      <w:proofErr w:type="spellEnd"/>
      <w:r w:rsidRPr="00A6664F">
        <w:rPr>
          <w:rFonts w:ascii="Arial Narrow" w:eastAsia="TimesNewRomanPSMT" w:hAnsi="Arial Narrow" w:cs="Arial"/>
        </w:rPr>
        <w:t>.</w:t>
      </w:r>
    </w:p>
    <w:p w14:paraId="7437ECB4" w14:textId="77777777" w:rsidR="00527F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eastAsia="TimesNewRomanPSMT" w:hAnsi="Arial Narrow" w:cs="Arial"/>
        </w:rPr>
        <w:t>Zamawiający podpisze umowę z Wykonawcą, który złożył najkorzystniejszą ofertę.</w:t>
      </w:r>
    </w:p>
    <w:p w14:paraId="2080ACE7" w14:textId="77777777"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Jeżeli zostanie wybrana oferta Wykonawców wspólnie ubiegających się o udzielenie zamówienia, Zamawiający żąda przed zawarciem umowy w sprawie zamówienia publicznego kopii umowy regulującej współpracę tych Wykonawców.</w:t>
      </w:r>
    </w:p>
    <w:p w14:paraId="0375E8F9" w14:textId="38DADA42" w:rsidR="00527F4F" w:rsidRPr="0038156B"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 xml:space="preserve">Jeżeli Wykonawca, którego oferta została wybrana jako najkorzystniejsza, uchyla się od zawarcia umowy w sprawie zamówienia publicznego lub nie wnosi wymaganego zabezpieczenia należytego wykonania umowy (jeżeli jest wymagane), Zamawiający zgodnie z art. 263 ustawy </w:t>
      </w:r>
      <w:proofErr w:type="spellStart"/>
      <w:r w:rsidRPr="00A6664F">
        <w:rPr>
          <w:rFonts w:ascii="Arial Narrow" w:hAnsi="Arial Narrow" w:cs="Arial"/>
        </w:rPr>
        <w:t>Pzp</w:t>
      </w:r>
      <w:proofErr w:type="spellEnd"/>
      <w:r w:rsidRPr="00A6664F">
        <w:rPr>
          <w:rFonts w:ascii="Arial Narrow" w:hAnsi="Arial Narrow" w:cs="Arial"/>
        </w:rPr>
        <w:t xml:space="preserve"> może dokonać ponownego badania i oceny ofert spośród ofert pozostałych w postępowaniu Wykonawców oraz wybrać najkorzystniejszą ofertę albo unieważnić postępowanie.</w:t>
      </w:r>
    </w:p>
    <w:p w14:paraId="29879A04" w14:textId="77777777" w:rsidR="0038156B" w:rsidRDefault="0038156B" w:rsidP="0038156B">
      <w:pPr>
        <w:autoSpaceDE w:val="0"/>
        <w:spacing w:line="276" w:lineRule="auto"/>
        <w:jc w:val="both"/>
        <w:rPr>
          <w:rFonts w:ascii="Arial Narrow" w:hAnsi="Arial Narrow" w:cs="Arial"/>
        </w:rPr>
      </w:pPr>
    </w:p>
    <w:p w14:paraId="0B174CDB" w14:textId="77777777" w:rsidR="0038156B" w:rsidRDefault="0038156B" w:rsidP="0038156B">
      <w:pPr>
        <w:autoSpaceDE w:val="0"/>
        <w:spacing w:line="276" w:lineRule="auto"/>
        <w:jc w:val="both"/>
        <w:rPr>
          <w:rFonts w:ascii="Arial Narrow" w:hAnsi="Arial Narrow" w:cs="Arial"/>
        </w:rPr>
      </w:pPr>
    </w:p>
    <w:p w14:paraId="572F79CA" w14:textId="77777777" w:rsidR="0038156B" w:rsidRPr="0034055F" w:rsidRDefault="0038156B" w:rsidP="0038156B">
      <w:pPr>
        <w:autoSpaceDE w:val="0"/>
        <w:spacing w:line="276" w:lineRule="auto"/>
        <w:jc w:val="both"/>
        <w:rPr>
          <w:rFonts w:ascii="Arial Narrow" w:eastAsia="TimesNewRomanPSMT" w:hAnsi="Arial Narrow" w:cs="Arial"/>
        </w:rPr>
      </w:pPr>
    </w:p>
    <w:p w14:paraId="09D8258A" w14:textId="77777777" w:rsidR="0034055F" w:rsidRPr="0034055F" w:rsidRDefault="0034055F" w:rsidP="0034055F">
      <w:pPr>
        <w:autoSpaceDE w:val="0"/>
        <w:spacing w:line="276" w:lineRule="auto"/>
        <w:ind w:left="426"/>
        <w:jc w:val="both"/>
        <w:rPr>
          <w:rFonts w:ascii="Arial Narrow" w:eastAsia="TimesNewRomanPSMT" w:hAnsi="Arial Narrow" w:cs="Arial"/>
          <w:sz w:val="10"/>
          <w:szCs w:val="10"/>
        </w:rPr>
      </w:pPr>
    </w:p>
    <w:p w14:paraId="77DADB5D" w14:textId="22C7A8E9" w:rsidR="00A27C86" w:rsidRPr="009B4D2B" w:rsidRDefault="00A27C86" w:rsidP="009B4D2B">
      <w:pPr>
        <w:pStyle w:val="Nagwek1"/>
        <w:numPr>
          <w:ilvl w:val="0"/>
          <w:numId w:val="5"/>
        </w:numPr>
        <w:spacing w:before="0" w:after="0" w:line="276" w:lineRule="auto"/>
        <w:ind w:left="426" w:hanging="426"/>
        <w:jc w:val="both"/>
        <w:rPr>
          <w:rFonts w:ascii="Arial Narrow" w:eastAsia="TimesNewRomanPSMT" w:hAnsi="Arial Narrow" w:cs="Arial"/>
          <w:sz w:val="24"/>
          <w:szCs w:val="24"/>
        </w:rPr>
      </w:pPr>
      <w:r w:rsidRPr="009B4D2B">
        <w:rPr>
          <w:rFonts w:ascii="Arial Narrow" w:eastAsia="TimesNewRomanPSMT" w:hAnsi="Arial Narrow" w:cs="Arial"/>
          <w:sz w:val="24"/>
          <w:szCs w:val="24"/>
        </w:rPr>
        <w:lastRenderedPageBreak/>
        <w:t>POUCZENIE O ŚRODKACH OCHRONY PRAWNEJ PRZYSŁUGUJĄCYCH WYKONAWCY</w:t>
      </w:r>
    </w:p>
    <w:p w14:paraId="13443388" w14:textId="3A79B6B5" w:rsidR="008B3CE0" w:rsidRPr="00A739D3" w:rsidRDefault="008B3CE0" w:rsidP="009B4D2B">
      <w:pPr>
        <w:spacing w:line="276" w:lineRule="auto"/>
        <w:rPr>
          <w:rFonts w:ascii="Arial Narrow" w:hAnsi="Arial Narrow"/>
          <w:sz w:val="10"/>
          <w:szCs w:val="10"/>
        </w:rPr>
      </w:pPr>
    </w:p>
    <w:p w14:paraId="7EB70D31" w14:textId="7FDD8E7E" w:rsidR="00DF3F9B" w:rsidRPr="009B4D2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Środki ochrony prawnej określone w ustawie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przysługują </w:t>
      </w:r>
      <w:r w:rsidR="00BD1051" w:rsidRPr="009B4D2B">
        <w:rPr>
          <w:rFonts w:ascii="Arial Narrow" w:hAnsi="Arial Narrow" w:cs="Arial"/>
          <w:sz w:val="24"/>
          <w:szCs w:val="24"/>
        </w:rPr>
        <w:t>W</w:t>
      </w:r>
      <w:r w:rsidRPr="009B4D2B">
        <w:rPr>
          <w:rFonts w:ascii="Arial Narrow" w:hAnsi="Arial Narrow" w:cs="Arial"/>
          <w:sz w:val="24"/>
          <w:szCs w:val="24"/>
        </w:rPr>
        <w:t>ykonawcy</w:t>
      </w:r>
      <w:r w:rsidR="006077DF" w:rsidRPr="009B4D2B">
        <w:rPr>
          <w:rFonts w:ascii="Arial Narrow" w:hAnsi="Arial Narrow" w:cs="Arial"/>
          <w:sz w:val="24"/>
          <w:szCs w:val="24"/>
        </w:rPr>
        <w:t xml:space="preserve"> oraz</w:t>
      </w:r>
      <w:r w:rsidRPr="009B4D2B">
        <w:rPr>
          <w:rFonts w:ascii="Arial Narrow" w:hAnsi="Arial Narrow" w:cs="Arial"/>
          <w:sz w:val="24"/>
          <w:szCs w:val="24"/>
        </w:rPr>
        <w:t xml:space="preserve"> innemu podmiotowi, jeżeli ma lub miał interes w uzyskaniu zamówienia oraz poniósł lub może ponieść szkodę w wyniku naruszenia przez </w:t>
      </w:r>
      <w:r w:rsidR="006077DF" w:rsidRPr="009B4D2B">
        <w:rPr>
          <w:rFonts w:ascii="Arial Narrow" w:hAnsi="Arial Narrow" w:cs="Arial"/>
          <w:sz w:val="24"/>
          <w:szCs w:val="24"/>
        </w:rPr>
        <w:t>Z</w:t>
      </w:r>
      <w:r w:rsidRPr="009B4D2B">
        <w:rPr>
          <w:rFonts w:ascii="Arial Narrow" w:hAnsi="Arial Narrow" w:cs="Arial"/>
          <w:sz w:val="24"/>
          <w:szCs w:val="24"/>
        </w:rPr>
        <w:t xml:space="preserve">amawiającego przepisów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w:t>
      </w:r>
    </w:p>
    <w:p w14:paraId="4F8208AF" w14:textId="13431607" w:rsidR="00DF3F9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Środki ochrony prawnej wobec ogłoszenia</w:t>
      </w:r>
      <w:r w:rsidR="00635E68" w:rsidRPr="009B4D2B">
        <w:rPr>
          <w:rFonts w:ascii="Arial Narrow" w:hAnsi="Arial Narrow" w:cs="Arial"/>
          <w:sz w:val="24"/>
          <w:szCs w:val="24"/>
        </w:rPr>
        <w:t xml:space="preserve"> wszczynającego postępowanie </w:t>
      </w:r>
      <w:r w:rsidRPr="009B4D2B">
        <w:rPr>
          <w:rFonts w:ascii="Arial Narrow" w:hAnsi="Arial Narrow" w:cs="Arial"/>
          <w:sz w:val="24"/>
          <w:szCs w:val="24"/>
        </w:rPr>
        <w:t xml:space="preserve">o </w:t>
      </w:r>
      <w:r w:rsidR="00635E68" w:rsidRPr="009B4D2B">
        <w:rPr>
          <w:rFonts w:ascii="Arial Narrow" w:hAnsi="Arial Narrow" w:cs="Arial"/>
          <w:sz w:val="24"/>
          <w:szCs w:val="24"/>
        </w:rPr>
        <w:t xml:space="preserve">udzielenie </w:t>
      </w:r>
      <w:r w:rsidRPr="009B4D2B">
        <w:rPr>
          <w:rFonts w:ascii="Arial Narrow" w:hAnsi="Arial Narrow" w:cs="Arial"/>
          <w:sz w:val="24"/>
          <w:szCs w:val="24"/>
        </w:rPr>
        <w:t>zamówieni</w:t>
      </w:r>
      <w:r w:rsidR="00635E68" w:rsidRPr="009B4D2B">
        <w:rPr>
          <w:rFonts w:ascii="Arial Narrow" w:hAnsi="Arial Narrow" w:cs="Arial"/>
          <w:sz w:val="24"/>
          <w:szCs w:val="24"/>
        </w:rPr>
        <w:t>a</w:t>
      </w:r>
      <w:r w:rsidRPr="009B4D2B">
        <w:rPr>
          <w:rFonts w:ascii="Arial Narrow" w:hAnsi="Arial Narrow" w:cs="Arial"/>
          <w:sz w:val="24"/>
          <w:szCs w:val="24"/>
        </w:rPr>
        <w:t xml:space="preserve"> oraz </w:t>
      </w:r>
      <w:r w:rsidR="00635E68" w:rsidRPr="009B4D2B">
        <w:rPr>
          <w:rFonts w:ascii="Arial Narrow" w:hAnsi="Arial Narrow" w:cs="Arial"/>
          <w:sz w:val="24"/>
          <w:szCs w:val="24"/>
        </w:rPr>
        <w:t xml:space="preserve">dokumentów zamówienia przysługują również </w:t>
      </w:r>
      <w:r w:rsidRPr="009B4D2B">
        <w:rPr>
          <w:rFonts w:ascii="Arial Narrow" w:hAnsi="Arial Narrow" w:cs="Arial"/>
          <w:sz w:val="24"/>
          <w:szCs w:val="24"/>
        </w:rPr>
        <w:t xml:space="preserve">organizacjom wpisanym na listę, o której mowa </w:t>
      </w:r>
      <w:r w:rsidR="004D3FBB">
        <w:rPr>
          <w:rFonts w:ascii="Arial Narrow" w:hAnsi="Arial Narrow" w:cs="Arial"/>
          <w:sz w:val="24"/>
          <w:szCs w:val="24"/>
        </w:rPr>
        <w:t xml:space="preserve">                        </w:t>
      </w:r>
      <w:r w:rsidRPr="009B4D2B">
        <w:rPr>
          <w:rFonts w:ascii="Arial Narrow" w:hAnsi="Arial Narrow" w:cs="Arial"/>
          <w:sz w:val="24"/>
          <w:szCs w:val="24"/>
        </w:rPr>
        <w:t xml:space="preserve">w art. </w:t>
      </w:r>
      <w:r w:rsidR="00635E68" w:rsidRPr="009B4D2B">
        <w:rPr>
          <w:rFonts w:ascii="Arial Narrow" w:hAnsi="Arial Narrow" w:cs="Arial"/>
          <w:sz w:val="24"/>
          <w:szCs w:val="24"/>
        </w:rPr>
        <w:t>469</w:t>
      </w:r>
      <w:r w:rsidRPr="009B4D2B">
        <w:rPr>
          <w:rFonts w:ascii="Arial Narrow" w:hAnsi="Arial Narrow" w:cs="Arial"/>
          <w:sz w:val="24"/>
          <w:szCs w:val="24"/>
        </w:rPr>
        <w:t xml:space="preserve"> pkt </w:t>
      </w:r>
      <w:r w:rsidR="00635E68" w:rsidRPr="009B4D2B">
        <w:rPr>
          <w:rFonts w:ascii="Arial Narrow" w:hAnsi="Arial Narrow" w:cs="Arial"/>
          <w:sz w:val="24"/>
          <w:szCs w:val="24"/>
        </w:rPr>
        <w:t>1</w:t>
      </w:r>
      <w:r w:rsidRPr="009B4D2B">
        <w:rPr>
          <w:rFonts w:ascii="Arial Narrow" w:hAnsi="Arial Narrow" w:cs="Arial"/>
          <w:sz w:val="24"/>
          <w:szCs w:val="24"/>
        </w:rPr>
        <w:t>5</w:t>
      </w:r>
      <w:r w:rsidR="00635E68" w:rsidRPr="009B4D2B">
        <w:rPr>
          <w:rFonts w:ascii="Arial Narrow" w:hAnsi="Arial Narrow" w:cs="Arial"/>
          <w:sz w:val="24"/>
          <w:szCs w:val="24"/>
        </w:rPr>
        <w:t xml:space="preserve"> ustawy </w:t>
      </w:r>
      <w:proofErr w:type="spellStart"/>
      <w:r w:rsidR="00635E68" w:rsidRPr="009B4D2B">
        <w:rPr>
          <w:rFonts w:ascii="Arial Narrow" w:hAnsi="Arial Narrow" w:cs="Arial"/>
          <w:sz w:val="24"/>
          <w:szCs w:val="24"/>
        </w:rPr>
        <w:t>Pzp</w:t>
      </w:r>
      <w:proofErr w:type="spellEnd"/>
      <w:r w:rsidR="00635E68" w:rsidRPr="009B4D2B">
        <w:rPr>
          <w:rFonts w:ascii="Arial Narrow" w:hAnsi="Arial Narrow" w:cs="Arial"/>
          <w:sz w:val="24"/>
          <w:szCs w:val="24"/>
        </w:rPr>
        <w:t>, oraz Rzecznikowi Małych i Średnich Przedsiębiorców</w:t>
      </w:r>
      <w:r w:rsidRPr="009B4D2B">
        <w:rPr>
          <w:rFonts w:ascii="Arial Narrow" w:hAnsi="Arial Narrow" w:cs="Arial"/>
          <w:sz w:val="24"/>
          <w:szCs w:val="24"/>
        </w:rPr>
        <w:t>.</w:t>
      </w:r>
    </w:p>
    <w:p w14:paraId="2DB8B9CC" w14:textId="672B46BB" w:rsidR="00DF3F9B" w:rsidRPr="009B4D2B" w:rsidRDefault="00C25AD6">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Odwołanie przysługuje na:</w:t>
      </w:r>
    </w:p>
    <w:p w14:paraId="3670BCC1" w14:textId="2AB6A7C5" w:rsidR="00C25AD6" w:rsidRPr="009B4D2B" w:rsidRDefault="00C25AD6">
      <w:pPr>
        <w:pStyle w:val="Akapitzlist"/>
        <w:numPr>
          <w:ilvl w:val="0"/>
          <w:numId w:val="10"/>
        </w:numPr>
        <w:spacing w:after="0"/>
        <w:ind w:left="851" w:hanging="491"/>
        <w:jc w:val="both"/>
        <w:rPr>
          <w:rFonts w:ascii="Arial Narrow" w:hAnsi="Arial Narrow" w:cs="Arial"/>
          <w:sz w:val="24"/>
          <w:szCs w:val="24"/>
        </w:rPr>
      </w:pPr>
      <w:r w:rsidRPr="009B4D2B">
        <w:rPr>
          <w:rFonts w:ascii="Arial Narrow" w:hAnsi="Arial Narrow" w:cs="Arial"/>
          <w:sz w:val="24"/>
          <w:szCs w:val="24"/>
        </w:rPr>
        <w:t>niezgodną z przepisami ustawy czynność Zamawiającego podjętą w postępowaniu                               o udzielenie zamówienia, w tym na projektowane postanowienie umowy,</w:t>
      </w:r>
    </w:p>
    <w:p w14:paraId="05E1DE5D" w14:textId="2743B6CF" w:rsidR="000C3D8D" w:rsidRDefault="00C25AD6" w:rsidP="000C3D8D">
      <w:pPr>
        <w:pStyle w:val="Akapitzlist"/>
        <w:numPr>
          <w:ilvl w:val="0"/>
          <w:numId w:val="10"/>
        </w:numPr>
        <w:spacing w:after="0"/>
        <w:ind w:left="851" w:hanging="491"/>
        <w:jc w:val="both"/>
        <w:rPr>
          <w:rFonts w:ascii="Arial Narrow" w:hAnsi="Arial Narrow" w:cs="Arial"/>
          <w:sz w:val="24"/>
          <w:szCs w:val="24"/>
        </w:rPr>
      </w:pPr>
      <w:r w:rsidRPr="009B4D2B">
        <w:rPr>
          <w:rFonts w:ascii="Arial Narrow" w:hAnsi="Arial Narrow" w:cs="Arial"/>
          <w:sz w:val="24"/>
          <w:szCs w:val="24"/>
        </w:rPr>
        <w:t>zaniechanie czynności w postępowaniu o udzielenie zamówienia, do której Zamawiający był obowiązany na podstawie ustawy</w:t>
      </w:r>
      <w:r w:rsidR="00BD1051" w:rsidRPr="009B4D2B">
        <w:rPr>
          <w:rFonts w:ascii="Arial Narrow" w:hAnsi="Arial Narrow" w:cs="Arial"/>
          <w:sz w:val="24"/>
          <w:szCs w:val="24"/>
        </w:rPr>
        <w:t xml:space="preserve"> </w:t>
      </w:r>
      <w:proofErr w:type="spellStart"/>
      <w:r w:rsidR="00BD1051" w:rsidRPr="009B4D2B">
        <w:rPr>
          <w:rFonts w:ascii="Arial Narrow" w:hAnsi="Arial Narrow" w:cs="Arial"/>
          <w:sz w:val="24"/>
          <w:szCs w:val="24"/>
        </w:rPr>
        <w:t>Pzp</w:t>
      </w:r>
      <w:proofErr w:type="spellEnd"/>
      <w:r w:rsidRPr="009B4D2B">
        <w:rPr>
          <w:rFonts w:ascii="Arial Narrow" w:hAnsi="Arial Narrow" w:cs="Arial"/>
          <w:sz w:val="24"/>
          <w:szCs w:val="24"/>
        </w:rPr>
        <w:t>.</w:t>
      </w:r>
    </w:p>
    <w:p w14:paraId="2541AA7F" w14:textId="32BCA402" w:rsidR="00DF3F9B" w:rsidRPr="009B4D2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Odwołanie wnosi się do Prezesa Izby</w:t>
      </w:r>
      <w:r w:rsidR="0075009E" w:rsidRPr="009B4D2B">
        <w:rPr>
          <w:rFonts w:ascii="Arial Narrow" w:hAnsi="Arial Narrow" w:cs="Arial"/>
          <w:sz w:val="24"/>
          <w:szCs w:val="24"/>
        </w:rPr>
        <w:t>. Odwołujący przekazuje Zamawiającemu odwołanie wniesione w formie elektronicznej albo w postaci elektronicznej albo kopię tego odwołania, jeżeli zostało ono wniesione w formie pisemnej, przed upływem terminu</w:t>
      </w:r>
      <w:r w:rsidR="00985259" w:rsidRPr="009B4D2B">
        <w:rPr>
          <w:rFonts w:ascii="Arial Narrow" w:hAnsi="Arial Narrow" w:cs="Arial"/>
          <w:sz w:val="24"/>
          <w:szCs w:val="24"/>
        </w:rPr>
        <w:t xml:space="preserve"> </w:t>
      </w:r>
      <w:r w:rsidR="0075009E" w:rsidRPr="009B4D2B">
        <w:rPr>
          <w:rFonts w:ascii="Arial Narrow" w:hAnsi="Arial Narrow" w:cs="Arial"/>
          <w:sz w:val="24"/>
          <w:szCs w:val="24"/>
        </w:rPr>
        <w:t xml:space="preserve">do wniesienia odwołania w taki sposób, aby mógł on zapoznać się z jego treścią przed upływem tego terminu. </w:t>
      </w:r>
    </w:p>
    <w:p w14:paraId="395F523F" w14:textId="77DD1078" w:rsidR="00DF2563" w:rsidRPr="009B4D2B" w:rsidRDefault="0075009E">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Odwołanie </w:t>
      </w:r>
      <w:r w:rsidR="00DF2563" w:rsidRPr="009B4D2B">
        <w:rPr>
          <w:rFonts w:ascii="Arial Narrow" w:hAnsi="Arial Narrow" w:cs="Arial"/>
          <w:sz w:val="24"/>
          <w:szCs w:val="24"/>
        </w:rPr>
        <w:t>wnosi si</w:t>
      </w:r>
      <w:r w:rsidR="00191C85">
        <w:rPr>
          <w:rFonts w:ascii="Arial Narrow" w:hAnsi="Arial Narrow" w:cs="Arial"/>
          <w:sz w:val="24"/>
          <w:szCs w:val="24"/>
        </w:rPr>
        <w:t>ę</w:t>
      </w:r>
      <w:r w:rsidR="00DF2563" w:rsidRPr="009B4D2B">
        <w:rPr>
          <w:rFonts w:ascii="Arial Narrow" w:hAnsi="Arial Narrow" w:cs="Arial"/>
          <w:sz w:val="24"/>
          <w:szCs w:val="24"/>
        </w:rPr>
        <w:t>:</w:t>
      </w:r>
    </w:p>
    <w:p w14:paraId="78DED208" w14:textId="09ECB553" w:rsidR="00DF2563" w:rsidRPr="009B4D2B" w:rsidRDefault="00DF2563"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 xml:space="preserve">w terminie 5 dni od dnia przekazania informacji o czynności Zamawiającego </w:t>
      </w:r>
      <w:r w:rsidR="00F45592" w:rsidRPr="009B4D2B">
        <w:rPr>
          <w:rFonts w:ascii="Arial Narrow" w:hAnsi="Arial Narrow" w:cs="Arial"/>
          <w:sz w:val="24"/>
          <w:szCs w:val="24"/>
        </w:rPr>
        <w:t xml:space="preserve">stanowiącej </w:t>
      </w:r>
      <w:r w:rsidRPr="009B4D2B">
        <w:rPr>
          <w:rFonts w:ascii="Arial Narrow" w:hAnsi="Arial Narrow" w:cs="Arial"/>
          <w:sz w:val="24"/>
          <w:szCs w:val="24"/>
        </w:rPr>
        <w:t xml:space="preserve">podstawę jego wniesienia, jeżeli informacja została przekazana </w:t>
      </w:r>
      <w:r w:rsidR="00F45592" w:rsidRPr="009B4D2B">
        <w:rPr>
          <w:rFonts w:ascii="Arial Narrow" w:hAnsi="Arial Narrow" w:cs="Arial"/>
          <w:sz w:val="24"/>
          <w:szCs w:val="24"/>
        </w:rPr>
        <w:t xml:space="preserve"> </w:t>
      </w:r>
      <w:r w:rsidRPr="009B4D2B">
        <w:rPr>
          <w:rFonts w:ascii="Arial Narrow" w:hAnsi="Arial Narrow" w:cs="Arial"/>
          <w:sz w:val="24"/>
          <w:szCs w:val="24"/>
        </w:rPr>
        <w:t>przy użyciu środków komunikacji elektronicznej</w:t>
      </w:r>
      <w:r w:rsidR="00613858" w:rsidRPr="009B4D2B">
        <w:rPr>
          <w:rFonts w:ascii="Arial Narrow" w:hAnsi="Arial Narrow" w:cs="Arial"/>
          <w:sz w:val="24"/>
          <w:szCs w:val="24"/>
        </w:rPr>
        <w:t>,</w:t>
      </w:r>
    </w:p>
    <w:p w14:paraId="05C92AB9" w14:textId="465E2160" w:rsidR="00F45592" w:rsidRPr="009B4D2B" w:rsidRDefault="0075009E"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wobec treści ogłoszenia wszczynającego postępowanie o udzielenie zamówienia</w:t>
      </w:r>
      <w:r w:rsidR="00985259" w:rsidRPr="009B4D2B">
        <w:rPr>
          <w:rFonts w:ascii="Arial Narrow" w:hAnsi="Arial Narrow" w:cs="Arial"/>
          <w:sz w:val="24"/>
          <w:szCs w:val="24"/>
        </w:rPr>
        <w:t xml:space="preserve"> </w:t>
      </w:r>
      <w:r w:rsidRPr="009B4D2B">
        <w:rPr>
          <w:rFonts w:ascii="Arial Narrow" w:hAnsi="Arial Narrow" w:cs="Arial"/>
          <w:sz w:val="24"/>
          <w:szCs w:val="24"/>
        </w:rPr>
        <w:t xml:space="preserve">lub wobec treści dokumentów zamówienia w terminie 5 dni od dnia zamieszczenia ogłoszenia </w:t>
      </w:r>
      <w:r w:rsidR="00DF2563" w:rsidRPr="009B4D2B">
        <w:rPr>
          <w:rFonts w:ascii="Arial Narrow" w:hAnsi="Arial Narrow" w:cs="Arial"/>
          <w:sz w:val="24"/>
          <w:szCs w:val="24"/>
        </w:rPr>
        <w:t xml:space="preserve"> </w:t>
      </w:r>
      <w:r w:rsidRPr="009B4D2B">
        <w:rPr>
          <w:rFonts w:ascii="Arial Narrow" w:hAnsi="Arial Narrow" w:cs="Arial"/>
          <w:sz w:val="24"/>
          <w:szCs w:val="24"/>
        </w:rPr>
        <w:t>w Biuletynie Zamówień Publicznych lub dokumentów zamówienia</w:t>
      </w:r>
      <w:r w:rsidR="00F45592" w:rsidRPr="009B4D2B">
        <w:rPr>
          <w:rFonts w:ascii="Arial Narrow" w:hAnsi="Arial Narrow" w:cs="Arial"/>
          <w:sz w:val="24"/>
          <w:szCs w:val="24"/>
        </w:rPr>
        <w:t xml:space="preserve"> </w:t>
      </w:r>
      <w:r w:rsidRPr="009B4D2B">
        <w:rPr>
          <w:rFonts w:ascii="Arial Narrow" w:hAnsi="Arial Narrow" w:cs="Arial"/>
          <w:sz w:val="24"/>
          <w:szCs w:val="24"/>
        </w:rPr>
        <w:t>na stronie internetowej,</w:t>
      </w:r>
    </w:p>
    <w:p w14:paraId="5C0FAFC0" w14:textId="24333A3E" w:rsidR="00613858" w:rsidRPr="009B4D2B" w:rsidRDefault="00613858"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 xml:space="preserve">w przypadkach innych niż określone w </w:t>
      </w:r>
      <w:proofErr w:type="spellStart"/>
      <w:r w:rsidR="00F45592" w:rsidRPr="009B4D2B">
        <w:rPr>
          <w:rFonts w:ascii="Arial Narrow" w:hAnsi="Arial Narrow" w:cs="Arial"/>
          <w:sz w:val="24"/>
          <w:szCs w:val="24"/>
        </w:rPr>
        <w:t>p</w:t>
      </w:r>
      <w:r w:rsidRPr="009B4D2B">
        <w:rPr>
          <w:rFonts w:ascii="Arial Narrow" w:hAnsi="Arial Narrow" w:cs="Arial"/>
          <w:sz w:val="24"/>
          <w:szCs w:val="24"/>
        </w:rPr>
        <w:t>pkt</w:t>
      </w:r>
      <w:proofErr w:type="spellEnd"/>
      <w:r w:rsidRPr="009B4D2B">
        <w:rPr>
          <w:rFonts w:ascii="Arial Narrow" w:hAnsi="Arial Narrow" w:cs="Arial"/>
          <w:sz w:val="24"/>
          <w:szCs w:val="24"/>
        </w:rPr>
        <w:t xml:space="preserve"> 1) i 2) w terminie 5 dni od dnia, w którym powzięto lub przy zachowaniu należytej staranności można było powziąć wiadomość o okolicznościach stanowiących podstawę jego wniesienia.</w:t>
      </w:r>
    </w:p>
    <w:p w14:paraId="52C3C851" w14:textId="6B6E2432" w:rsidR="0075009E" w:rsidRPr="009B4D2B" w:rsidRDefault="00040BE2">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Na </w:t>
      </w:r>
      <w:r w:rsidR="00E86CB1" w:rsidRPr="009B4D2B">
        <w:rPr>
          <w:rFonts w:ascii="Arial Narrow" w:hAnsi="Arial Narrow" w:cs="Arial"/>
          <w:sz w:val="24"/>
          <w:szCs w:val="24"/>
        </w:rPr>
        <w:t xml:space="preserve">orzeczenie Izby oraz postanowienie Prezesa Izby, o którym mowa w art. 519 ust. 1 ustawy </w:t>
      </w:r>
      <w:proofErr w:type="spellStart"/>
      <w:r w:rsidR="00E86CB1" w:rsidRPr="009B4D2B">
        <w:rPr>
          <w:rFonts w:ascii="Arial Narrow" w:hAnsi="Arial Narrow" w:cs="Arial"/>
          <w:sz w:val="24"/>
          <w:szCs w:val="24"/>
        </w:rPr>
        <w:t>Pzp</w:t>
      </w:r>
      <w:proofErr w:type="spellEnd"/>
      <w:r w:rsidR="00E86CB1" w:rsidRPr="009B4D2B">
        <w:rPr>
          <w:rFonts w:ascii="Arial Narrow" w:hAnsi="Arial Narrow" w:cs="Arial"/>
          <w:sz w:val="24"/>
          <w:szCs w:val="24"/>
        </w:rPr>
        <w:t xml:space="preserve"> stronom oraz uczestnikom postępowania odwoławczego przysługuje skarga do sądu.</w:t>
      </w:r>
    </w:p>
    <w:p w14:paraId="5FEEF619" w14:textId="02991F87" w:rsidR="0075009E" w:rsidRPr="009B4D2B" w:rsidRDefault="00E86CB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W postępowaniu toczącym się wskutek wniesienia skargi stosuje się odpowiednio przepisy ustawy z dnia 17 listopada 1964 r. Kodeks postępowania cywilnego o apelacji, jeżeli przepisy Rozdziału 3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nie stanowią inaczej.</w:t>
      </w:r>
    </w:p>
    <w:p w14:paraId="3029C037" w14:textId="5C742B77" w:rsidR="0075009E" w:rsidRPr="009B4D2B" w:rsidRDefault="00E86CB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Skargę wnosi się do Sądu Okręgowego w Warszawie – sądu zamówień publicznych, zwanego dalej ,,sądem zamówień publicznych’’.</w:t>
      </w:r>
    </w:p>
    <w:p w14:paraId="75971D03" w14:textId="378BA721" w:rsidR="00E86CB1" w:rsidRPr="009B4D2B" w:rsidRDefault="004613A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Skargę wnosi się za pośrednictwem Prezesa Izby, w terminie 14 dni od dnia doręczenia orzeczenia Izby lub postanowienia Prezesa Izby, o którym mowa w art. 519 ust. 1 ustawy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przesyłając jednocześnie jej odpis przeciwnikowi skargi. Złożenie skargi w placówce pocztowej operatora wyznaczonego w rozumieniu ustawy z dnia 23 listopada 2012 r. Prawo pocztowe jest równoznaczne z jej wniesieniem.</w:t>
      </w:r>
    </w:p>
    <w:p w14:paraId="03975CFB" w14:textId="03008F17" w:rsidR="004613A1" w:rsidRDefault="004613A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Prezes Izby przekazuje skargę wraz z aktami postępowania odwoławczego do sądu zamówień publicznych w terminie 7 dni od dnia jej otrzymania.</w:t>
      </w:r>
    </w:p>
    <w:p w14:paraId="26E0ACCC" w14:textId="77777777" w:rsidR="0038156B" w:rsidRDefault="0038156B" w:rsidP="0038156B">
      <w:pPr>
        <w:jc w:val="both"/>
        <w:rPr>
          <w:rFonts w:ascii="Arial Narrow" w:hAnsi="Arial Narrow" w:cs="Arial"/>
        </w:rPr>
      </w:pPr>
    </w:p>
    <w:p w14:paraId="102CEE83" w14:textId="77777777" w:rsidR="0038156B" w:rsidRDefault="0038156B" w:rsidP="0038156B">
      <w:pPr>
        <w:jc w:val="both"/>
        <w:rPr>
          <w:rFonts w:ascii="Arial Narrow" w:hAnsi="Arial Narrow" w:cs="Arial"/>
        </w:rPr>
      </w:pPr>
    </w:p>
    <w:p w14:paraId="347D106F" w14:textId="77777777" w:rsidR="0038156B" w:rsidRDefault="0038156B" w:rsidP="0038156B">
      <w:pPr>
        <w:jc w:val="both"/>
        <w:rPr>
          <w:rFonts w:ascii="Arial Narrow" w:hAnsi="Arial Narrow" w:cs="Arial"/>
        </w:rPr>
      </w:pPr>
    </w:p>
    <w:p w14:paraId="4E558E66" w14:textId="77777777" w:rsidR="0038156B" w:rsidRPr="0038156B" w:rsidRDefault="0038156B" w:rsidP="0038156B">
      <w:pPr>
        <w:jc w:val="both"/>
        <w:rPr>
          <w:rFonts w:ascii="Arial Narrow" w:hAnsi="Arial Narrow" w:cs="Arial"/>
        </w:rPr>
      </w:pPr>
    </w:p>
    <w:p w14:paraId="2A543315" w14:textId="77777777" w:rsidR="000A3F36" w:rsidRDefault="000A3F36" w:rsidP="000A3F36">
      <w:pPr>
        <w:jc w:val="both"/>
        <w:rPr>
          <w:rFonts w:ascii="Arial Narrow" w:hAnsi="Arial Narrow" w:cs="Arial"/>
        </w:rPr>
      </w:pPr>
    </w:p>
    <w:p w14:paraId="7DDF4179" w14:textId="1639B8C2" w:rsidR="00A12D6F" w:rsidRPr="009B4D2B" w:rsidRDefault="00A12D6F"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lastRenderedPageBreak/>
        <w:t>INFORMACJ</w:t>
      </w:r>
      <w:r w:rsidR="009F7994" w:rsidRPr="009B4D2B">
        <w:rPr>
          <w:rFonts w:ascii="Arial Narrow" w:eastAsia="TimesNewRomanPS-BoldMT" w:hAnsi="Arial Narrow" w:cs="Arial"/>
          <w:sz w:val="24"/>
          <w:szCs w:val="24"/>
        </w:rPr>
        <w:t>A</w:t>
      </w:r>
      <w:r w:rsidRPr="009B4D2B">
        <w:rPr>
          <w:rFonts w:ascii="Arial Narrow" w:eastAsia="TimesNewRomanPS-BoldMT" w:hAnsi="Arial Narrow" w:cs="Arial"/>
          <w:sz w:val="24"/>
          <w:szCs w:val="24"/>
        </w:rPr>
        <w:t xml:space="preserve"> O PODMIOTOWYCH ŚRODKACH DOWODOWYCH, JEŻELI ZAMAWIAJĄCY BĘDZIE WYMAGAŁ ICH ZŁOŻENIA</w:t>
      </w:r>
    </w:p>
    <w:p w14:paraId="5478AB7E" w14:textId="77777777" w:rsidR="00A12D6F" w:rsidRPr="00A739D3" w:rsidRDefault="00A12D6F" w:rsidP="009B4D2B">
      <w:pPr>
        <w:spacing w:line="276" w:lineRule="auto"/>
        <w:rPr>
          <w:rFonts w:ascii="Arial Narrow" w:hAnsi="Arial Narrow"/>
          <w:sz w:val="10"/>
          <w:szCs w:val="10"/>
        </w:rPr>
      </w:pPr>
    </w:p>
    <w:p w14:paraId="32582CFF" w14:textId="42726805" w:rsidR="00473B32" w:rsidRPr="005949CD" w:rsidRDefault="004258F6" w:rsidP="00473B32">
      <w:pPr>
        <w:numPr>
          <w:ilvl w:val="0"/>
          <w:numId w:val="2"/>
        </w:numPr>
        <w:tabs>
          <w:tab w:val="left" w:pos="426"/>
        </w:tabs>
        <w:spacing w:line="276" w:lineRule="auto"/>
        <w:ind w:left="426" w:hanging="426"/>
        <w:jc w:val="both"/>
        <w:rPr>
          <w:rFonts w:ascii="Arial Narrow" w:hAnsi="Arial Narrow" w:cs="Arial"/>
          <w:b/>
        </w:rPr>
      </w:pPr>
      <w:r w:rsidRPr="00755881">
        <w:rPr>
          <w:rFonts w:ascii="Arial Narrow" w:hAnsi="Arial Narrow" w:cs="Arial"/>
        </w:rPr>
        <w:t>Do oferty</w:t>
      </w:r>
      <w:r w:rsidR="00AB50A8" w:rsidRPr="00755881">
        <w:rPr>
          <w:rFonts w:ascii="Arial Narrow" w:hAnsi="Arial Narrow" w:cs="Arial"/>
        </w:rPr>
        <w:t xml:space="preserve"> </w:t>
      </w:r>
      <w:r w:rsidRPr="00755881">
        <w:rPr>
          <w:rFonts w:ascii="Arial Narrow" w:hAnsi="Arial Narrow" w:cs="Arial"/>
        </w:rPr>
        <w:t xml:space="preserve">Wykonawca zobowiązany jest dołączyć aktualne na dzień składania ofert </w:t>
      </w:r>
      <w:r w:rsidR="00C9489C" w:rsidRPr="00755881">
        <w:rPr>
          <w:rFonts w:ascii="Arial Narrow" w:eastAsia="TimesNewRomanPSMT" w:hAnsi="Arial Narrow" w:cstheme="minorHAnsi"/>
        </w:rPr>
        <w:t>oświadczenie Wykonawcy</w:t>
      </w:r>
      <w:bookmarkStart w:id="25" w:name="_Hlk103152677"/>
      <w:r w:rsidR="00C9489C" w:rsidRPr="00755881">
        <w:rPr>
          <w:rFonts w:ascii="Arial Narrow" w:eastAsia="TimesNewRomanPSMT" w:hAnsi="Arial Narrow" w:cstheme="minorHAnsi"/>
        </w:rPr>
        <w:t xml:space="preserve">/Wykonawcy wspólnie ubiegającego się o udzielenie zamówienia </w:t>
      </w:r>
      <w:bookmarkEnd w:id="25"/>
      <w:r w:rsidR="00C9489C" w:rsidRPr="00755881">
        <w:rPr>
          <w:rFonts w:ascii="Arial Narrow" w:eastAsia="TimesNewRomanPSMT" w:hAnsi="Arial Narrow" w:cstheme="minorHAnsi"/>
        </w:rPr>
        <w:t xml:space="preserve">składane na podstawie art. 125 ust. 1 ustawy </w:t>
      </w:r>
      <w:proofErr w:type="spellStart"/>
      <w:r w:rsidR="00C9489C" w:rsidRPr="00755881">
        <w:rPr>
          <w:rFonts w:ascii="Arial Narrow" w:eastAsia="TimesNewRomanPSMT" w:hAnsi="Arial Narrow" w:cstheme="minorHAnsi"/>
        </w:rPr>
        <w:t>Pzp</w:t>
      </w:r>
      <w:proofErr w:type="spellEnd"/>
      <w:r w:rsidR="00C9489C" w:rsidRPr="00755881">
        <w:rPr>
          <w:rFonts w:ascii="Arial Narrow" w:eastAsia="TimesNewRomanPSMT" w:hAnsi="Arial Narrow" w:cstheme="minorHAnsi"/>
        </w:rPr>
        <w:t xml:space="preserve"> </w:t>
      </w:r>
      <w:r w:rsidR="00C9489C" w:rsidRPr="00755881">
        <w:rPr>
          <w:rFonts w:ascii="Arial Narrow" w:eastAsia="TimesNewRomanPSMT" w:hAnsi="Arial Narrow" w:cstheme="minorHAnsi"/>
          <w:b/>
          <w:bCs/>
        </w:rPr>
        <w:t>(załącznik nr 2 do SWZ)</w:t>
      </w:r>
      <w:r w:rsidR="00E716D9">
        <w:rPr>
          <w:rFonts w:ascii="Arial Narrow" w:eastAsia="TimesNewRomanPSMT" w:hAnsi="Arial Narrow" w:cstheme="minorHAnsi"/>
          <w:b/>
          <w:bCs/>
        </w:rPr>
        <w:t>.</w:t>
      </w:r>
      <w:r w:rsidR="00C9489C" w:rsidRPr="00755881">
        <w:rPr>
          <w:rFonts w:ascii="Arial Narrow" w:eastAsia="TimesNewRomanPSMT" w:hAnsi="Arial Narrow" w:cstheme="minorHAnsi"/>
        </w:rPr>
        <w:t xml:space="preserve"> </w:t>
      </w:r>
      <w:r w:rsidR="0012055B" w:rsidRPr="00A6664F">
        <w:rPr>
          <w:rFonts w:ascii="Arial Narrow" w:hAnsi="Arial Narrow" w:cs="Arial"/>
          <w:color w:val="000000"/>
        </w:rPr>
        <w:t xml:space="preserve">Oświadczenie to stanowi podmiotowy środek dowodowy, którego treść odpowiada zakresowi oświadczenia, o którym mowa w art. 125 ust. 1 ustawy </w:t>
      </w:r>
      <w:proofErr w:type="spellStart"/>
      <w:r w:rsidR="0012055B" w:rsidRPr="00A6664F">
        <w:rPr>
          <w:rFonts w:ascii="Arial Narrow" w:hAnsi="Arial Narrow" w:cs="Arial"/>
          <w:color w:val="000000"/>
        </w:rPr>
        <w:t>Pzp</w:t>
      </w:r>
      <w:proofErr w:type="spellEnd"/>
      <w:r w:rsidR="0012055B" w:rsidRPr="00A6664F">
        <w:rPr>
          <w:rFonts w:ascii="Arial Narrow" w:hAnsi="Arial Narrow" w:cs="Arial"/>
          <w:color w:val="000000"/>
        </w:rPr>
        <w:t>.</w:t>
      </w:r>
    </w:p>
    <w:p w14:paraId="23C4553E" w14:textId="4334E3E3" w:rsidR="00AB51AE" w:rsidRDefault="009D7AAB" w:rsidP="0012055B">
      <w:pPr>
        <w:numPr>
          <w:ilvl w:val="0"/>
          <w:numId w:val="2"/>
        </w:numPr>
        <w:tabs>
          <w:tab w:val="left" w:pos="426"/>
        </w:tabs>
        <w:spacing w:line="276" w:lineRule="auto"/>
        <w:ind w:left="426" w:hanging="426"/>
        <w:jc w:val="both"/>
        <w:rPr>
          <w:rFonts w:ascii="Arial Narrow" w:hAnsi="Arial Narrow" w:cs="Arial"/>
          <w:bCs/>
        </w:rPr>
      </w:pPr>
      <w:r w:rsidRPr="00755881">
        <w:rPr>
          <w:rFonts w:ascii="Arial Narrow" w:hAnsi="Arial Narrow" w:cs="Arial"/>
          <w:bCs/>
        </w:rPr>
        <w:t xml:space="preserve">Informacje </w:t>
      </w:r>
      <w:r w:rsidR="0012055B" w:rsidRPr="00A6664F">
        <w:rPr>
          <w:rFonts w:ascii="Arial Narrow" w:hAnsi="Arial Narrow" w:cs="Arial"/>
          <w:bCs/>
        </w:rPr>
        <w:t>zawarte w oświadczeniu, o którym mowa w pkt 1 niniejszego rozdziału stanowią wstępne potwierdzenie, że Wykonawca nie podlega wykluczeniu w postępowaniu na dzień składania ofert.</w:t>
      </w:r>
    </w:p>
    <w:p w14:paraId="1CD18747" w14:textId="56EC02ED" w:rsidR="003A7CA3" w:rsidRPr="00651FDD" w:rsidRDefault="00680B88" w:rsidP="000C3D8D">
      <w:pPr>
        <w:numPr>
          <w:ilvl w:val="0"/>
          <w:numId w:val="2"/>
        </w:numPr>
        <w:tabs>
          <w:tab w:val="left" w:pos="426"/>
        </w:tabs>
        <w:spacing w:line="276" w:lineRule="auto"/>
        <w:ind w:left="426" w:hanging="426"/>
        <w:jc w:val="both"/>
        <w:rPr>
          <w:rFonts w:ascii="Arial Narrow" w:hAnsi="Arial Narrow" w:cs="Arial"/>
          <w:bCs/>
        </w:rPr>
      </w:pPr>
      <w:r w:rsidRPr="009B4D2B">
        <w:rPr>
          <w:rFonts w:ascii="Arial Narrow" w:hAnsi="Arial Narrow" w:cs="Arial"/>
          <w:bCs/>
        </w:rPr>
        <w:t xml:space="preserve">Zamawiający wzywa Wykonawcę, którego oferta została najwyżej oceniona, do złożenia </w:t>
      </w:r>
      <w:r w:rsidR="00993678">
        <w:rPr>
          <w:rFonts w:ascii="Arial Narrow" w:hAnsi="Arial Narrow" w:cs="Arial"/>
          <w:bCs/>
        </w:rPr>
        <w:t xml:space="preserve">                             </w:t>
      </w:r>
      <w:r w:rsidRPr="009B4D2B">
        <w:rPr>
          <w:rFonts w:ascii="Arial Narrow" w:hAnsi="Arial Narrow" w:cs="Arial"/>
          <w:bCs/>
        </w:rPr>
        <w:t xml:space="preserve">w wyznaczonym terminie, nie krótszym niż 5 dni od dnia wezwania, podmiotowych środków dowodowych, </w:t>
      </w:r>
      <w:r w:rsidR="0036543F" w:rsidRPr="009B4D2B">
        <w:rPr>
          <w:rFonts w:ascii="Arial Narrow" w:hAnsi="Arial Narrow" w:cs="Arial"/>
          <w:bCs/>
        </w:rPr>
        <w:t>o których mowa w pkt. 4</w:t>
      </w:r>
      <w:r w:rsidR="001309F4" w:rsidRPr="009B4D2B">
        <w:rPr>
          <w:rFonts w:ascii="Arial Narrow" w:hAnsi="Arial Narrow" w:cs="Arial"/>
          <w:bCs/>
        </w:rPr>
        <w:t xml:space="preserve"> </w:t>
      </w:r>
      <w:r w:rsidR="0036543F" w:rsidRPr="009B4D2B">
        <w:rPr>
          <w:rFonts w:ascii="Arial Narrow" w:hAnsi="Arial Narrow" w:cs="Arial"/>
          <w:bCs/>
        </w:rPr>
        <w:t xml:space="preserve">niniejszego rozdziału, </w:t>
      </w:r>
      <w:r w:rsidRPr="009B4D2B">
        <w:rPr>
          <w:rFonts w:ascii="Arial Narrow" w:hAnsi="Arial Narrow" w:cs="Arial"/>
          <w:bCs/>
        </w:rPr>
        <w:t xml:space="preserve">jeżeli wymagał ich złożenia w ogłoszeniu o zamówieniu lub dokumentach zamówienia, aktualnych na dzień złożenia </w:t>
      </w:r>
      <w:r w:rsidR="0036543F" w:rsidRPr="009B4D2B">
        <w:rPr>
          <w:rFonts w:ascii="Arial Narrow" w:hAnsi="Arial Narrow" w:cs="Arial"/>
          <w:bCs/>
        </w:rPr>
        <w:t>podmiotowych</w:t>
      </w:r>
      <w:r w:rsidRPr="009B4D2B">
        <w:rPr>
          <w:rFonts w:ascii="Arial Narrow" w:hAnsi="Arial Narrow" w:cs="Arial"/>
          <w:bCs/>
        </w:rPr>
        <w:t xml:space="preserve"> środków dowodowych.</w:t>
      </w:r>
    </w:p>
    <w:p w14:paraId="0AB311C4" w14:textId="1F01A366" w:rsidR="00680B88" w:rsidRPr="009B4D2B" w:rsidRDefault="0036543F" w:rsidP="009B4D2B">
      <w:pPr>
        <w:numPr>
          <w:ilvl w:val="0"/>
          <w:numId w:val="2"/>
        </w:numPr>
        <w:tabs>
          <w:tab w:val="left" w:pos="426"/>
        </w:tabs>
        <w:spacing w:line="276" w:lineRule="auto"/>
        <w:ind w:left="426" w:hanging="426"/>
        <w:jc w:val="both"/>
        <w:rPr>
          <w:rFonts w:ascii="Arial Narrow" w:hAnsi="Arial Narrow" w:cs="Arial"/>
          <w:bCs/>
        </w:rPr>
      </w:pPr>
      <w:r w:rsidRPr="009B4D2B">
        <w:rPr>
          <w:rFonts w:ascii="Arial Narrow" w:hAnsi="Arial Narrow" w:cs="Arial"/>
          <w:bCs/>
        </w:rPr>
        <w:t>W celu potwierdzenia braku podstaw wykluczenia Wykonawcy</w:t>
      </w:r>
      <w:r w:rsidR="00993678">
        <w:rPr>
          <w:rFonts w:ascii="Arial Narrow" w:hAnsi="Arial Narrow" w:cs="Arial"/>
          <w:bCs/>
        </w:rPr>
        <w:t xml:space="preserve">/Wykonawcy wspólnie ubiegającego się o udzielenie zamówienia (jeżeli dotyczy) oraz podmiotu udostępniającego zasoby (jeżeli dotyczy)                             </w:t>
      </w:r>
      <w:r w:rsidRPr="009B4D2B">
        <w:rPr>
          <w:rFonts w:ascii="Arial Narrow" w:hAnsi="Arial Narrow" w:cs="Arial"/>
          <w:bCs/>
        </w:rPr>
        <w:t xml:space="preserve"> z udziału w postępowaniu o udzielenie zamówienia publicznego, Zamawiający żąda następujących podmiotowych środków dowodowych:</w:t>
      </w:r>
    </w:p>
    <w:p w14:paraId="50FA2973" w14:textId="595F9F74" w:rsidR="0036543F" w:rsidRPr="009B4D2B" w:rsidRDefault="00660921" w:rsidP="009B4D2B">
      <w:pPr>
        <w:pStyle w:val="Akapitzlist"/>
        <w:numPr>
          <w:ilvl w:val="1"/>
          <w:numId w:val="2"/>
        </w:numPr>
        <w:tabs>
          <w:tab w:val="left" w:pos="426"/>
        </w:tabs>
        <w:spacing w:after="0"/>
        <w:ind w:left="851" w:hanging="425"/>
        <w:jc w:val="both"/>
        <w:rPr>
          <w:rFonts w:ascii="Arial Narrow" w:hAnsi="Arial Narrow" w:cs="Arial"/>
          <w:bCs/>
          <w:sz w:val="24"/>
          <w:szCs w:val="24"/>
        </w:rPr>
      </w:pPr>
      <w:r w:rsidRPr="009B4D2B">
        <w:rPr>
          <w:rFonts w:ascii="Arial Narrow" w:hAnsi="Arial Narrow" w:cs="Arial"/>
          <w:bCs/>
          <w:sz w:val="24"/>
          <w:szCs w:val="24"/>
        </w:rPr>
        <w:t>odpis</w:t>
      </w:r>
      <w:r w:rsidR="00E5699E" w:rsidRPr="009B4D2B">
        <w:rPr>
          <w:rFonts w:ascii="Arial Narrow" w:hAnsi="Arial Narrow" w:cs="Arial"/>
          <w:bCs/>
          <w:sz w:val="24"/>
          <w:szCs w:val="24"/>
        </w:rPr>
        <w:t>u</w:t>
      </w:r>
      <w:r w:rsidRPr="009B4D2B">
        <w:rPr>
          <w:rFonts w:ascii="Arial Narrow" w:hAnsi="Arial Narrow" w:cs="Arial"/>
          <w:bCs/>
          <w:sz w:val="24"/>
          <w:szCs w:val="24"/>
        </w:rPr>
        <w:t xml:space="preserve"> lub informacj</w:t>
      </w:r>
      <w:r w:rsidR="00E5699E" w:rsidRPr="009B4D2B">
        <w:rPr>
          <w:rFonts w:ascii="Arial Narrow" w:hAnsi="Arial Narrow" w:cs="Arial"/>
          <w:bCs/>
          <w:sz w:val="24"/>
          <w:szCs w:val="24"/>
        </w:rPr>
        <w:t>i</w:t>
      </w:r>
      <w:r w:rsidRPr="009B4D2B">
        <w:rPr>
          <w:rFonts w:ascii="Arial Narrow" w:hAnsi="Arial Narrow" w:cs="Arial"/>
          <w:bCs/>
          <w:sz w:val="24"/>
          <w:szCs w:val="24"/>
        </w:rPr>
        <w:t xml:space="preserve"> z Krajowego Rejestru Sądowego lub z Centralnej Ewidencji i Informacji</w:t>
      </w:r>
      <w:r w:rsidR="00993678">
        <w:rPr>
          <w:rFonts w:ascii="Arial Narrow" w:hAnsi="Arial Narrow" w:cs="Arial"/>
          <w:bCs/>
          <w:sz w:val="24"/>
          <w:szCs w:val="24"/>
        </w:rPr>
        <w:t xml:space="preserve">                    </w:t>
      </w:r>
      <w:r w:rsidRPr="009B4D2B">
        <w:rPr>
          <w:rFonts w:ascii="Arial Narrow" w:hAnsi="Arial Narrow" w:cs="Arial"/>
          <w:bCs/>
          <w:sz w:val="24"/>
          <w:szCs w:val="24"/>
        </w:rPr>
        <w:t xml:space="preserve"> o Działalności Gospodarczej, w zakresie art. 109 ust. 1 pkt 4 ustawy </w:t>
      </w:r>
      <w:proofErr w:type="spellStart"/>
      <w:r w:rsidRPr="009B4D2B">
        <w:rPr>
          <w:rFonts w:ascii="Arial Narrow" w:hAnsi="Arial Narrow" w:cs="Arial"/>
          <w:bCs/>
          <w:sz w:val="24"/>
          <w:szCs w:val="24"/>
        </w:rPr>
        <w:t>Pzp</w:t>
      </w:r>
      <w:proofErr w:type="spellEnd"/>
      <w:r w:rsidR="00416EDD" w:rsidRPr="009B4D2B">
        <w:rPr>
          <w:rFonts w:ascii="Arial Narrow" w:hAnsi="Arial Narrow" w:cs="Arial"/>
          <w:bCs/>
          <w:sz w:val="24"/>
          <w:szCs w:val="24"/>
        </w:rPr>
        <w:t>,</w:t>
      </w:r>
      <w:r w:rsidR="00C36A4E" w:rsidRPr="009B4D2B">
        <w:rPr>
          <w:rFonts w:ascii="Arial Narrow" w:hAnsi="Arial Narrow" w:cs="Arial"/>
          <w:bCs/>
          <w:sz w:val="24"/>
          <w:szCs w:val="24"/>
        </w:rPr>
        <w:t xml:space="preserve"> sporządzonych nie wcześniej niż 3 miesiące przed jej złożeniem, jeżeli odrębne przepisy wymagają wpisu do rejestru lub ewidencji;</w:t>
      </w:r>
    </w:p>
    <w:p w14:paraId="70823AAB" w14:textId="7F35E726" w:rsidR="00416EDD" w:rsidRPr="009B4D2B" w:rsidRDefault="00C36A4E" w:rsidP="009B4D2B">
      <w:pPr>
        <w:pStyle w:val="Akapitzlist"/>
        <w:numPr>
          <w:ilvl w:val="3"/>
          <w:numId w:val="2"/>
        </w:numPr>
        <w:tabs>
          <w:tab w:val="left" w:pos="426"/>
        </w:tabs>
        <w:spacing w:after="0"/>
        <w:ind w:left="851" w:hanging="425"/>
        <w:jc w:val="both"/>
        <w:rPr>
          <w:rFonts w:ascii="Arial Narrow" w:hAnsi="Arial Narrow" w:cs="Arial"/>
          <w:bCs/>
          <w:sz w:val="24"/>
          <w:szCs w:val="24"/>
        </w:rPr>
      </w:pPr>
      <w:r w:rsidRPr="009B4D2B">
        <w:rPr>
          <w:rFonts w:ascii="Arial Narrow" w:hAnsi="Arial Narrow" w:cs="Arial"/>
          <w:bCs/>
          <w:sz w:val="24"/>
          <w:szCs w:val="24"/>
        </w:rPr>
        <w:t>j</w:t>
      </w:r>
      <w:r w:rsidR="00416EDD" w:rsidRPr="009B4D2B">
        <w:rPr>
          <w:rFonts w:ascii="Arial Narrow" w:hAnsi="Arial Narrow" w:cs="Arial"/>
          <w:bCs/>
          <w:sz w:val="24"/>
          <w:szCs w:val="24"/>
        </w:rPr>
        <w:t>eżeli Wykonawca ma siedzibę lub miejsce zamieszkania poza granicami Rzeczypospolitej P</w:t>
      </w:r>
      <w:r w:rsidRPr="009B4D2B">
        <w:rPr>
          <w:rFonts w:ascii="Arial Narrow" w:hAnsi="Arial Narrow" w:cs="Arial"/>
          <w:bCs/>
          <w:sz w:val="24"/>
          <w:szCs w:val="24"/>
        </w:rPr>
        <w:t>o</w:t>
      </w:r>
      <w:r w:rsidR="00416EDD" w:rsidRPr="009B4D2B">
        <w:rPr>
          <w:rFonts w:ascii="Arial Narrow" w:hAnsi="Arial Narrow" w:cs="Arial"/>
          <w:bCs/>
          <w:sz w:val="24"/>
          <w:szCs w:val="24"/>
        </w:rPr>
        <w:t>lskiej, zamiast</w:t>
      </w:r>
      <w:r w:rsidRPr="009B4D2B">
        <w:rPr>
          <w:rFonts w:ascii="Arial Narrow" w:hAnsi="Arial Narrow" w:cs="Arial"/>
          <w:bCs/>
          <w:sz w:val="24"/>
          <w:szCs w:val="24"/>
        </w:rPr>
        <w:t xml:space="preserve"> odpisu albo informacji z Krajowego Rejestru Sądowego lub z Centralnej Ewidencji i Informacji o Działalności Gospodarczej</w:t>
      </w:r>
      <w:r w:rsidR="00416EDD" w:rsidRPr="009B4D2B">
        <w:rPr>
          <w:rFonts w:ascii="Arial Narrow" w:hAnsi="Arial Narrow" w:cs="Arial"/>
          <w:bCs/>
          <w:sz w:val="24"/>
          <w:szCs w:val="24"/>
        </w:rPr>
        <w:t xml:space="preserve"> składa dokument lub dokumenty wystawione w kraju, w którym Wykonawca</w:t>
      </w:r>
      <w:r w:rsidRPr="009B4D2B">
        <w:rPr>
          <w:rFonts w:ascii="Arial Narrow" w:hAnsi="Arial Narrow" w:cs="Arial"/>
          <w:bCs/>
          <w:sz w:val="24"/>
          <w:szCs w:val="24"/>
        </w:rPr>
        <w:t xml:space="preserve"> </w:t>
      </w:r>
      <w:r w:rsidR="00416EDD" w:rsidRPr="009B4D2B">
        <w:rPr>
          <w:rFonts w:ascii="Arial Narrow" w:hAnsi="Arial Narrow" w:cs="Arial"/>
          <w:bCs/>
          <w:sz w:val="24"/>
          <w:szCs w:val="24"/>
        </w:rPr>
        <w:t>ma siedzibę</w:t>
      </w:r>
      <w:r w:rsidR="00BF577F" w:rsidRPr="009B4D2B">
        <w:rPr>
          <w:rFonts w:ascii="Arial Narrow" w:hAnsi="Arial Narrow" w:cs="Arial"/>
          <w:bCs/>
          <w:sz w:val="24"/>
          <w:szCs w:val="24"/>
        </w:rPr>
        <w:t xml:space="preserve"> </w:t>
      </w:r>
      <w:r w:rsidR="00416EDD" w:rsidRPr="009B4D2B">
        <w:rPr>
          <w:rFonts w:ascii="Arial Narrow" w:hAnsi="Arial Narrow" w:cs="Arial"/>
          <w:bCs/>
          <w:sz w:val="24"/>
          <w:szCs w:val="24"/>
        </w:rPr>
        <w:t>lub miejsce zamieszkania, potwierdzające odpowiednio,</w:t>
      </w:r>
      <w:r w:rsidRPr="009B4D2B">
        <w:rPr>
          <w:rFonts w:ascii="Arial Narrow" w:hAnsi="Arial Narrow" w:cs="Arial"/>
          <w:bCs/>
          <w:sz w:val="24"/>
          <w:szCs w:val="24"/>
        </w:rPr>
        <w:t xml:space="preserve"> </w:t>
      </w:r>
      <w:r w:rsidR="00416EDD" w:rsidRPr="009B4D2B">
        <w:rPr>
          <w:rFonts w:ascii="Arial Narrow" w:hAnsi="Arial Narrow" w:cs="Arial"/>
          <w:bCs/>
          <w:sz w:val="24"/>
          <w:szCs w:val="24"/>
        </w:rPr>
        <w:t>że nie otwarto jego likwidacji, nie ogłoszono upadłości, jego aktywami nie zarządza likwidator</w:t>
      </w:r>
      <w:r w:rsidRPr="009B4D2B">
        <w:rPr>
          <w:rFonts w:ascii="Arial Narrow" w:hAnsi="Arial Narrow" w:cs="Arial"/>
          <w:bCs/>
          <w:sz w:val="24"/>
          <w:szCs w:val="24"/>
        </w:rPr>
        <w:t xml:space="preserve"> </w:t>
      </w:r>
      <w:r w:rsidR="00416EDD" w:rsidRPr="009B4D2B">
        <w:rPr>
          <w:rFonts w:ascii="Arial Narrow" w:hAnsi="Arial Narrow" w:cs="Arial"/>
          <w:bCs/>
          <w:sz w:val="24"/>
          <w:szCs w:val="24"/>
        </w:rPr>
        <w:t>lub sąd, nie zawarł układu z wierzycielami, jego działalność gospodarcza nie jest zawieszona</w:t>
      </w:r>
      <w:r w:rsidR="00BC04C3" w:rsidRPr="009B4D2B">
        <w:rPr>
          <w:rFonts w:ascii="Arial Narrow" w:hAnsi="Arial Narrow" w:cs="Arial"/>
          <w:bCs/>
          <w:sz w:val="24"/>
          <w:szCs w:val="24"/>
        </w:rPr>
        <w:t xml:space="preserve"> </w:t>
      </w:r>
      <w:r w:rsidR="00416EDD" w:rsidRPr="009B4D2B">
        <w:rPr>
          <w:rFonts w:ascii="Arial Narrow" w:hAnsi="Arial Narrow" w:cs="Arial"/>
          <w:bCs/>
          <w:sz w:val="24"/>
          <w:szCs w:val="24"/>
        </w:rPr>
        <w:t>ani nie znajduje się on w innej tego rodzaju sytuacji wynikającej</w:t>
      </w:r>
      <w:r w:rsidRPr="009B4D2B">
        <w:rPr>
          <w:rFonts w:ascii="Arial Narrow" w:hAnsi="Arial Narrow" w:cs="Arial"/>
          <w:bCs/>
          <w:sz w:val="24"/>
          <w:szCs w:val="24"/>
        </w:rPr>
        <w:t xml:space="preserve"> </w:t>
      </w:r>
      <w:r w:rsidR="00416EDD" w:rsidRPr="009B4D2B">
        <w:rPr>
          <w:rFonts w:ascii="Arial Narrow" w:hAnsi="Arial Narrow" w:cs="Arial"/>
          <w:bCs/>
          <w:sz w:val="24"/>
          <w:szCs w:val="24"/>
        </w:rPr>
        <w:t>z podobnej procedury przewidzianej w przepisach miejsca wszczęcia tej procedury.</w:t>
      </w:r>
    </w:p>
    <w:p w14:paraId="6EFE0681" w14:textId="4A91ADD0" w:rsidR="00816DCA" w:rsidRPr="009B4D2B" w:rsidRDefault="00416EDD" w:rsidP="009B4D2B">
      <w:pPr>
        <w:tabs>
          <w:tab w:val="left" w:pos="284"/>
        </w:tabs>
        <w:spacing w:line="276" w:lineRule="auto"/>
        <w:ind w:left="851"/>
        <w:jc w:val="both"/>
        <w:rPr>
          <w:rFonts w:ascii="Arial Narrow" w:hAnsi="Arial Narrow" w:cs="Arial"/>
        </w:rPr>
      </w:pPr>
      <w:r w:rsidRPr="009B4D2B">
        <w:rPr>
          <w:rFonts w:ascii="Arial Narrow" w:hAnsi="Arial Narrow" w:cs="Arial"/>
        </w:rPr>
        <w:t>Dokument</w:t>
      </w:r>
      <w:r w:rsidR="00BC04C3" w:rsidRPr="009B4D2B">
        <w:rPr>
          <w:rFonts w:ascii="Arial Narrow" w:hAnsi="Arial Narrow" w:cs="Arial"/>
        </w:rPr>
        <w:t>y</w:t>
      </w:r>
      <w:r w:rsidRPr="009B4D2B">
        <w:rPr>
          <w:rFonts w:ascii="Arial Narrow" w:hAnsi="Arial Narrow" w:cs="Arial"/>
        </w:rPr>
        <w:t>, o który</w:t>
      </w:r>
      <w:r w:rsidR="00BC04C3" w:rsidRPr="009B4D2B">
        <w:rPr>
          <w:rFonts w:ascii="Arial Narrow" w:hAnsi="Arial Narrow" w:cs="Arial"/>
        </w:rPr>
        <w:t>ch</w:t>
      </w:r>
      <w:r w:rsidRPr="009B4D2B">
        <w:rPr>
          <w:rFonts w:ascii="Arial Narrow" w:hAnsi="Arial Narrow" w:cs="Arial"/>
        </w:rPr>
        <w:t xml:space="preserve"> mowa w pkt </w:t>
      </w:r>
      <w:r w:rsidR="00E5699E" w:rsidRPr="009B4D2B">
        <w:rPr>
          <w:rFonts w:ascii="Arial Narrow" w:hAnsi="Arial Narrow" w:cs="Arial"/>
        </w:rPr>
        <w:t>4</w:t>
      </w:r>
      <w:r w:rsidR="00BC04C3" w:rsidRPr="009B4D2B">
        <w:rPr>
          <w:rFonts w:ascii="Arial Narrow" w:hAnsi="Arial Narrow" w:cs="Arial"/>
        </w:rPr>
        <w:t xml:space="preserve"> </w:t>
      </w:r>
      <w:proofErr w:type="spellStart"/>
      <w:r w:rsidR="00BC04C3" w:rsidRPr="009B4D2B">
        <w:rPr>
          <w:rFonts w:ascii="Arial Narrow" w:hAnsi="Arial Narrow" w:cs="Arial"/>
        </w:rPr>
        <w:t>ppkt</w:t>
      </w:r>
      <w:proofErr w:type="spellEnd"/>
      <w:r w:rsidR="00BC04C3" w:rsidRPr="009B4D2B">
        <w:rPr>
          <w:rFonts w:ascii="Arial Narrow" w:hAnsi="Arial Narrow" w:cs="Arial"/>
        </w:rPr>
        <w:t xml:space="preserve"> </w:t>
      </w:r>
      <w:r w:rsidR="00E5699E" w:rsidRPr="009B4D2B">
        <w:rPr>
          <w:rFonts w:ascii="Arial Narrow" w:hAnsi="Arial Narrow" w:cs="Arial"/>
        </w:rPr>
        <w:t xml:space="preserve">1 lit. </w:t>
      </w:r>
      <w:r w:rsidR="00BC04C3" w:rsidRPr="009B4D2B">
        <w:rPr>
          <w:rFonts w:ascii="Arial Narrow" w:hAnsi="Arial Narrow" w:cs="Arial"/>
        </w:rPr>
        <w:t>a</w:t>
      </w:r>
      <w:r w:rsidRPr="009B4D2B">
        <w:rPr>
          <w:rFonts w:ascii="Arial Narrow" w:hAnsi="Arial Narrow" w:cs="Arial"/>
        </w:rPr>
        <w:t>) niniejszego rozdziału, powin</w:t>
      </w:r>
      <w:r w:rsidR="00BC04C3" w:rsidRPr="009B4D2B">
        <w:rPr>
          <w:rFonts w:ascii="Arial Narrow" w:hAnsi="Arial Narrow" w:cs="Arial"/>
        </w:rPr>
        <w:t xml:space="preserve">ny                                  </w:t>
      </w:r>
      <w:r w:rsidRPr="009B4D2B">
        <w:rPr>
          <w:rFonts w:ascii="Arial Narrow" w:hAnsi="Arial Narrow" w:cs="Arial"/>
        </w:rPr>
        <w:t xml:space="preserve"> by</w:t>
      </w:r>
      <w:r w:rsidRPr="009B4D2B">
        <w:rPr>
          <w:rFonts w:ascii="Arial Narrow" w:eastAsia="TimesNewRoman" w:hAnsi="Arial Narrow" w:cs="Arial"/>
        </w:rPr>
        <w:t xml:space="preserve">ć </w:t>
      </w:r>
      <w:r w:rsidRPr="009B4D2B">
        <w:rPr>
          <w:rFonts w:ascii="Arial Narrow" w:hAnsi="Arial Narrow" w:cs="Arial"/>
        </w:rPr>
        <w:t>sporządzon</w:t>
      </w:r>
      <w:r w:rsidR="00BC04C3" w:rsidRPr="009B4D2B">
        <w:rPr>
          <w:rFonts w:ascii="Arial Narrow" w:hAnsi="Arial Narrow" w:cs="Arial"/>
        </w:rPr>
        <w:t>e</w:t>
      </w:r>
      <w:r w:rsidRPr="009B4D2B">
        <w:rPr>
          <w:rFonts w:ascii="Arial Narrow" w:hAnsi="Arial Narrow" w:cs="Arial"/>
        </w:rPr>
        <w:t xml:space="preserve"> nie wcze</w:t>
      </w:r>
      <w:r w:rsidRPr="009B4D2B">
        <w:rPr>
          <w:rFonts w:ascii="Arial Narrow" w:eastAsia="TimesNewRoman" w:hAnsi="Arial Narrow" w:cs="Arial"/>
        </w:rPr>
        <w:t>ś</w:t>
      </w:r>
      <w:r w:rsidRPr="009B4D2B">
        <w:rPr>
          <w:rFonts w:ascii="Arial Narrow" w:hAnsi="Arial Narrow" w:cs="Arial"/>
        </w:rPr>
        <w:t>niej ni</w:t>
      </w:r>
      <w:r w:rsidRPr="009B4D2B">
        <w:rPr>
          <w:rFonts w:ascii="Arial Narrow" w:eastAsia="TimesNewRoman" w:hAnsi="Arial Narrow" w:cs="Arial"/>
        </w:rPr>
        <w:t xml:space="preserve">ż </w:t>
      </w:r>
      <w:r w:rsidRPr="009B4D2B">
        <w:rPr>
          <w:rFonts w:ascii="Arial Narrow" w:hAnsi="Arial Narrow" w:cs="Arial"/>
        </w:rPr>
        <w:t>3 miesi</w:t>
      </w:r>
      <w:r w:rsidRPr="009B4D2B">
        <w:rPr>
          <w:rFonts w:ascii="Arial Narrow" w:eastAsia="TimesNewRoman" w:hAnsi="Arial Narrow" w:cs="Arial"/>
        </w:rPr>
        <w:t>ą</w:t>
      </w:r>
      <w:r w:rsidRPr="009B4D2B">
        <w:rPr>
          <w:rFonts w:ascii="Arial Narrow" w:hAnsi="Arial Narrow" w:cs="Arial"/>
        </w:rPr>
        <w:t xml:space="preserve">ce przed </w:t>
      </w:r>
      <w:r w:rsidR="00BC04C3" w:rsidRPr="009B4D2B">
        <w:rPr>
          <w:rFonts w:ascii="Arial Narrow" w:hAnsi="Arial Narrow" w:cs="Arial"/>
        </w:rPr>
        <w:t>ich</w:t>
      </w:r>
      <w:r w:rsidRPr="009B4D2B">
        <w:rPr>
          <w:rFonts w:ascii="Arial Narrow" w:hAnsi="Arial Narrow" w:cs="Arial"/>
        </w:rPr>
        <w:t xml:space="preserve"> złożeniem.</w:t>
      </w:r>
    </w:p>
    <w:p w14:paraId="3C528051" w14:textId="15D0870B" w:rsidR="002966EA" w:rsidRDefault="00816DCA" w:rsidP="000A0946">
      <w:pPr>
        <w:tabs>
          <w:tab w:val="left" w:pos="284"/>
        </w:tabs>
        <w:spacing w:line="276" w:lineRule="auto"/>
        <w:ind w:left="851"/>
        <w:jc w:val="both"/>
        <w:rPr>
          <w:rFonts w:ascii="Arial Narrow" w:eastAsia="TimesNewRoman" w:hAnsi="Arial Narrow" w:cs="Arial"/>
        </w:rPr>
      </w:pPr>
      <w:r w:rsidRPr="009B4D2B">
        <w:rPr>
          <w:rFonts w:ascii="Arial Narrow" w:hAnsi="Arial Narrow" w:cs="Arial"/>
        </w:rPr>
        <w:t>Jeżeli w kraju, w którym Wykonawca ma siedzibę lub miejsce zamieszkania</w:t>
      </w:r>
      <w:r w:rsidR="00EE7BA9">
        <w:rPr>
          <w:rFonts w:ascii="Arial Narrow" w:hAnsi="Arial Narrow" w:cs="Arial"/>
        </w:rPr>
        <w:t xml:space="preserve"> lub miejsce zamieszkania ma osoba, której dokument dotyczy</w:t>
      </w:r>
      <w:r w:rsidRPr="009B4D2B">
        <w:rPr>
          <w:rFonts w:ascii="Arial Narrow" w:eastAsia="Times New Roman" w:hAnsi="Arial Narrow" w:cs="Arial"/>
          <w:kern w:val="0"/>
          <w:lang w:eastAsia="pl-PL"/>
        </w:rPr>
        <w:t>,</w:t>
      </w:r>
      <w:r w:rsidR="006B13A3"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 xml:space="preserve">nie wydaje się dokumentów, o których mowa w pkt </w:t>
      </w:r>
      <w:r w:rsidR="00B14847" w:rsidRPr="009B4D2B">
        <w:rPr>
          <w:rFonts w:ascii="Arial Narrow" w:eastAsia="Times New Roman" w:hAnsi="Arial Narrow" w:cs="Arial"/>
          <w:kern w:val="0"/>
          <w:lang w:eastAsia="pl-PL"/>
        </w:rPr>
        <w:t xml:space="preserve">4 </w:t>
      </w:r>
      <w:proofErr w:type="spellStart"/>
      <w:r w:rsidR="00B14847" w:rsidRPr="009B4D2B">
        <w:rPr>
          <w:rFonts w:ascii="Arial Narrow" w:eastAsia="Times New Roman" w:hAnsi="Arial Narrow" w:cs="Arial"/>
          <w:kern w:val="0"/>
          <w:lang w:eastAsia="pl-PL"/>
        </w:rPr>
        <w:t>ppkt</w:t>
      </w:r>
      <w:proofErr w:type="spellEnd"/>
      <w:r w:rsidR="00B14847" w:rsidRPr="009B4D2B">
        <w:rPr>
          <w:rFonts w:ascii="Arial Narrow" w:eastAsia="Times New Roman" w:hAnsi="Arial Narrow" w:cs="Arial"/>
          <w:kern w:val="0"/>
          <w:lang w:eastAsia="pl-PL"/>
        </w:rPr>
        <w:t xml:space="preserve"> 1 lit. a) </w:t>
      </w:r>
      <w:r w:rsidRPr="009B4D2B">
        <w:rPr>
          <w:rFonts w:ascii="Arial Narrow" w:eastAsia="Times New Roman" w:hAnsi="Arial Narrow" w:cs="Arial"/>
          <w:kern w:val="0"/>
          <w:lang w:eastAsia="pl-PL"/>
        </w:rPr>
        <w:t>niniejszego rozdziału, lub gdy dokumenty te nie odnoszą się do wszystkich przypadków, o których mowa</w:t>
      </w:r>
      <w:r w:rsidR="004C4254">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w art. 108 ust. 1 pkt 1, 2 i 4</w:t>
      </w:r>
      <w:r w:rsidR="00B11CA3" w:rsidRPr="009B4D2B">
        <w:rPr>
          <w:rFonts w:ascii="Arial Narrow" w:eastAsia="Times New Roman" w:hAnsi="Arial Narrow" w:cs="Arial"/>
          <w:kern w:val="0"/>
          <w:lang w:eastAsia="pl-PL"/>
        </w:rPr>
        <w:t xml:space="preserve"> ustawy </w:t>
      </w:r>
      <w:proofErr w:type="spellStart"/>
      <w:r w:rsidR="00B11CA3" w:rsidRPr="009B4D2B">
        <w:rPr>
          <w:rFonts w:ascii="Arial Narrow" w:eastAsia="Times New Roman" w:hAnsi="Arial Narrow" w:cs="Arial"/>
          <w:kern w:val="0"/>
          <w:lang w:eastAsia="pl-PL"/>
        </w:rPr>
        <w:t>Pzp</w:t>
      </w:r>
      <w:proofErr w:type="spellEnd"/>
      <w:r w:rsidRPr="009B4D2B">
        <w:rPr>
          <w:rFonts w:ascii="Arial Narrow" w:eastAsia="Times New Roman" w:hAnsi="Arial Narrow" w:cs="Arial"/>
          <w:kern w:val="0"/>
          <w:lang w:eastAsia="pl-PL"/>
        </w:rPr>
        <w:t>, zastępuje się</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je</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odpowiednio w całości</w:t>
      </w:r>
      <w:r w:rsidR="00BF577F"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lub w części dokumentem zawierającym odpowiednio oświadczenie Wykonawcy,</w:t>
      </w:r>
      <w:r w:rsidR="00B11CA3"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ze wskazaniem osoby albo osób uprawnionych do jego reprezentacji, lub</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oświadczenie osoby, której dokument miał dotyczyć, złożone pod przysięgą, lub, jeżeli w</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kraju, w którym Wykonawca ma siedzibę lub miejsce zamieszkania</w:t>
      </w:r>
      <w:r w:rsidR="00B11CA3" w:rsidRPr="009B4D2B">
        <w:rPr>
          <w:rFonts w:ascii="Arial Narrow" w:eastAsia="Times New Roman" w:hAnsi="Arial Narrow" w:cs="Arial"/>
          <w:kern w:val="0"/>
          <w:lang w:eastAsia="pl-PL"/>
        </w:rPr>
        <w:t xml:space="preserve"> </w:t>
      </w:r>
      <w:r w:rsidR="00EE7BA9">
        <w:rPr>
          <w:rFonts w:ascii="Arial Narrow" w:eastAsia="Times New Roman" w:hAnsi="Arial Narrow" w:cs="Arial"/>
          <w:kern w:val="0"/>
          <w:lang w:eastAsia="pl-PL"/>
        </w:rPr>
        <w:t xml:space="preserve">lub miejsce zamieszkania ma osoba, której dokument miał dotyczyć, </w:t>
      </w:r>
      <w:r w:rsidRPr="009B4D2B">
        <w:rPr>
          <w:rFonts w:ascii="Arial Narrow" w:eastAsia="Times New Roman" w:hAnsi="Arial Narrow" w:cs="Arial"/>
          <w:kern w:val="0"/>
          <w:lang w:eastAsia="pl-PL"/>
        </w:rPr>
        <w:t>nie ma przepisów o oświadczeniu pod przysięgą, złożone przed organem sądowym lub administracyjnym, notariuszem, organem samorządu zawodowego lub gospodarczego, właściwym ze względu na siedzibę lub miejsce zamieszkania Wykonawcy</w:t>
      </w:r>
      <w:r w:rsidR="00EE7BA9">
        <w:rPr>
          <w:rFonts w:ascii="Arial Narrow" w:eastAsia="Times New Roman" w:hAnsi="Arial Narrow" w:cs="Arial"/>
          <w:kern w:val="0"/>
          <w:lang w:eastAsia="pl-PL"/>
        </w:rPr>
        <w:t xml:space="preserve"> lub miejsce zamieszkania osoby, której dokument miał dotyczyć</w:t>
      </w:r>
      <w:r w:rsidRPr="009B4D2B">
        <w:rPr>
          <w:rFonts w:ascii="Arial Narrow" w:eastAsia="Times New Roman" w:hAnsi="Arial Narrow" w:cs="Arial"/>
          <w:kern w:val="0"/>
          <w:lang w:eastAsia="pl-PL"/>
        </w:rPr>
        <w:t xml:space="preserve">. </w:t>
      </w:r>
      <w:r w:rsidRPr="009B4D2B">
        <w:rPr>
          <w:rFonts w:ascii="Arial Narrow" w:hAnsi="Arial Narrow" w:cs="Arial"/>
        </w:rPr>
        <w:t xml:space="preserve">Postanowienia </w:t>
      </w:r>
      <w:proofErr w:type="spellStart"/>
      <w:r w:rsidR="00F33D51" w:rsidRPr="009B4D2B">
        <w:rPr>
          <w:rFonts w:ascii="Arial Narrow" w:hAnsi="Arial Narrow" w:cs="Arial"/>
        </w:rPr>
        <w:t>p</w:t>
      </w:r>
      <w:r w:rsidRPr="009B4D2B">
        <w:rPr>
          <w:rFonts w:ascii="Arial Narrow" w:hAnsi="Arial Narrow" w:cs="Arial"/>
        </w:rPr>
        <w:t>pkt</w:t>
      </w:r>
      <w:proofErr w:type="spellEnd"/>
      <w:r w:rsidRPr="009B4D2B">
        <w:rPr>
          <w:rFonts w:ascii="Arial Narrow" w:hAnsi="Arial Narrow" w:cs="Arial"/>
        </w:rPr>
        <w:t xml:space="preserve"> </w:t>
      </w:r>
      <w:r w:rsidR="00B11CA3" w:rsidRPr="009B4D2B">
        <w:rPr>
          <w:rFonts w:ascii="Arial Narrow" w:hAnsi="Arial Narrow" w:cs="Arial"/>
        </w:rPr>
        <w:lastRenderedPageBreak/>
        <w:t>1 niniejszego rozdziału</w:t>
      </w:r>
      <w:r w:rsidRPr="009B4D2B">
        <w:rPr>
          <w:rFonts w:ascii="Arial Narrow" w:hAnsi="Arial Narrow" w:cs="Arial"/>
        </w:rPr>
        <w:t xml:space="preserve"> stosuje si</w:t>
      </w:r>
      <w:r w:rsidRPr="009B4D2B">
        <w:rPr>
          <w:rFonts w:ascii="Arial Narrow" w:eastAsia="TimesNewRoman" w:hAnsi="Arial Narrow" w:cs="Arial"/>
        </w:rPr>
        <w:t>ę.</w:t>
      </w:r>
    </w:p>
    <w:p w14:paraId="2BB7D9BA" w14:textId="77777777" w:rsidR="00FD32AB" w:rsidRPr="00FD32AB" w:rsidRDefault="00FD32AB" w:rsidP="000A0946">
      <w:pPr>
        <w:tabs>
          <w:tab w:val="left" w:pos="284"/>
        </w:tabs>
        <w:spacing w:line="276" w:lineRule="auto"/>
        <w:ind w:left="851"/>
        <w:jc w:val="both"/>
        <w:rPr>
          <w:rFonts w:ascii="Arial Narrow" w:eastAsia="TimesNewRoman" w:hAnsi="Arial Narrow" w:cs="Arial"/>
          <w:sz w:val="10"/>
          <w:szCs w:val="10"/>
        </w:rPr>
      </w:pPr>
    </w:p>
    <w:p w14:paraId="0112A025" w14:textId="097DB782" w:rsidR="00A212BD" w:rsidRPr="009B4D2B" w:rsidRDefault="0025529A" w:rsidP="009B4D2B">
      <w:pPr>
        <w:numPr>
          <w:ilvl w:val="0"/>
          <w:numId w:val="2"/>
        </w:numPr>
        <w:tabs>
          <w:tab w:val="left" w:pos="426"/>
        </w:tabs>
        <w:spacing w:line="276" w:lineRule="auto"/>
        <w:ind w:left="426" w:hanging="426"/>
        <w:jc w:val="both"/>
        <w:rPr>
          <w:rFonts w:ascii="Arial Narrow" w:hAnsi="Arial Narrow" w:cs="Arial"/>
        </w:rPr>
      </w:pPr>
      <w:r w:rsidRPr="009B4D2B">
        <w:rPr>
          <w:rFonts w:ascii="Arial Narrow" w:hAnsi="Arial Narrow" w:cs="Arial"/>
        </w:rPr>
        <w:t>Podmiotowe środki dowodowe oraz inne dokumenty lub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w:t>
      </w:r>
      <w:r w:rsidR="001247E9" w:rsidRPr="009B4D2B">
        <w:rPr>
          <w:rFonts w:ascii="Arial Narrow" w:hAnsi="Arial Narrow" w:cs="Arial"/>
        </w:rPr>
        <w:t xml:space="preserve"> </w:t>
      </w:r>
      <w:r w:rsidRPr="009B4D2B">
        <w:rPr>
          <w:rFonts w:ascii="Arial Narrow" w:hAnsi="Arial Narrow" w:cs="Arial"/>
        </w:rPr>
        <w:t xml:space="preserve">art. 70 ustawy </w:t>
      </w:r>
      <w:proofErr w:type="spellStart"/>
      <w:r w:rsidRPr="009B4D2B">
        <w:rPr>
          <w:rFonts w:ascii="Arial Narrow" w:hAnsi="Arial Narrow" w:cs="Arial"/>
        </w:rPr>
        <w:t>Pzp</w:t>
      </w:r>
      <w:proofErr w:type="spellEnd"/>
      <w:r w:rsidRPr="009B4D2B">
        <w:rPr>
          <w:rFonts w:ascii="Arial Narrow" w:hAnsi="Arial Narrow" w:cs="Arial"/>
        </w:rPr>
        <w:t>.</w:t>
      </w:r>
    </w:p>
    <w:p w14:paraId="27983A26" w14:textId="22176A98" w:rsidR="0025529A" w:rsidRDefault="0025529A" w:rsidP="009B4D2B">
      <w:pPr>
        <w:numPr>
          <w:ilvl w:val="0"/>
          <w:numId w:val="2"/>
        </w:numPr>
        <w:tabs>
          <w:tab w:val="left" w:pos="426"/>
        </w:tabs>
        <w:spacing w:line="276" w:lineRule="auto"/>
        <w:ind w:left="426" w:hanging="426"/>
        <w:jc w:val="both"/>
        <w:rPr>
          <w:rFonts w:ascii="Arial Narrow" w:hAnsi="Arial Narrow" w:cs="Arial"/>
        </w:rPr>
      </w:pPr>
      <w:r w:rsidRPr="009B4D2B">
        <w:rPr>
          <w:rFonts w:ascii="Arial Narrow" w:hAnsi="Arial Narrow" w:cs="Arial"/>
        </w:rPr>
        <w:t>Zamawiający nie wzywa do złożenia podmiotowych środków dowodowych, jeżeli może je uzyskać z</w:t>
      </w:r>
      <w:r w:rsidR="003E6351" w:rsidRPr="009B4D2B">
        <w:rPr>
          <w:rFonts w:ascii="Arial Narrow" w:hAnsi="Arial Narrow" w:cs="Arial"/>
        </w:rPr>
        <w:t>a</w:t>
      </w:r>
      <w:r w:rsidR="00D57C2C">
        <w:rPr>
          <w:rFonts w:ascii="Arial Narrow" w:hAnsi="Arial Narrow" w:cs="Arial"/>
        </w:rPr>
        <w:t> </w:t>
      </w:r>
      <w:r w:rsidRPr="009B4D2B">
        <w:rPr>
          <w:rFonts w:ascii="Arial Narrow" w:hAnsi="Arial Narrow" w:cs="Arial"/>
        </w:rPr>
        <w:t>pomocą bezpłatnych i ogólnodostępnych baz danych, w szczególności rejestrów publicznych w</w:t>
      </w:r>
      <w:r w:rsidR="00D57C2C">
        <w:rPr>
          <w:rFonts w:ascii="Arial Narrow" w:hAnsi="Arial Narrow" w:cs="Arial"/>
        </w:rPr>
        <w:t> </w:t>
      </w:r>
      <w:r w:rsidRPr="009B4D2B">
        <w:rPr>
          <w:rFonts w:ascii="Arial Narrow" w:hAnsi="Arial Narrow" w:cs="Arial"/>
        </w:rPr>
        <w:t>rozumieniu ustawy z dnia 17 lutego 2005 r. o informatyzacji działalności podmiotów realizujących zadania publiczne, o ile Wykonawca</w:t>
      </w:r>
      <w:r w:rsidR="005631C2">
        <w:rPr>
          <w:rFonts w:ascii="Arial Narrow" w:hAnsi="Arial Narrow" w:cs="Arial"/>
          <w:color w:val="FF0000"/>
        </w:rPr>
        <w:t xml:space="preserve"> </w:t>
      </w:r>
      <w:r w:rsidRPr="009B4D2B">
        <w:rPr>
          <w:rFonts w:ascii="Arial Narrow" w:hAnsi="Arial Narrow" w:cs="Arial"/>
        </w:rPr>
        <w:t xml:space="preserve">wskazał w </w:t>
      </w:r>
      <w:r w:rsidR="00A96F93">
        <w:rPr>
          <w:rFonts w:ascii="Arial Narrow" w:hAnsi="Arial Narrow" w:cs="Arial"/>
        </w:rPr>
        <w:t>interaktywnym Formularzu ofertowym</w:t>
      </w:r>
      <w:r w:rsidRPr="009B4D2B">
        <w:rPr>
          <w:rFonts w:ascii="Arial Narrow" w:hAnsi="Arial Narrow" w:cs="Arial"/>
        </w:rPr>
        <w:t>, dane umożliwiające dostęp do tych środków.</w:t>
      </w:r>
    </w:p>
    <w:p w14:paraId="6D43BDFF" w14:textId="414C2607" w:rsidR="0025529A" w:rsidRPr="009B4D2B" w:rsidRDefault="0025529A" w:rsidP="009B4D2B">
      <w:pPr>
        <w:pStyle w:val="Akapitzlist"/>
        <w:numPr>
          <w:ilvl w:val="0"/>
          <w:numId w:val="2"/>
        </w:numPr>
        <w:spacing w:after="0"/>
        <w:ind w:left="426" w:hanging="426"/>
        <w:jc w:val="both"/>
        <w:rPr>
          <w:rFonts w:ascii="Arial Narrow" w:hAnsi="Arial Narrow" w:cs="Arial"/>
          <w:sz w:val="24"/>
          <w:szCs w:val="24"/>
        </w:rPr>
      </w:pPr>
      <w:r w:rsidRPr="009B4D2B">
        <w:rPr>
          <w:rFonts w:ascii="Arial Narrow" w:hAnsi="Arial Narrow" w:cs="Arial"/>
          <w:sz w:val="24"/>
          <w:szCs w:val="24"/>
        </w:rPr>
        <w:t>Wykonawcy mogą wspólnie ubiegać się o udzielenie zamówienia. W takim przypadku Wykonawcy ustanawiają pełnomocnika do reprezentowania ich w postępowaniu o udzielenie zamówienia albo</w:t>
      </w:r>
      <w:r w:rsidR="00D57C2C">
        <w:rPr>
          <w:rFonts w:ascii="Arial Narrow" w:hAnsi="Arial Narrow" w:cs="Arial"/>
          <w:sz w:val="24"/>
          <w:szCs w:val="24"/>
        </w:rPr>
        <w:t> </w:t>
      </w:r>
      <w:r w:rsidRPr="009B4D2B">
        <w:rPr>
          <w:rFonts w:ascii="Arial Narrow" w:hAnsi="Arial Narrow" w:cs="Arial"/>
          <w:sz w:val="24"/>
          <w:szCs w:val="24"/>
        </w:rPr>
        <w:t>do</w:t>
      </w:r>
      <w:r w:rsidR="00D57C2C">
        <w:rPr>
          <w:rFonts w:ascii="Arial Narrow" w:hAnsi="Arial Narrow" w:cs="Arial"/>
          <w:sz w:val="24"/>
          <w:szCs w:val="24"/>
        </w:rPr>
        <w:t> </w:t>
      </w:r>
      <w:r w:rsidRPr="009B4D2B">
        <w:rPr>
          <w:rFonts w:ascii="Arial Narrow" w:hAnsi="Arial Narrow" w:cs="Arial"/>
          <w:sz w:val="24"/>
          <w:szCs w:val="24"/>
        </w:rPr>
        <w:t>reprezentowania w postępowaniu i zawarcia umowy w sprawie zamówienia publicznego. Pełnomocnictwo winno być załączone do oferty.</w:t>
      </w:r>
    </w:p>
    <w:p w14:paraId="5ADCC769" w14:textId="32D30F13" w:rsidR="0025529A" w:rsidRPr="009517E3" w:rsidRDefault="0025529A" w:rsidP="009B4D2B">
      <w:pPr>
        <w:pStyle w:val="Akapitzlist"/>
        <w:numPr>
          <w:ilvl w:val="0"/>
          <w:numId w:val="2"/>
        </w:numPr>
        <w:spacing w:after="0"/>
        <w:ind w:left="426" w:hanging="426"/>
        <w:jc w:val="both"/>
        <w:rPr>
          <w:rFonts w:ascii="Arial Narrow" w:hAnsi="Arial Narrow" w:cs="Arial"/>
          <w:sz w:val="24"/>
          <w:szCs w:val="24"/>
        </w:rPr>
      </w:pPr>
      <w:r w:rsidRPr="009517E3">
        <w:rPr>
          <w:rFonts w:ascii="Arial Narrow" w:hAnsi="Arial Narrow" w:cs="Arial"/>
          <w:sz w:val="24"/>
          <w:szCs w:val="24"/>
        </w:rPr>
        <w:t>W przypadku Wykonawców wspólnie ubiegających się o udzielenie zamówienia (np. wspólników spółki cywilnej, konsorcjum), oświadczenie</w:t>
      </w:r>
      <w:r w:rsidR="000D20F1" w:rsidRPr="009517E3">
        <w:rPr>
          <w:rFonts w:ascii="Arial Narrow" w:hAnsi="Arial Narrow" w:cs="Arial"/>
          <w:sz w:val="24"/>
          <w:szCs w:val="24"/>
        </w:rPr>
        <w:t xml:space="preserve"> Wykonawcy/Wykonawcy wspólnie ubiegającego się</w:t>
      </w:r>
      <w:r w:rsidR="00D57C2C">
        <w:rPr>
          <w:rFonts w:ascii="Arial Narrow" w:hAnsi="Arial Narrow" w:cs="Arial"/>
          <w:sz w:val="24"/>
          <w:szCs w:val="24"/>
        </w:rPr>
        <w:t> </w:t>
      </w:r>
      <w:r w:rsidR="000D20F1" w:rsidRPr="009517E3">
        <w:rPr>
          <w:rFonts w:ascii="Arial Narrow" w:hAnsi="Arial Narrow" w:cs="Arial"/>
          <w:sz w:val="24"/>
          <w:szCs w:val="24"/>
        </w:rPr>
        <w:t>o</w:t>
      </w:r>
      <w:r w:rsidR="00D57C2C">
        <w:rPr>
          <w:rFonts w:ascii="Arial Narrow" w:hAnsi="Arial Narrow" w:cs="Arial"/>
          <w:sz w:val="24"/>
          <w:szCs w:val="24"/>
        </w:rPr>
        <w:t> </w:t>
      </w:r>
      <w:r w:rsidR="000D20F1" w:rsidRPr="009517E3">
        <w:rPr>
          <w:rFonts w:ascii="Arial Narrow" w:hAnsi="Arial Narrow" w:cs="Arial"/>
          <w:sz w:val="24"/>
          <w:szCs w:val="24"/>
        </w:rPr>
        <w:t xml:space="preserve">udzielenie zamówienia składane na podstawie art. 125 ust. 1 ustawy </w:t>
      </w:r>
      <w:proofErr w:type="spellStart"/>
      <w:r w:rsidR="000D20F1" w:rsidRPr="009517E3">
        <w:rPr>
          <w:rFonts w:ascii="Arial Narrow" w:hAnsi="Arial Narrow" w:cs="Arial"/>
          <w:sz w:val="24"/>
          <w:szCs w:val="24"/>
        </w:rPr>
        <w:t>Pzp</w:t>
      </w:r>
      <w:proofErr w:type="spellEnd"/>
      <w:r w:rsidR="000D20F1" w:rsidRPr="009517E3">
        <w:rPr>
          <w:rFonts w:ascii="Arial Narrow" w:hAnsi="Arial Narrow" w:cs="Arial"/>
          <w:sz w:val="24"/>
          <w:szCs w:val="24"/>
        </w:rPr>
        <w:t xml:space="preserve"> (</w:t>
      </w:r>
      <w:r w:rsidR="000D20F1" w:rsidRPr="00401997">
        <w:rPr>
          <w:rFonts w:ascii="Arial Narrow" w:hAnsi="Arial Narrow" w:cs="Arial"/>
          <w:b/>
          <w:bCs/>
          <w:sz w:val="24"/>
          <w:szCs w:val="24"/>
        </w:rPr>
        <w:t>załącznik nr 2 do SWZ</w:t>
      </w:r>
      <w:r w:rsidR="000D20F1" w:rsidRPr="009517E3">
        <w:rPr>
          <w:rFonts w:ascii="Arial Narrow" w:hAnsi="Arial Narrow" w:cs="Arial"/>
          <w:sz w:val="24"/>
          <w:szCs w:val="24"/>
        </w:rPr>
        <w:t>)</w:t>
      </w:r>
      <w:r w:rsidRPr="009517E3">
        <w:rPr>
          <w:rFonts w:ascii="Arial Narrow" w:hAnsi="Arial Narrow" w:cs="Arial"/>
          <w:sz w:val="24"/>
          <w:szCs w:val="24"/>
        </w:rPr>
        <w:t xml:space="preserve">, składa każdy z Wykonawców. Oświadczenie to potwierdza brak podstaw wykluczenia </w:t>
      </w:r>
      <w:r w:rsidR="00383D38">
        <w:rPr>
          <w:rFonts w:ascii="Arial Narrow" w:hAnsi="Arial Narrow" w:cs="Arial"/>
          <w:color w:val="FF0000"/>
          <w:sz w:val="24"/>
          <w:szCs w:val="24"/>
        </w:rPr>
        <w:t xml:space="preserve">                                         </w:t>
      </w:r>
      <w:r w:rsidRPr="00383D38">
        <w:rPr>
          <w:rFonts w:ascii="Arial Narrow" w:hAnsi="Arial Narrow" w:cs="Arial"/>
          <w:sz w:val="24"/>
          <w:szCs w:val="24"/>
        </w:rPr>
        <w:t>w postępowaniu</w:t>
      </w:r>
      <w:r w:rsidRPr="009517E3">
        <w:rPr>
          <w:rFonts w:ascii="Arial Narrow" w:hAnsi="Arial Narrow" w:cs="Arial"/>
          <w:sz w:val="24"/>
          <w:szCs w:val="24"/>
        </w:rPr>
        <w:t>, w zakresie, w jakim każdy z Wykonawców wykazuje spełnianie warunków udziału w</w:t>
      </w:r>
      <w:r w:rsidR="00D57C2C">
        <w:rPr>
          <w:rFonts w:ascii="Arial Narrow" w:hAnsi="Arial Narrow" w:cs="Arial"/>
          <w:sz w:val="24"/>
          <w:szCs w:val="24"/>
        </w:rPr>
        <w:t> </w:t>
      </w:r>
      <w:r w:rsidRPr="009517E3">
        <w:rPr>
          <w:rFonts w:ascii="Arial Narrow" w:hAnsi="Arial Narrow" w:cs="Arial"/>
          <w:sz w:val="24"/>
          <w:szCs w:val="24"/>
        </w:rPr>
        <w:t xml:space="preserve">postępowaniu. </w:t>
      </w:r>
    </w:p>
    <w:p w14:paraId="602722A8" w14:textId="31AA9B6F" w:rsidR="0025529A" w:rsidRPr="009B4D2B" w:rsidRDefault="0025529A" w:rsidP="009B4D2B">
      <w:pPr>
        <w:pStyle w:val="Akapitzlist"/>
        <w:numPr>
          <w:ilvl w:val="0"/>
          <w:numId w:val="2"/>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W zakresie nie uregulowanym ustawą </w:t>
      </w:r>
      <w:proofErr w:type="spellStart"/>
      <w:r w:rsidRPr="009B4D2B">
        <w:rPr>
          <w:rFonts w:ascii="Arial Narrow" w:hAnsi="Arial Narrow" w:cs="Arial"/>
          <w:sz w:val="24"/>
          <w:szCs w:val="24"/>
        </w:rPr>
        <w:t>Pzp</w:t>
      </w:r>
      <w:proofErr w:type="spellEnd"/>
      <w:r w:rsidRPr="009B4D2B">
        <w:rPr>
          <w:rFonts w:ascii="Arial Narrow" w:hAnsi="Arial Narrow" w:cs="Arial"/>
          <w:sz w:val="24"/>
          <w:szCs w:val="24"/>
        </w:rPr>
        <w:t xml:space="preserve"> lub niniejszą SWZ do oświadczeń i dokumentów składanych przez Wykonawcę w niniejszym postępowaniu zastosowanie mają w szczególności przepisy rozporządzenia Ministra Rozwoju, Pracy i Technologii z dnia 23 grudnia 2020 r. w sprawie podmiotowych środków dowodowych oraz innych dokumentów lub oświadczeń, jakich może żądać Zamawiający od Wykonawcy (Dz.</w:t>
      </w:r>
      <w:r w:rsidR="00C97E00">
        <w:rPr>
          <w:rFonts w:ascii="Arial Narrow" w:hAnsi="Arial Narrow" w:cs="Arial"/>
          <w:sz w:val="24"/>
          <w:szCs w:val="24"/>
        </w:rPr>
        <w:t xml:space="preserve"> </w:t>
      </w:r>
      <w:r w:rsidRPr="009B4D2B">
        <w:rPr>
          <w:rFonts w:ascii="Arial Narrow" w:hAnsi="Arial Narrow" w:cs="Arial"/>
          <w:sz w:val="24"/>
          <w:szCs w:val="24"/>
        </w:rPr>
        <w:t>U. z 2020 r. poz. 2415</w:t>
      </w:r>
      <w:r w:rsidR="008F6809">
        <w:rPr>
          <w:rFonts w:ascii="Arial Narrow" w:hAnsi="Arial Narrow" w:cs="Arial"/>
          <w:sz w:val="24"/>
          <w:szCs w:val="24"/>
        </w:rPr>
        <w:t xml:space="preserve"> z </w:t>
      </w:r>
      <w:proofErr w:type="spellStart"/>
      <w:r w:rsidR="008F6809">
        <w:rPr>
          <w:rFonts w:ascii="Arial Narrow" w:hAnsi="Arial Narrow" w:cs="Arial"/>
          <w:sz w:val="24"/>
          <w:szCs w:val="24"/>
        </w:rPr>
        <w:t>późn</w:t>
      </w:r>
      <w:proofErr w:type="spellEnd"/>
      <w:r w:rsidR="008F6809">
        <w:rPr>
          <w:rFonts w:ascii="Arial Narrow" w:hAnsi="Arial Narrow" w:cs="Arial"/>
          <w:sz w:val="24"/>
          <w:szCs w:val="24"/>
        </w:rPr>
        <w:t>. zm.</w:t>
      </w:r>
      <w:r w:rsidRPr="009B4D2B">
        <w:rPr>
          <w:rFonts w:ascii="Arial Narrow" w:hAnsi="Arial Narrow" w:cs="Arial"/>
          <w:sz w:val="24"/>
          <w:szCs w:val="24"/>
        </w:rPr>
        <w:t xml:space="preserve">)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D57C2C">
        <w:rPr>
          <w:rFonts w:ascii="Arial Narrow" w:hAnsi="Arial Narrow" w:cs="Arial"/>
          <w:sz w:val="24"/>
          <w:szCs w:val="24"/>
        </w:rPr>
        <w:t xml:space="preserve">                                              </w:t>
      </w:r>
      <w:r w:rsidRPr="009B4D2B">
        <w:rPr>
          <w:rFonts w:ascii="Arial Narrow" w:hAnsi="Arial Narrow" w:cs="Arial"/>
          <w:sz w:val="24"/>
          <w:szCs w:val="24"/>
        </w:rPr>
        <w:t>(Dz.</w:t>
      </w:r>
      <w:r w:rsidR="00C97E00">
        <w:rPr>
          <w:rFonts w:ascii="Arial Narrow" w:hAnsi="Arial Narrow" w:cs="Arial"/>
          <w:sz w:val="24"/>
          <w:szCs w:val="24"/>
        </w:rPr>
        <w:t xml:space="preserve"> </w:t>
      </w:r>
      <w:r w:rsidRPr="009B4D2B">
        <w:rPr>
          <w:rFonts w:ascii="Arial Narrow" w:hAnsi="Arial Narrow" w:cs="Arial"/>
          <w:sz w:val="24"/>
          <w:szCs w:val="24"/>
        </w:rPr>
        <w:t>U. z 2020 r. poz. 2452).</w:t>
      </w:r>
    </w:p>
    <w:p w14:paraId="4A29043E" w14:textId="67AE8877" w:rsidR="00FA36B4" w:rsidRDefault="00FA36B4" w:rsidP="009B4D2B">
      <w:pPr>
        <w:pStyle w:val="Akapitzlist"/>
        <w:spacing w:after="0"/>
        <w:ind w:left="426"/>
        <w:jc w:val="both"/>
        <w:rPr>
          <w:rFonts w:ascii="Arial Narrow" w:hAnsi="Arial Narrow" w:cs="Arial"/>
          <w:sz w:val="10"/>
          <w:szCs w:val="10"/>
        </w:rPr>
      </w:pPr>
    </w:p>
    <w:p w14:paraId="63A7A7E8" w14:textId="77777777" w:rsidR="00FD32AB" w:rsidRPr="008A5151" w:rsidRDefault="00FD32AB" w:rsidP="009B4D2B">
      <w:pPr>
        <w:pStyle w:val="Akapitzlist"/>
        <w:spacing w:after="0"/>
        <w:ind w:left="426"/>
        <w:jc w:val="both"/>
        <w:rPr>
          <w:rFonts w:ascii="Arial Narrow" w:hAnsi="Arial Narrow" w:cs="Arial"/>
          <w:sz w:val="10"/>
          <w:szCs w:val="10"/>
        </w:rPr>
      </w:pPr>
    </w:p>
    <w:p w14:paraId="7FC07E90" w14:textId="0811DA8E" w:rsidR="0080667A" w:rsidRPr="009B4D2B" w:rsidRDefault="0080667A"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OPIS CZĘŚCI ZAMÓWIENIA, JEŻELI ZAMAWIAJĄCY DOPUSZCZA SKŁADANIE OFERT CZĘŚCIOWYCH</w:t>
      </w:r>
    </w:p>
    <w:p w14:paraId="66DF5FDF" w14:textId="77777777" w:rsidR="00372A4B" w:rsidRPr="008A5151" w:rsidRDefault="00372A4B" w:rsidP="009B4D2B">
      <w:pPr>
        <w:spacing w:line="276" w:lineRule="auto"/>
        <w:rPr>
          <w:rFonts w:ascii="Arial Narrow" w:hAnsi="Arial Narrow"/>
          <w:sz w:val="6"/>
          <w:szCs w:val="6"/>
        </w:rPr>
      </w:pPr>
    </w:p>
    <w:p w14:paraId="18E1BC76" w14:textId="77777777" w:rsidR="00693E3F" w:rsidRDefault="00693E3F" w:rsidP="00693E3F">
      <w:pPr>
        <w:autoSpaceDE w:val="0"/>
        <w:spacing w:line="276" w:lineRule="auto"/>
        <w:jc w:val="both"/>
        <w:rPr>
          <w:rFonts w:ascii="Arial Narrow" w:eastAsia="TimesNewRomanPS-ItalicMT" w:hAnsi="Arial Narrow" w:cstheme="minorHAnsi"/>
          <w:color w:val="000000" w:themeColor="text1"/>
        </w:rPr>
      </w:pPr>
      <w:r w:rsidRPr="003E7420">
        <w:rPr>
          <w:rFonts w:ascii="Arial Narrow" w:eastAsia="TimesNewRomanPSMT" w:hAnsi="Arial Narrow" w:cstheme="minorHAnsi"/>
          <w:color w:val="000000" w:themeColor="text1"/>
        </w:rPr>
        <w:t xml:space="preserve">Zamawiający </w:t>
      </w:r>
      <w:r w:rsidRPr="00340F4C">
        <w:rPr>
          <w:rFonts w:ascii="Arial Narrow" w:eastAsia="TimesNewRomanPSMT" w:hAnsi="Arial Narrow" w:cstheme="minorHAnsi"/>
          <w:color w:val="000000" w:themeColor="text1"/>
        </w:rPr>
        <w:t xml:space="preserve">nie </w:t>
      </w:r>
      <w:r w:rsidRPr="00340F4C">
        <w:rPr>
          <w:rFonts w:ascii="Arial Narrow" w:eastAsia="TimesNewRomanPS-BoldMT" w:hAnsi="Arial Narrow" w:cstheme="minorHAnsi"/>
          <w:color w:val="000000" w:themeColor="text1"/>
        </w:rPr>
        <w:t>dopuszcza</w:t>
      </w:r>
      <w:r w:rsidRPr="003E7420">
        <w:rPr>
          <w:rFonts w:ascii="Arial Narrow" w:eastAsia="TimesNewRomanPS-BoldMT" w:hAnsi="Arial Narrow" w:cstheme="minorHAnsi"/>
          <w:b/>
          <w:bCs/>
          <w:color w:val="000000" w:themeColor="text1"/>
        </w:rPr>
        <w:t xml:space="preserve"> </w:t>
      </w:r>
      <w:r w:rsidRPr="003E7420">
        <w:rPr>
          <w:rFonts w:ascii="Arial Narrow" w:eastAsia="TimesNewRomanPSMT" w:hAnsi="Arial Narrow" w:cstheme="minorHAnsi"/>
          <w:color w:val="000000" w:themeColor="text1"/>
        </w:rPr>
        <w:t>składania ofert częściowych</w:t>
      </w:r>
      <w:r w:rsidRPr="003E7420">
        <w:rPr>
          <w:rFonts w:ascii="Arial Narrow" w:eastAsia="TimesNewRomanPS-ItalicMT" w:hAnsi="Arial Narrow" w:cstheme="minorHAnsi"/>
          <w:i/>
          <w:iCs/>
          <w:color w:val="000000" w:themeColor="text1"/>
        </w:rPr>
        <w:t>.</w:t>
      </w:r>
      <w:r w:rsidRPr="003E7420">
        <w:rPr>
          <w:rFonts w:ascii="Arial Narrow" w:hAnsi="Arial Narrow" w:cstheme="minorHAnsi"/>
          <w:color w:val="000000" w:themeColor="text1"/>
        </w:rPr>
        <w:t xml:space="preserve"> </w:t>
      </w:r>
      <w:r w:rsidRPr="003E7420">
        <w:rPr>
          <w:rFonts w:ascii="Arial Narrow" w:eastAsia="TimesNewRomanPS-ItalicMT" w:hAnsi="Arial Narrow" w:cstheme="minorHAnsi"/>
          <w:color w:val="000000" w:themeColor="text1"/>
        </w:rPr>
        <w:t>Przedmiot zamówienia nie może zostać podzielony na części ze względów technicznych, organizacyjnych, ekonomicznych i celowościowych. Ponadto, podział na części nie spowodowałby złożenia większej ilości ofert w postępowaniu.</w:t>
      </w:r>
    </w:p>
    <w:p w14:paraId="420994F1" w14:textId="77777777" w:rsidR="00571FD5" w:rsidRPr="00571FD5" w:rsidRDefault="00571FD5" w:rsidP="00693E3F">
      <w:pPr>
        <w:autoSpaceDE w:val="0"/>
        <w:spacing w:line="276" w:lineRule="auto"/>
        <w:jc w:val="both"/>
        <w:rPr>
          <w:rFonts w:ascii="Arial Narrow" w:eastAsia="TimesNewRomanPS-ItalicMT" w:hAnsi="Arial Narrow" w:cstheme="minorHAnsi"/>
          <w:color w:val="000000" w:themeColor="text1"/>
          <w:sz w:val="10"/>
          <w:szCs w:val="10"/>
        </w:rPr>
      </w:pPr>
    </w:p>
    <w:p w14:paraId="4A1FFD7E" w14:textId="77777777" w:rsidR="00113B12" w:rsidRDefault="00113B12" w:rsidP="00693E3F">
      <w:pPr>
        <w:autoSpaceDE w:val="0"/>
        <w:spacing w:line="276" w:lineRule="auto"/>
        <w:jc w:val="both"/>
        <w:rPr>
          <w:rFonts w:ascii="Arial Narrow" w:eastAsia="TimesNewRomanPS-ItalicMT" w:hAnsi="Arial Narrow" w:cstheme="minorHAnsi"/>
          <w:i/>
          <w:iCs/>
          <w:color w:val="000000" w:themeColor="text1"/>
          <w:sz w:val="10"/>
          <w:szCs w:val="10"/>
        </w:rPr>
      </w:pPr>
    </w:p>
    <w:p w14:paraId="5C90AA86" w14:textId="6653DF02" w:rsidR="00A61335" w:rsidRPr="009B4D2B" w:rsidRDefault="00A61335" w:rsidP="009B4D2B">
      <w:pPr>
        <w:pStyle w:val="Nagwek1"/>
        <w:numPr>
          <w:ilvl w:val="0"/>
          <w:numId w:val="5"/>
        </w:numPr>
        <w:spacing w:before="0" w:after="0" w:line="276" w:lineRule="auto"/>
        <w:ind w:left="567" w:hanging="567"/>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LICZBA CZĘŚCI </w:t>
      </w:r>
      <w:r w:rsidR="008535BE" w:rsidRPr="009B4D2B">
        <w:rPr>
          <w:rFonts w:ascii="Arial Narrow" w:eastAsia="TimesNewRomanPS-BoldMT" w:hAnsi="Arial Narrow" w:cs="Arial"/>
          <w:sz w:val="24"/>
          <w:szCs w:val="24"/>
        </w:rPr>
        <w:t xml:space="preserve">ZAMÓWIENIA, </w:t>
      </w:r>
      <w:r w:rsidR="008535BE" w:rsidRPr="009B4D2B">
        <w:rPr>
          <w:rFonts w:ascii="Arial Narrow" w:hAnsi="Arial Narrow" w:cs="Arial"/>
          <w:caps/>
          <w:sz w:val="24"/>
          <w:szCs w:val="24"/>
        </w:rPr>
        <w:t xml:space="preserve">na którą Wykonawca może złożyć ofertę, </w:t>
      </w:r>
      <w:r w:rsidR="00BD5CD2">
        <w:rPr>
          <w:rFonts w:ascii="Arial Narrow" w:hAnsi="Arial Narrow" w:cs="Arial"/>
          <w:caps/>
          <w:sz w:val="24"/>
          <w:szCs w:val="24"/>
        </w:rPr>
        <w:t xml:space="preserve">                       </w:t>
      </w:r>
      <w:r w:rsidR="008535BE" w:rsidRPr="009B4D2B">
        <w:rPr>
          <w:rFonts w:ascii="Arial Narrow" w:hAnsi="Arial Narrow" w:cs="Arial"/>
          <w:caps/>
          <w:sz w:val="24"/>
          <w:szCs w:val="24"/>
        </w:rPr>
        <w:t>lub maksymaln</w:t>
      </w:r>
      <w:r w:rsidR="00E31A5A" w:rsidRPr="009B4D2B">
        <w:rPr>
          <w:rFonts w:ascii="Arial Narrow" w:hAnsi="Arial Narrow" w:cs="Arial"/>
          <w:caps/>
          <w:sz w:val="24"/>
          <w:szCs w:val="24"/>
        </w:rPr>
        <w:t>A</w:t>
      </w:r>
      <w:r w:rsidR="008535BE" w:rsidRPr="009B4D2B">
        <w:rPr>
          <w:rFonts w:ascii="Arial Narrow" w:hAnsi="Arial Narrow" w:cs="Arial"/>
          <w:caps/>
          <w:sz w:val="24"/>
          <w:szCs w:val="24"/>
        </w:rPr>
        <w:t xml:space="preserve"> liczb</w:t>
      </w:r>
      <w:r w:rsidR="00E31A5A" w:rsidRPr="009B4D2B">
        <w:rPr>
          <w:rFonts w:ascii="Arial Narrow" w:hAnsi="Arial Narrow" w:cs="Arial"/>
          <w:caps/>
          <w:sz w:val="24"/>
          <w:szCs w:val="24"/>
        </w:rPr>
        <w:t>A</w:t>
      </w:r>
      <w:r w:rsidR="008535BE" w:rsidRPr="009B4D2B">
        <w:rPr>
          <w:rFonts w:ascii="Arial Narrow" w:hAnsi="Arial Narrow" w:cs="Arial"/>
          <w:caps/>
          <w:sz w:val="24"/>
          <w:szCs w:val="24"/>
        </w:rPr>
        <w:t xml:space="preserve"> części, na które zamówienie może zostać udzielone temu samemu Wykonawcy, oraz kryteria</w:t>
      </w:r>
      <w:r w:rsidR="00585873" w:rsidRPr="009B4D2B">
        <w:rPr>
          <w:rFonts w:ascii="Arial Narrow" w:hAnsi="Arial Narrow" w:cs="Arial"/>
          <w:caps/>
          <w:sz w:val="24"/>
          <w:szCs w:val="24"/>
        </w:rPr>
        <w:t xml:space="preserve"> </w:t>
      </w:r>
      <w:r w:rsidR="008535BE" w:rsidRPr="009B4D2B">
        <w:rPr>
          <w:rFonts w:ascii="Arial Narrow" w:hAnsi="Arial Narrow" w:cs="Arial"/>
          <w:caps/>
          <w:sz w:val="24"/>
          <w:szCs w:val="24"/>
        </w:rPr>
        <w:t xml:space="preserve">lub zasady, mające zastosowanie do ustalenia, które części zamówienia zostaną udzielone jednemu Wykonawcy, w przypadku wyboru jego oferty </w:t>
      </w:r>
      <w:r w:rsidR="00DA4650" w:rsidRPr="009B4D2B">
        <w:rPr>
          <w:rFonts w:ascii="Arial Narrow" w:hAnsi="Arial Narrow" w:cs="Arial"/>
          <w:caps/>
          <w:sz w:val="24"/>
          <w:szCs w:val="24"/>
        </w:rPr>
        <w:t xml:space="preserve"> </w:t>
      </w:r>
      <w:r w:rsidR="008535BE" w:rsidRPr="009B4D2B">
        <w:rPr>
          <w:rFonts w:ascii="Arial Narrow" w:hAnsi="Arial Narrow" w:cs="Arial"/>
          <w:caps/>
          <w:sz w:val="24"/>
          <w:szCs w:val="24"/>
        </w:rPr>
        <w:t>w większej niż maksymalna liczbie częśc</w:t>
      </w:r>
      <w:r w:rsidR="00693E3F">
        <w:rPr>
          <w:rFonts w:ascii="Arial Narrow" w:hAnsi="Arial Narrow" w:cs="Arial"/>
          <w:caps/>
          <w:sz w:val="24"/>
          <w:szCs w:val="24"/>
        </w:rPr>
        <w:t>I</w:t>
      </w:r>
    </w:p>
    <w:p w14:paraId="0CB96419" w14:textId="3F41CCDA" w:rsidR="008B3CE0" w:rsidRPr="008A5151" w:rsidRDefault="008B3CE0" w:rsidP="009B4D2B">
      <w:pPr>
        <w:spacing w:line="276" w:lineRule="auto"/>
        <w:rPr>
          <w:rFonts w:ascii="Arial Narrow" w:hAnsi="Arial Narrow"/>
          <w:sz w:val="6"/>
          <w:szCs w:val="6"/>
        </w:rPr>
      </w:pPr>
    </w:p>
    <w:p w14:paraId="0118D96F" w14:textId="51082C61" w:rsidR="00C019FD" w:rsidRDefault="00C019FD" w:rsidP="00C019FD">
      <w:pPr>
        <w:autoSpaceDE w:val="0"/>
        <w:spacing w:line="276" w:lineRule="auto"/>
        <w:jc w:val="both"/>
        <w:rPr>
          <w:rFonts w:ascii="Arial Narrow" w:eastAsia="TimesNewRomanPSMT" w:hAnsi="Arial Narrow" w:cs="Arial"/>
        </w:rPr>
      </w:pPr>
      <w:r w:rsidRPr="009B4D2B">
        <w:rPr>
          <w:rFonts w:ascii="Arial Narrow" w:eastAsia="TimesNewRomanPSMT" w:hAnsi="Arial Narrow" w:cs="Arial"/>
        </w:rPr>
        <w:t xml:space="preserve">Zamawiający </w:t>
      </w:r>
      <w:r w:rsidRPr="00AF10FD">
        <w:rPr>
          <w:rFonts w:ascii="Arial Narrow" w:eastAsia="TimesNewRomanPS-BoldMT" w:hAnsi="Arial Narrow" w:cs="Arial"/>
        </w:rPr>
        <w:t>nie dopuszcza</w:t>
      </w:r>
      <w:r w:rsidRPr="009B4D2B">
        <w:rPr>
          <w:rFonts w:ascii="Arial Narrow" w:eastAsia="TimesNewRomanPS-BoldMT" w:hAnsi="Arial Narrow" w:cs="Arial"/>
          <w:b/>
          <w:bCs/>
        </w:rPr>
        <w:t xml:space="preserve"> </w:t>
      </w:r>
      <w:r w:rsidRPr="009B4D2B">
        <w:rPr>
          <w:rFonts w:ascii="Arial Narrow" w:eastAsia="TimesNewRomanPSMT" w:hAnsi="Arial Narrow" w:cs="Arial"/>
        </w:rPr>
        <w:t xml:space="preserve">składania ofert </w:t>
      </w:r>
      <w:r>
        <w:rPr>
          <w:rFonts w:ascii="Arial Narrow" w:eastAsia="TimesNewRomanPSMT" w:hAnsi="Arial Narrow" w:cs="Arial"/>
        </w:rPr>
        <w:t>częściowych</w:t>
      </w:r>
      <w:r w:rsidRPr="009B4D2B">
        <w:rPr>
          <w:rFonts w:ascii="Arial Narrow" w:eastAsia="TimesNewRomanPSMT" w:hAnsi="Arial Narrow" w:cs="Arial"/>
        </w:rPr>
        <w:t>.</w:t>
      </w:r>
    </w:p>
    <w:p w14:paraId="28119228" w14:textId="77777777" w:rsidR="00B4508E" w:rsidRDefault="00B4508E" w:rsidP="009B4D2B">
      <w:pPr>
        <w:autoSpaceDE w:val="0"/>
        <w:spacing w:line="276" w:lineRule="auto"/>
        <w:jc w:val="both"/>
        <w:rPr>
          <w:rFonts w:ascii="Arial Narrow" w:eastAsia="TimesNewRomanPS-ItalicMT" w:hAnsi="Arial Narrow" w:cs="Arial"/>
          <w:sz w:val="16"/>
          <w:szCs w:val="16"/>
        </w:rPr>
      </w:pPr>
    </w:p>
    <w:p w14:paraId="33CA5643" w14:textId="3BC08E5F" w:rsidR="00780A9A" w:rsidRPr="009B4D2B" w:rsidRDefault="00780A9A" w:rsidP="009B4D2B">
      <w:pPr>
        <w:pStyle w:val="Akapitzlist"/>
        <w:numPr>
          <w:ilvl w:val="0"/>
          <w:numId w:val="5"/>
        </w:numPr>
        <w:spacing w:after="0"/>
        <w:jc w:val="both"/>
        <w:rPr>
          <w:rFonts w:ascii="Arial Narrow" w:hAnsi="Arial Narrow" w:cs="Arial"/>
          <w:b/>
          <w:bCs/>
          <w:sz w:val="24"/>
          <w:szCs w:val="24"/>
          <w:u w:val="single"/>
        </w:rPr>
      </w:pPr>
      <w:r w:rsidRPr="009B4D2B">
        <w:rPr>
          <w:rFonts w:ascii="Arial Narrow" w:eastAsia="TimesNewRomanPS-BoldMT" w:hAnsi="Arial Narrow" w:cs="Arial"/>
          <w:b/>
          <w:bCs/>
          <w:sz w:val="24"/>
          <w:szCs w:val="24"/>
        </w:rPr>
        <w:lastRenderedPageBreak/>
        <w:t xml:space="preserve">INFORMACJE DOTYCZĄCE </w:t>
      </w:r>
      <w:r w:rsidRPr="009B4D2B">
        <w:rPr>
          <w:rFonts w:ascii="Arial Narrow" w:hAnsi="Arial Narrow" w:cs="Arial"/>
          <w:b/>
          <w:bCs/>
          <w:caps/>
          <w:kern w:val="22"/>
          <w:sz w:val="24"/>
          <w:szCs w:val="24"/>
        </w:rPr>
        <w:t xml:space="preserve">ofert wariantowych, w tym informacje o sposobie przedstawiania ofert wariantowych oraz minimalne warunki, jakim muszą odpowiadać oferty wariantowe, jeżeli Zamawiający wymaga </w:t>
      </w:r>
      <w:r w:rsidR="00BD5CD2">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lub dopuszcza ich składanie</w:t>
      </w:r>
      <w:r w:rsidR="008F73A9" w:rsidRPr="008F73A9">
        <w:rPr>
          <w:rFonts w:ascii="Arial Narrow" w:hAnsi="Arial Narrow" w:cs="Arial"/>
          <w:sz w:val="24"/>
          <w:szCs w:val="24"/>
        </w:rPr>
        <w:t xml:space="preserve"> </w:t>
      </w:r>
    </w:p>
    <w:p w14:paraId="7AF2A62C" w14:textId="49DDF0AD" w:rsidR="00780A9A" w:rsidRPr="00DC61A9" w:rsidRDefault="00780A9A" w:rsidP="009B4D2B">
      <w:pPr>
        <w:spacing w:line="276" w:lineRule="auto"/>
        <w:jc w:val="both"/>
        <w:rPr>
          <w:rFonts w:ascii="Arial Narrow" w:hAnsi="Arial Narrow" w:cs="Arial"/>
          <w:b/>
          <w:bCs/>
          <w:sz w:val="8"/>
          <w:szCs w:val="8"/>
          <w:u w:val="single"/>
        </w:rPr>
      </w:pPr>
    </w:p>
    <w:p w14:paraId="71197266" w14:textId="45A5FD26" w:rsidR="005C7801" w:rsidRDefault="005C7801" w:rsidP="009B4D2B">
      <w:pPr>
        <w:autoSpaceDE w:val="0"/>
        <w:spacing w:line="276" w:lineRule="auto"/>
        <w:jc w:val="both"/>
        <w:rPr>
          <w:rFonts w:ascii="Arial Narrow" w:eastAsia="TimesNewRomanPSMT" w:hAnsi="Arial Narrow" w:cs="Arial"/>
        </w:rPr>
      </w:pPr>
      <w:bookmarkStart w:id="26" w:name="_Hlk128480324"/>
      <w:r w:rsidRPr="009B4D2B">
        <w:rPr>
          <w:rFonts w:ascii="Arial Narrow" w:eastAsia="TimesNewRomanPSMT" w:hAnsi="Arial Narrow" w:cs="Arial"/>
        </w:rPr>
        <w:t xml:space="preserve">Zamawiający </w:t>
      </w:r>
      <w:r w:rsidRPr="00AF10FD">
        <w:rPr>
          <w:rFonts w:ascii="Arial Narrow" w:eastAsia="TimesNewRomanPS-BoldMT" w:hAnsi="Arial Narrow" w:cs="Arial"/>
        </w:rPr>
        <w:t>nie dopuszcza</w:t>
      </w:r>
      <w:r w:rsidRPr="009B4D2B">
        <w:rPr>
          <w:rFonts w:ascii="Arial Narrow" w:eastAsia="TimesNewRomanPS-BoldMT" w:hAnsi="Arial Narrow" w:cs="Arial"/>
          <w:b/>
          <w:bCs/>
        </w:rPr>
        <w:t xml:space="preserve"> </w:t>
      </w:r>
      <w:r w:rsidRPr="009B4D2B">
        <w:rPr>
          <w:rFonts w:ascii="Arial Narrow" w:eastAsia="TimesNewRomanPSMT" w:hAnsi="Arial Narrow" w:cs="Arial"/>
        </w:rPr>
        <w:t>składania ofert wariantowych.</w:t>
      </w:r>
    </w:p>
    <w:bookmarkEnd w:id="26"/>
    <w:p w14:paraId="0BED6690" w14:textId="77777777" w:rsidR="002966EA" w:rsidRDefault="002966EA" w:rsidP="009B4D2B">
      <w:pPr>
        <w:autoSpaceDE w:val="0"/>
        <w:spacing w:line="276" w:lineRule="auto"/>
        <w:jc w:val="both"/>
        <w:rPr>
          <w:rFonts w:ascii="Arial Narrow" w:eastAsia="TimesNewRomanPSMT" w:hAnsi="Arial Narrow" w:cs="Arial"/>
          <w:sz w:val="10"/>
          <w:szCs w:val="10"/>
        </w:rPr>
      </w:pPr>
    </w:p>
    <w:p w14:paraId="0E3711DD" w14:textId="37AA4DC8" w:rsidR="000C6214" w:rsidRPr="009B4D2B" w:rsidRDefault="008F27CD"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WYMAGANIA W ZAKRESIE ZATRUDNIENIA NA PODSTAWIE STOSUNKU PRACY, </w:t>
      </w:r>
      <w:r w:rsidR="00BD5CD2">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W OKOLICZNOŚCIACH, O KTÓRYCH MOWA W ART. 95 USTAWY PZP</w:t>
      </w:r>
    </w:p>
    <w:p w14:paraId="7DD3BBE2" w14:textId="4DA65619" w:rsidR="00D12E37" w:rsidRPr="008A5151" w:rsidRDefault="00D12E37" w:rsidP="009B4D2B">
      <w:pPr>
        <w:spacing w:line="276" w:lineRule="auto"/>
        <w:rPr>
          <w:rFonts w:ascii="Arial Narrow" w:hAnsi="Arial Narrow"/>
          <w:sz w:val="10"/>
          <w:szCs w:val="10"/>
        </w:rPr>
      </w:pPr>
    </w:p>
    <w:p w14:paraId="06A723EE" w14:textId="37FEAB59" w:rsidR="001F33C7" w:rsidRPr="005A51F5" w:rsidRDefault="001F33C7" w:rsidP="001F33C7">
      <w:pPr>
        <w:pStyle w:val="Nagwek1"/>
        <w:spacing w:before="0" w:after="0" w:line="276" w:lineRule="auto"/>
        <w:jc w:val="both"/>
        <w:rPr>
          <w:rFonts w:ascii="Arial Narrow" w:eastAsia="TimesNewRomanPS-BoldMT" w:hAnsi="Arial Narrow" w:cs="Arial"/>
          <w:sz w:val="24"/>
          <w:szCs w:val="24"/>
        </w:rPr>
      </w:pPr>
      <w:r w:rsidRPr="005A51F5">
        <w:rPr>
          <w:rFonts w:ascii="Arial Narrow" w:eastAsia="Calibri" w:hAnsi="Arial Narrow" w:cs="Arial"/>
          <w:b w:val="0"/>
          <w:bCs w:val="0"/>
          <w:kern w:val="0"/>
          <w:sz w:val="24"/>
          <w:szCs w:val="24"/>
          <w:lang w:eastAsia="en-US"/>
        </w:rPr>
        <w:t>Zamawiający oświadcza, iż w zakresie realizacji niniejszego zamówienia, nie występują czynności, których wykonanie polega na wykonywaniu pracy w sposób określony</w:t>
      </w:r>
      <w:r>
        <w:rPr>
          <w:rFonts w:ascii="Arial Narrow" w:eastAsia="Calibri" w:hAnsi="Arial Narrow" w:cs="Arial"/>
          <w:b w:val="0"/>
          <w:bCs w:val="0"/>
          <w:kern w:val="0"/>
          <w:sz w:val="24"/>
          <w:szCs w:val="24"/>
          <w:lang w:eastAsia="en-US"/>
        </w:rPr>
        <w:t xml:space="preserve"> </w:t>
      </w:r>
      <w:r w:rsidRPr="005A51F5">
        <w:rPr>
          <w:rFonts w:ascii="Arial Narrow" w:eastAsia="Calibri" w:hAnsi="Arial Narrow" w:cs="Arial"/>
          <w:b w:val="0"/>
          <w:bCs w:val="0"/>
          <w:kern w:val="0"/>
          <w:sz w:val="24"/>
          <w:szCs w:val="24"/>
          <w:lang w:eastAsia="en-US"/>
        </w:rPr>
        <w:t>w art. 22 § 1 ustawy z dnia</w:t>
      </w:r>
      <w:r w:rsidR="000C3D8D">
        <w:rPr>
          <w:rFonts w:ascii="Arial Narrow" w:eastAsia="Calibri" w:hAnsi="Arial Narrow" w:cs="Arial"/>
          <w:b w:val="0"/>
          <w:bCs w:val="0"/>
          <w:kern w:val="0"/>
          <w:sz w:val="24"/>
          <w:szCs w:val="24"/>
          <w:lang w:eastAsia="en-US"/>
        </w:rPr>
        <w:t xml:space="preserve">                                                              </w:t>
      </w:r>
      <w:r w:rsidRPr="005A51F5">
        <w:rPr>
          <w:rFonts w:ascii="Arial Narrow" w:eastAsia="Calibri" w:hAnsi="Arial Narrow" w:cs="Arial"/>
          <w:b w:val="0"/>
          <w:bCs w:val="0"/>
          <w:kern w:val="0"/>
          <w:sz w:val="24"/>
          <w:szCs w:val="24"/>
          <w:lang w:eastAsia="en-US"/>
        </w:rPr>
        <w:t xml:space="preserve"> 26 czerwca 1974 r. - Kodeks pracy </w:t>
      </w:r>
      <w:r w:rsidRPr="005A51F5">
        <w:rPr>
          <w:rFonts w:ascii="Arial Narrow" w:hAnsi="Arial Narrow" w:cs="Arial"/>
          <w:b w:val="0"/>
          <w:bCs w:val="0"/>
          <w:sz w:val="24"/>
          <w:szCs w:val="24"/>
        </w:rPr>
        <w:t>(Dz. U. z 202</w:t>
      </w:r>
      <w:r w:rsidR="00C75584">
        <w:rPr>
          <w:rFonts w:ascii="Arial Narrow" w:hAnsi="Arial Narrow" w:cs="Arial"/>
          <w:b w:val="0"/>
          <w:bCs w:val="0"/>
          <w:sz w:val="24"/>
          <w:szCs w:val="24"/>
        </w:rPr>
        <w:t>5</w:t>
      </w:r>
      <w:r w:rsidRPr="005A51F5">
        <w:rPr>
          <w:rFonts w:ascii="Arial Narrow" w:hAnsi="Arial Narrow" w:cs="Arial"/>
          <w:b w:val="0"/>
          <w:bCs w:val="0"/>
          <w:sz w:val="24"/>
          <w:szCs w:val="24"/>
        </w:rPr>
        <w:t xml:space="preserve"> r. poz. </w:t>
      </w:r>
      <w:r w:rsidR="00C75584">
        <w:rPr>
          <w:rFonts w:ascii="Arial Narrow" w:hAnsi="Arial Narrow" w:cs="Arial"/>
          <w:b w:val="0"/>
          <w:bCs w:val="0"/>
          <w:sz w:val="24"/>
          <w:szCs w:val="24"/>
        </w:rPr>
        <w:t>277</w:t>
      </w:r>
      <w:r w:rsidR="001D74D0">
        <w:rPr>
          <w:rFonts w:ascii="Arial Narrow" w:hAnsi="Arial Narrow" w:cs="Arial"/>
          <w:b w:val="0"/>
          <w:bCs w:val="0"/>
          <w:sz w:val="24"/>
          <w:szCs w:val="24"/>
        </w:rPr>
        <w:t xml:space="preserve"> z </w:t>
      </w:r>
      <w:proofErr w:type="spellStart"/>
      <w:r w:rsidR="001D74D0">
        <w:rPr>
          <w:rFonts w:ascii="Arial Narrow" w:hAnsi="Arial Narrow" w:cs="Arial"/>
          <w:b w:val="0"/>
          <w:bCs w:val="0"/>
          <w:sz w:val="24"/>
          <w:szCs w:val="24"/>
        </w:rPr>
        <w:t>późn</w:t>
      </w:r>
      <w:proofErr w:type="spellEnd"/>
      <w:r w:rsidR="001D74D0">
        <w:rPr>
          <w:rFonts w:ascii="Arial Narrow" w:hAnsi="Arial Narrow" w:cs="Arial"/>
          <w:b w:val="0"/>
          <w:bCs w:val="0"/>
          <w:sz w:val="24"/>
          <w:szCs w:val="24"/>
        </w:rPr>
        <w:t>. zm.</w:t>
      </w:r>
      <w:r w:rsidRPr="005A51F5">
        <w:rPr>
          <w:rFonts w:ascii="Arial Narrow" w:hAnsi="Arial Narrow" w:cs="Arial"/>
          <w:b w:val="0"/>
          <w:bCs w:val="0"/>
          <w:sz w:val="24"/>
          <w:szCs w:val="24"/>
        </w:rPr>
        <w:t>).</w:t>
      </w:r>
    </w:p>
    <w:p w14:paraId="0141DA39" w14:textId="77777777" w:rsidR="001F33C7" w:rsidRPr="00FD32AB" w:rsidRDefault="001F33C7" w:rsidP="009B4D2B">
      <w:pPr>
        <w:spacing w:line="276" w:lineRule="auto"/>
        <w:rPr>
          <w:rFonts w:ascii="Arial Narrow" w:hAnsi="Arial Narrow"/>
          <w:sz w:val="20"/>
          <w:szCs w:val="20"/>
        </w:rPr>
      </w:pPr>
    </w:p>
    <w:p w14:paraId="7183C466" w14:textId="2AED73B2" w:rsidR="00000EC7" w:rsidRPr="009B4D2B" w:rsidRDefault="00000EC7"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WYMAGANIA W ZAKRESIE ZATRUDNIENIA OSÓB, O KTÓRYCH MOWA W ART. 96 UST. 2 PKT 2 USTAWY PZP, JEŻELI ZAMAWIAJĄCY PRZEWIDUJE TAKIE WYMAGANIA</w:t>
      </w:r>
    </w:p>
    <w:p w14:paraId="32717BFA" w14:textId="77777777" w:rsidR="00317B5C" w:rsidRPr="00DC61A9" w:rsidRDefault="00317B5C" w:rsidP="009B4D2B">
      <w:pPr>
        <w:pStyle w:val="Akapitzlist"/>
        <w:tabs>
          <w:tab w:val="left" w:pos="709"/>
        </w:tabs>
        <w:spacing w:after="0"/>
        <w:ind w:left="1134"/>
        <w:jc w:val="both"/>
        <w:rPr>
          <w:rFonts w:ascii="Arial Narrow" w:hAnsi="Arial Narrow" w:cs="Arial"/>
          <w:sz w:val="8"/>
          <w:szCs w:val="8"/>
        </w:rPr>
      </w:pPr>
    </w:p>
    <w:p w14:paraId="3A34D6CC" w14:textId="7D993E34" w:rsidR="00A10AEC" w:rsidRDefault="00000EC7" w:rsidP="009B4D2B">
      <w:pPr>
        <w:pStyle w:val="Akapitzlist"/>
        <w:spacing w:after="0"/>
        <w:ind w:left="0"/>
        <w:jc w:val="both"/>
        <w:rPr>
          <w:rFonts w:ascii="Arial Narrow" w:eastAsia="TimesNewRomanPSMT, 'Times New R" w:hAnsi="Arial Narrow" w:cs="Arial"/>
          <w:sz w:val="24"/>
          <w:szCs w:val="24"/>
        </w:rPr>
      </w:pPr>
      <w:r w:rsidRPr="009B4D2B">
        <w:rPr>
          <w:rFonts w:ascii="Arial Narrow" w:eastAsia="TimesNewRomanPSMT, 'Times New R" w:hAnsi="Arial Narrow" w:cs="Arial"/>
          <w:sz w:val="24"/>
          <w:szCs w:val="24"/>
        </w:rPr>
        <w:t xml:space="preserve">Zamawiający </w:t>
      </w:r>
      <w:r w:rsidRPr="00AF10FD">
        <w:rPr>
          <w:rFonts w:ascii="Arial Narrow" w:eastAsia="TimesNewRomanPSMT, 'Times New R" w:hAnsi="Arial Narrow" w:cs="Arial"/>
          <w:bCs/>
          <w:sz w:val="24"/>
          <w:szCs w:val="24"/>
        </w:rPr>
        <w:t xml:space="preserve">nie </w:t>
      </w:r>
      <w:r w:rsidRPr="00AF10FD">
        <w:rPr>
          <w:rFonts w:ascii="Arial Narrow" w:eastAsia="TimesNewRomanPS-BoldMT" w:hAnsi="Arial Narrow" w:cs="Arial"/>
          <w:bCs/>
          <w:sz w:val="24"/>
          <w:szCs w:val="24"/>
        </w:rPr>
        <w:t>przewiduje</w:t>
      </w:r>
      <w:r w:rsidRPr="009B4D2B">
        <w:rPr>
          <w:rFonts w:ascii="Arial Narrow" w:eastAsia="TimesNewRomanPS-BoldMT" w:hAnsi="Arial Narrow" w:cs="Arial"/>
          <w:b/>
          <w:bCs/>
          <w:sz w:val="24"/>
          <w:szCs w:val="24"/>
        </w:rPr>
        <w:t xml:space="preserve"> </w:t>
      </w:r>
      <w:r w:rsidRPr="009B4D2B">
        <w:rPr>
          <w:rFonts w:ascii="Arial Narrow" w:eastAsia="TimesNewRomanPS-BoldMT" w:hAnsi="Arial Narrow" w:cs="Arial"/>
          <w:sz w:val="24"/>
          <w:szCs w:val="24"/>
        </w:rPr>
        <w:t xml:space="preserve">wymagań, w zakresie zatrudnienia osób, o których mowa w art. 96 ust. 2 pkt 2 ustawy </w:t>
      </w:r>
      <w:proofErr w:type="spellStart"/>
      <w:r w:rsidRPr="009B4D2B">
        <w:rPr>
          <w:rFonts w:ascii="Arial Narrow" w:eastAsia="TimesNewRomanPS-BoldMT" w:hAnsi="Arial Narrow" w:cs="Arial"/>
          <w:sz w:val="24"/>
          <w:szCs w:val="24"/>
        </w:rPr>
        <w:t>Pzp</w:t>
      </w:r>
      <w:proofErr w:type="spellEnd"/>
      <w:r w:rsidRPr="009B4D2B">
        <w:rPr>
          <w:rFonts w:ascii="Arial Narrow" w:eastAsia="TimesNewRomanPSMT, 'Times New R" w:hAnsi="Arial Narrow" w:cs="Arial"/>
          <w:sz w:val="24"/>
          <w:szCs w:val="24"/>
        </w:rPr>
        <w:t>.</w:t>
      </w:r>
    </w:p>
    <w:p w14:paraId="7C2B0257" w14:textId="77777777" w:rsidR="00E71DDD" w:rsidRDefault="00E71DDD" w:rsidP="009B4D2B">
      <w:pPr>
        <w:pStyle w:val="Akapitzlist"/>
        <w:spacing w:after="0"/>
        <w:ind w:left="0"/>
        <w:jc w:val="both"/>
        <w:rPr>
          <w:rFonts w:ascii="Arial Narrow" w:eastAsia="TimesNewRomanPSMT, 'Times New R" w:hAnsi="Arial Narrow" w:cs="Arial"/>
          <w:sz w:val="20"/>
          <w:szCs w:val="20"/>
        </w:rPr>
      </w:pPr>
    </w:p>
    <w:p w14:paraId="0E4730DD" w14:textId="04886E28" w:rsidR="005104D6" w:rsidRPr="009B4D2B" w:rsidRDefault="005104D6"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w:t>
      </w:r>
      <w:r w:rsidR="00F21C22" w:rsidRPr="009B4D2B">
        <w:rPr>
          <w:rFonts w:ascii="Arial Narrow" w:eastAsia="TimesNewRomanPS-BoldMT" w:hAnsi="Arial Narrow" w:cs="Arial"/>
          <w:sz w:val="24"/>
          <w:szCs w:val="24"/>
        </w:rPr>
        <w:t>A</w:t>
      </w:r>
      <w:r w:rsidRPr="009B4D2B">
        <w:rPr>
          <w:rFonts w:ascii="Arial Narrow" w:eastAsia="TimesNewRomanPS-BoldMT" w:hAnsi="Arial Narrow" w:cs="Arial"/>
          <w:sz w:val="24"/>
          <w:szCs w:val="24"/>
        </w:rPr>
        <w:t xml:space="preserve"> O ZASTRZEŻENIU MOŻLIWOŚCI UBIEGANIA SIĘ O UDZIELENIE ZAMÓWIENIA WYŁĄCZNIE</w:t>
      </w:r>
      <w:r w:rsidR="00BA1F5A" w:rsidRPr="009B4D2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PRZEZ WYKONAWCÓ</w:t>
      </w:r>
      <w:r w:rsidR="00BA1F5A" w:rsidRPr="009B4D2B">
        <w:rPr>
          <w:rFonts w:ascii="Arial Narrow" w:eastAsia="TimesNewRomanPS-BoldMT" w:hAnsi="Arial Narrow" w:cs="Arial"/>
          <w:sz w:val="24"/>
          <w:szCs w:val="24"/>
        </w:rPr>
        <w:t>W</w:t>
      </w:r>
      <w:r w:rsidRPr="009B4D2B">
        <w:rPr>
          <w:rFonts w:ascii="Arial Narrow" w:eastAsia="TimesNewRomanPS-BoldMT" w:hAnsi="Arial Narrow" w:cs="Arial"/>
          <w:sz w:val="24"/>
          <w:szCs w:val="24"/>
        </w:rPr>
        <w:t>, O KTÓRYCH MOWA W ART. 94 USTAWY PZP, JEŻELI ZAMAWIAJĄCY PRZEWIDUJE TAKIE WYMAGANIA</w:t>
      </w:r>
    </w:p>
    <w:p w14:paraId="15F36B9D" w14:textId="3674347C" w:rsidR="00C41954" w:rsidRPr="00DC61A9" w:rsidRDefault="00C41954" w:rsidP="009B4D2B">
      <w:pPr>
        <w:spacing w:line="276" w:lineRule="auto"/>
        <w:rPr>
          <w:rFonts w:ascii="Arial Narrow" w:hAnsi="Arial Narrow"/>
          <w:sz w:val="8"/>
          <w:szCs w:val="8"/>
        </w:rPr>
      </w:pPr>
    </w:p>
    <w:p w14:paraId="230E59B5" w14:textId="4BB8DF1F" w:rsidR="00C41954" w:rsidRDefault="00BA1F5A" w:rsidP="009B4D2B">
      <w:pPr>
        <w:spacing w:line="276" w:lineRule="auto"/>
        <w:jc w:val="both"/>
        <w:rPr>
          <w:rFonts w:ascii="Arial Narrow" w:eastAsia="TimesNewRomanPSMT, 'Times New R" w:hAnsi="Arial Narrow" w:cs="Arial"/>
        </w:rPr>
      </w:pPr>
      <w:r w:rsidRPr="009B4D2B">
        <w:rPr>
          <w:rFonts w:ascii="Arial Narrow" w:eastAsia="TimesNewRomanPSMT, 'Times New R" w:hAnsi="Arial Narrow" w:cs="Arial"/>
        </w:rPr>
        <w:t xml:space="preserve">Zamawiający </w:t>
      </w:r>
      <w:r w:rsidRPr="00AF10FD">
        <w:rPr>
          <w:rFonts w:ascii="Arial Narrow" w:eastAsia="TimesNewRomanPSMT, 'Times New R" w:hAnsi="Arial Narrow" w:cs="Arial"/>
          <w:bCs/>
        </w:rPr>
        <w:t xml:space="preserve">nie </w:t>
      </w:r>
      <w:r w:rsidRPr="00AF10FD">
        <w:rPr>
          <w:rFonts w:ascii="Arial Narrow" w:eastAsia="TimesNewRomanPS-BoldMT" w:hAnsi="Arial Narrow" w:cs="Arial"/>
          <w:bCs/>
        </w:rPr>
        <w:t>zastrzega</w:t>
      </w:r>
      <w:r w:rsidRPr="009B4D2B">
        <w:rPr>
          <w:rFonts w:ascii="Arial Narrow" w:eastAsia="TimesNewRomanPS-BoldMT" w:hAnsi="Arial Narrow" w:cs="Arial"/>
          <w:b/>
          <w:bCs/>
        </w:rPr>
        <w:t xml:space="preserve"> </w:t>
      </w:r>
      <w:r w:rsidRPr="009B4D2B">
        <w:rPr>
          <w:rFonts w:ascii="Arial Narrow" w:eastAsia="TimesNewRomanPS-BoldMT" w:hAnsi="Arial Narrow" w:cs="Arial"/>
        </w:rPr>
        <w:t xml:space="preserve">możliwości ubiegania się o udzielenie zamówienia wyłącznie przez Wykonawców, o których mowa w art. 94 ustawy </w:t>
      </w:r>
      <w:proofErr w:type="spellStart"/>
      <w:r w:rsidRPr="009B4D2B">
        <w:rPr>
          <w:rFonts w:ascii="Arial Narrow" w:eastAsia="TimesNewRomanPS-BoldMT" w:hAnsi="Arial Narrow" w:cs="Arial"/>
        </w:rPr>
        <w:t>Pzp</w:t>
      </w:r>
      <w:proofErr w:type="spellEnd"/>
      <w:r w:rsidRPr="009B4D2B">
        <w:rPr>
          <w:rFonts w:ascii="Arial Narrow" w:eastAsia="TimesNewRomanPSMT, 'Times New R" w:hAnsi="Arial Narrow" w:cs="Arial"/>
        </w:rPr>
        <w:t>.</w:t>
      </w:r>
    </w:p>
    <w:p w14:paraId="7D5A12A4" w14:textId="77777777" w:rsidR="005369BF" w:rsidRPr="005369BF" w:rsidRDefault="005369BF" w:rsidP="009B4D2B">
      <w:pPr>
        <w:spacing w:line="276" w:lineRule="auto"/>
        <w:jc w:val="both"/>
        <w:rPr>
          <w:rFonts w:ascii="Arial Narrow" w:eastAsia="TimesNewRomanPSMT, 'Times New R" w:hAnsi="Arial Narrow" w:cs="Arial"/>
          <w:sz w:val="20"/>
          <w:szCs w:val="20"/>
        </w:rPr>
      </w:pPr>
    </w:p>
    <w:p w14:paraId="4CF89601" w14:textId="10AC5D4A" w:rsidR="00A1640A" w:rsidRPr="009B4D2B" w:rsidRDefault="00A1640A"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WYMAGANIA DOTYCZĄCE WADIUM, W TYM JEGO KWOTA, JEŻELI ZAMAWIAJĄCY PRZEWIDUJE OBOWIĄZEK WNIESIENIA WADIUM</w:t>
      </w:r>
    </w:p>
    <w:p w14:paraId="5296A964" w14:textId="77777777" w:rsidR="00DD4F6A" w:rsidRPr="00DC61A9" w:rsidRDefault="00DD4F6A" w:rsidP="009B4D2B">
      <w:pPr>
        <w:spacing w:line="276" w:lineRule="auto"/>
        <w:rPr>
          <w:rFonts w:ascii="Arial Narrow" w:hAnsi="Arial Narrow"/>
          <w:sz w:val="8"/>
          <w:szCs w:val="8"/>
        </w:rPr>
      </w:pPr>
    </w:p>
    <w:p w14:paraId="01867B1B" w14:textId="0E5495BC" w:rsidR="00343C9C" w:rsidRDefault="00343C9C" w:rsidP="009B4D2B">
      <w:pPr>
        <w:pStyle w:val="Standard"/>
        <w:autoSpaceDE w:val="0"/>
        <w:spacing w:line="276" w:lineRule="auto"/>
        <w:jc w:val="both"/>
        <w:rPr>
          <w:rFonts w:ascii="Arial Narrow" w:eastAsia="TimesNewRomanPSMT, 'Times New R" w:hAnsi="Arial Narrow" w:cs="Arial"/>
        </w:rPr>
      </w:pPr>
      <w:r w:rsidRPr="009B4D2B">
        <w:rPr>
          <w:rFonts w:ascii="Arial Narrow" w:eastAsia="TimesNewRomanPSMT, 'Times New R" w:hAnsi="Arial Narrow" w:cs="Arial"/>
        </w:rPr>
        <w:t>Zamawiający</w:t>
      </w:r>
      <w:r w:rsidR="00E7712C" w:rsidRPr="009B4D2B">
        <w:rPr>
          <w:rFonts w:ascii="Arial Narrow" w:eastAsia="TimesNewRomanPSMT, 'Times New R" w:hAnsi="Arial Narrow" w:cs="Arial"/>
        </w:rPr>
        <w:t xml:space="preserve"> </w:t>
      </w:r>
      <w:r w:rsidR="00E7712C" w:rsidRPr="00AF10FD">
        <w:rPr>
          <w:rFonts w:ascii="Arial Narrow" w:eastAsia="TimesNewRomanPSMT, 'Times New R" w:hAnsi="Arial Narrow" w:cs="Arial"/>
        </w:rPr>
        <w:t xml:space="preserve">nie </w:t>
      </w:r>
      <w:r w:rsidR="000F3FB8" w:rsidRPr="00AF10FD">
        <w:rPr>
          <w:rFonts w:ascii="Arial Narrow" w:eastAsia="TimesNewRomanPS-BoldMT" w:hAnsi="Arial Narrow" w:cs="Arial"/>
        </w:rPr>
        <w:t>żąda</w:t>
      </w:r>
      <w:r w:rsidRPr="009B4D2B">
        <w:rPr>
          <w:rFonts w:ascii="Arial Narrow" w:eastAsia="TimesNewRomanPS-BoldMT" w:hAnsi="Arial Narrow" w:cs="Arial"/>
        </w:rPr>
        <w:t xml:space="preserve"> </w:t>
      </w:r>
      <w:r w:rsidRPr="009B4D2B">
        <w:rPr>
          <w:rFonts w:ascii="Arial Narrow" w:eastAsia="TimesNewRomanPSMT, 'Times New R" w:hAnsi="Arial Narrow" w:cs="Arial"/>
        </w:rPr>
        <w:t xml:space="preserve">od Wykonawcy wniesienia wadium. </w:t>
      </w:r>
    </w:p>
    <w:p w14:paraId="721AA050" w14:textId="77777777" w:rsidR="00617151" w:rsidRPr="00FD32AB" w:rsidRDefault="00617151" w:rsidP="009B4D2B">
      <w:pPr>
        <w:pStyle w:val="Standard"/>
        <w:autoSpaceDE w:val="0"/>
        <w:spacing w:line="276" w:lineRule="auto"/>
        <w:jc w:val="both"/>
        <w:rPr>
          <w:rFonts w:ascii="Arial Narrow" w:eastAsia="TimesNewRomanPSMT, 'Times New R" w:hAnsi="Arial Narrow" w:cs="Arial"/>
          <w:sz w:val="20"/>
          <w:szCs w:val="20"/>
        </w:rPr>
      </w:pPr>
    </w:p>
    <w:p w14:paraId="3D05FDDE" w14:textId="10AA1A6F" w:rsidR="00E207CC" w:rsidRDefault="00E207CC" w:rsidP="00D12E37">
      <w:pPr>
        <w:pStyle w:val="Nagwek1"/>
        <w:numPr>
          <w:ilvl w:val="0"/>
          <w:numId w:val="5"/>
        </w:numPr>
        <w:tabs>
          <w:tab w:val="left" w:pos="993"/>
        </w:tabs>
        <w:spacing w:before="0" w:after="0" w:line="276" w:lineRule="auto"/>
        <w:ind w:left="709" w:hanging="709"/>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INFORMACJE O PRZEWIDYWANYCH ZAM</w:t>
      </w:r>
      <w:r w:rsidR="00DB50F1" w:rsidRPr="009B4D2B">
        <w:rPr>
          <w:rFonts w:ascii="Arial Narrow" w:eastAsia="TimesNewRomanPS-BoldMT" w:hAnsi="Arial Narrow" w:cs="Arial"/>
          <w:sz w:val="24"/>
          <w:szCs w:val="24"/>
        </w:rPr>
        <w:t>ÓWIENIACH, O KTÓRYCH MOWA</w:t>
      </w:r>
      <w:r w:rsidR="00F1214A" w:rsidRPr="009B4D2B">
        <w:rPr>
          <w:rFonts w:ascii="Arial Narrow" w:eastAsia="TimesNewRomanPS-BoldMT" w:hAnsi="Arial Narrow" w:cs="Arial"/>
          <w:sz w:val="24"/>
          <w:szCs w:val="24"/>
        </w:rPr>
        <w:t xml:space="preserve"> </w:t>
      </w:r>
      <w:r w:rsidR="00DB50F1" w:rsidRPr="009B4D2B">
        <w:rPr>
          <w:rFonts w:ascii="Arial Narrow" w:eastAsia="TimesNewRomanPS-BoldMT" w:hAnsi="Arial Narrow" w:cs="Arial"/>
          <w:sz w:val="24"/>
          <w:szCs w:val="24"/>
        </w:rPr>
        <w:t>W ART. 214 UST. 1 PKT 7 I 8 USTAWY PZP, JEŻELI ZAMAWIAJĄCY PRZEWIDUJE UDZIELENIE TAKICH ZAMÓWIEŃ</w:t>
      </w:r>
    </w:p>
    <w:p w14:paraId="4D07BDE1" w14:textId="77777777" w:rsidR="006803BA" w:rsidRPr="00414D17" w:rsidRDefault="006803BA" w:rsidP="006803BA">
      <w:pPr>
        <w:jc w:val="both"/>
        <w:rPr>
          <w:rFonts w:ascii="Arial Narrow" w:eastAsia="TimesNewRomanPSMT, 'Times New R" w:hAnsi="Arial Narrow" w:cs="Arial"/>
          <w:sz w:val="16"/>
          <w:szCs w:val="16"/>
        </w:rPr>
      </w:pPr>
    </w:p>
    <w:p w14:paraId="38E743AB" w14:textId="7ECE57B5" w:rsidR="006803BA" w:rsidRDefault="006803BA" w:rsidP="006803BA">
      <w:pPr>
        <w:jc w:val="both"/>
        <w:rPr>
          <w:rFonts w:ascii="Arial Narrow" w:eastAsia="TimesNewRomanPSMT, 'Times New R" w:hAnsi="Arial Narrow" w:cs="Arial"/>
        </w:rPr>
      </w:pPr>
      <w:r w:rsidRPr="006803BA">
        <w:rPr>
          <w:rFonts w:ascii="Arial Narrow" w:eastAsia="TimesNewRomanPSMT, 'Times New R" w:hAnsi="Arial Narrow" w:cs="Arial"/>
        </w:rPr>
        <w:t xml:space="preserve">Zamawiający </w:t>
      </w:r>
      <w:r w:rsidRPr="00381BCD">
        <w:rPr>
          <w:rFonts w:ascii="Arial Narrow" w:eastAsia="TimesNewRomanPSMT, 'Times New R" w:hAnsi="Arial Narrow" w:cs="Arial"/>
          <w:bCs/>
        </w:rPr>
        <w:t xml:space="preserve">nie </w:t>
      </w:r>
      <w:r w:rsidRPr="00381BCD">
        <w:rPr>
          <w:rFonts w:ascii="Arial Narrow" w:eastAsia="TimesNewRomanPS-BoldMT" w:hAnsi="Arial Narrow" w:cs="Arial"/>
          <w:bCs/>
        </w:rPr>
        <w:t>przewiduje</w:t>
      </w:r>
      <w:r w:rsidRPr="006803BA">
        <w:rPr>
          <w:rFonts w:ascii="Arial Narrow" w:eastAsia="TimesNewRomanPS-BoldMT" w:hAnsi="Arial Narrow" w:cs="Arial"/>
          <w:b/>
          <w:bCs/>
        </w:rPr>
        <w:t xml:space="preserve"> </w:t>
      </w:r>
      <w:r w:rsidRPr="006803BA">
        <w:rPr>
          <w:rFonts w:ascii="Arial Narrow" w:eastAsia="TimesNewRomanPS-BoldMT" w:hAnsi="Arial Narrow" w:cs="Arial"/>
        </w:rPr>
        <w:t>udzielenia</w:t>
      </w:r>
      <w:r w:rsidRPr="006803BA">
        <w:rPr>
          <w:rFonts w:ascii="Arial Narrow" w:eastAsia="TimesNewRomanPS-BoldMT" w:hAnsi="Arial Narrow" w:cs="Arial"/>
          <w:b/>
          <w:bCs/>
        </w:rPr>
        <w:t xml:space="preserve"> </w:t>
      </w:r>
      <w:r w:rsidRPr="006803BA">
        <w:rPr>
          <w:rFonts w:ascii="Arial Narrow" w:eastAsia="TimesNewRomanPS-BoldMT" w:hAnsi="Arial Narrow" w:cs="Arial"/>
        </w:rPr>
        <w:t xml:space="preserve">zamówień, o których mowa w art. 214 ust. 1 pkt 7 i 8 ustawy </w:t>
      </w:r>
      <w:proofErr w:type="spellStart"/>
      <w:r w:rsidRPr="006803BA">
        <w:rPr>
          <w:rFonts w:ascii="Arial Narrow" w:eastAsia="TimesNewRomanPS-BoldMT" w:hAnsi="Arial Narrow" w:cs="Arial"/>
        </w:rPr>
        <w:t>Pzp</w:t>
      </w:r>
      <w:proofErr w:type="spellEnd"/>
      <w:r w:rsidRPr="006803BA">
        <w:rPr>
          <w:rFonts w:ascii="Arial Narrow" w:eastAsia="TimesNewRomanPSMT, 'Times New R" w:hAnsi="Arial Narrow" w:cs="Arial"/>
        </w:rPr>
        <w:t>.</w:t>
      </w:r>
    </w:p>
    <w:p w14:paraId="3D93D6BC" w14:textId="77777777" w:rsidR="00FF49E5" w:rsidRDefault="00FF49E5" w:rsidP="006803BA">
      <w:pPr>
        <w:jc w:val="both"/>
        <w:rPr>
          <w:rFonts w:ascii="Arial Narrow" w:eastAsia="TimesNewRomanPSMT, 'Times New R" w:hAnsi="Arial Narrow" w:cs="Arial"/>
          <w:sz w:val="14"/>
          <w:szCs w:val="14"/>
        </w:rPr>
      </w:pPr>
    </w:p>
    <w:p w14:paraId="1F4F2AC1" w14:textId="77777777" w:rsidR="00D57C2C" w:rsidRDefault="00D57C2C" w:rsidP="006803BA">
      <w:pPr>
        <w:jc w:val="both"/>
        <w:rPr>
          <w:rFonts w:ascii="Arial Narrow" w:eastAsia="TimesNewRomanPSMT, 'Times New R" w:hAnsi="Arial Narrow" w:cs="Arial"/>
          <w:sz w:val="14"/>
          <w:szCs w:val="14"/>
        </w:rPr>
      </w:pPr>
    </w:p>
    <w:p w14:paraId="43D2E040" w14:textId="2393CA53" w:rsidR="00036C93" w:rsidRPr="009B4D2B" w:rsidRDefault="0023728C" w:rsidP="009B4D2B">
      <w:pPr>
        <w:pStyle w:val="Nagwek1"/>
        <w:numPr>
          <w:ilvl w:val="0"/>
          <w:numId w:val="5"/>
        </w:numPr>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Informacje dotyczące przeprowadzenia przez Wykonawcę wizji lokalnej lub sprawdzenia przez niego dokumentów niezbędnych do realizacji zamówienia, o których mowa w art. 131 ust. 2</w:t>
      </w:r>
      <w:r w:rsidR="00842747" w:rsidRPr="009B4D2B">
        <w:rPr>
          <w:rFonts w:ascii="Arial Narrow" w:hAnsi="Arial Narrow" w:cs="Arial"/>
          <w:caps/>
          <w:sz w:val="24"/>
          <w:szCs w:val="24"/>
        </w:rPr>
        <w:t xml:space="preserve"> USTAWY PZP</w:t>
      </w:r>
      <w:r w:rsidRPr="009B4D2B">
        <w:rPr>
          <w:rFonts w:ascii="Arial Narrow" w:hAnsi="Arial Narrow" w:cs="Arial"/>
          <w:caps/>
          <w:sz w:val="24"/>
          <w:szCs w:val="24"/>
        </w:rPr>
        <w:t xml:space="preserve">, jeżeli Zamawiający przewiduje możliwość albo wymaga złożenia oferty </w:t>
      </w:r>
      <w:r w:rsidR="00B555A9">
        <w:rPr>
          <w:rFonts w:ascii="Arial Narrow" w:hAnsi="Arial Narrow" w:cs="Arial"/>
          <w:caps/>
          <w:sz w:val="24"/>
          <w:szCs w:val="24"/>
        </w:rPr>
        <w:t xml:space="preserve">                         </w:t>
      </w:r>
      <w:r w:rsidRPr="009B4D2B">
        <w:rPr>
          <w:rFonts w:ascii="Arial Narrow" w:hAnsi="Arial Narrow" w:cs="Arial"/>
          <w:caps/>
          <w:sz w:val="24"/>
          <w:szCs w:val="24"/>
        </w:rPr>
        <w:t>po odbyciu wizji lokalnej lub sprawdzeniu tych dokumentów</w:t>
      </w:r>
    </w:p>
    <w:p w14:paraId="403ADE36" w14:textId="2D6B9AD4" w:rsidR="00C41954" w:rsidRPr="00DC61A9" w:rsidRDefault="00C41954" w:rsidP="009B4D2B">
      <w:pPr>
        <w:spacing w:line="276" w:lineRule="auto"/>
        <w:rPr>
          <w:rFonts w:ascii="Arial Narrow" w:hAnsi="Arial Narrow"/>
          <w:sz w:val="8"/>
          <w:szCs w:val="8"/>
        </w:rPr>
      </w:pPr>
    </w:p>
    <w:p w14:paraId="534A3C6C" w14:textId="02C715D8" w:rsidR="00855200" w:rsidRDefault="009358AD" w:rsidP="002E318A">
      <w:pPr>
        <w:spacing w:line="276" w:lineRule="auto"/>
        <w:jc w:val="both"/>
        <w:rPr>
          <w:rFonts w:ascii="Arial Narrow" w:hAnsi="Arial Narrow" w:cs="Arial"/>
        </w:rPr>
      </w:pPr>
      <w:r w:rsidRPr="009358AD">
        <w:rPr>
          <w:rFonts w:ascii="Arial Narrow" w:hAnsi="Arial Narrow" w:cs="Arial"/>
        </w:rPr>
        <w:t xml:space="preserve">Zamawiający nie wymaga złożenia oferty po odbyciu przez Wykonawcę wizji lokalnej lub sprawdzenia dokumentów niezbędnych do realizacji zamówienia, o których mowa w art. 131 ust. 2 ustawy </w:t>
      </w:r>
      <w:proofErr w:type="spellStart"/>
      <w:r w:rsidRPr="009358AD">
        <w:rPr>
          <w:rFonts w:ascii="Arial Narrow" w:hAnsi="Arial Narrow" w:cs="Arial"/>
        </w:rPr>
        <w:t>Pzp</w:t>
      </w:r>
      <w:proofErr w:type="spellEnd"/>
      <w:r w:rsidRPr="009358AD">
        <w:rPr>
          <w:rFonts w:ascii="Arial Narrow" w:hAnsi="Arial Narrow" w:cs="Arial"/>
        </w:rPr>
        <w:t xml:space="preserve">. Jednak pomimo szczegółowego opisu przedmiotu zamówienia, Zamawiający informuje o możliwości dokonania przed złożeniem oferty wizji lokalnej terenu obejmującego usługę, w celu oszacowania przez Wykonawcę na jego własną odpowiedzialność, kosztów i </w:t>
      </w:r>
      <w:proofErr w:type="spellStart"/>
      <w:r w:rsidRPr="009358AD">
        <w:rPr>
          <w:rFonts w:ascii="Arial Narrow" w:hAnsi="Arial Narrow" w:cs="Arial"/>
        </w:rPr>
        <w:t>ryzyk</w:t>
      </w:r>
      <w:proofErr w:type="spellEnd"/>
      <w:r w:rsidRPr="009358AD">
        <w:rPr>
          <w:rFonts w:ascii="Arial Narrow" w:hAnsi="Arial Narrow" w:cs="Arial"/>
        </w:rPr>
        <w:t xml:space="preserve"> oraz wszelkich danych jakie mogą okazać się niezbędne do prawidłowego przygotowania oferty. Dokonanie wizji lokalnej nie jest warunkiem koniecznym do złożenia </w:t>
      </w:r>
      <w:r w:rsidRPr="009358AD">
        <w:rPr>
          <w:rFonts w:ascii="Arial Narrow" w:hAnsi="Arial Narrow" w:cs="Arial"/>
        </w:rPr>
        <w:lastRenderedPageBreak/>
        <w:t>oferty w niniejszym postępowaniu. Przeprowadzenie ewentualnej wizji lokalnej terenu odbywa się na koszt własny Wykonawcy.</w:t>
      </w:r>
    </w:p>
    <w:p w14:paraId="62FB7C1D" w14:textId="77777777" w:rsidR="00FD32AB" w:rsidRDefault="00FD32AB" w:rsidP="002E318A">
      <w:pPr>
        <w:spacing w:line="276" w:lineRule="auto"/>
        <w:jc w:val="both"/>
        <w:rPr>
          <w:rFonts w:ascii="Arial Narrow" w:hAnsi="Arial Narrow" w:cs="Arial"/>
          <w:sz w:val="20"/>
          <w:szCs w:val="20"/>
        </w:rPr>
      </w:pPr>
    </w:p>
    <w:p w14:paraId="098C41FB" w14:textId="19330265" w:rsidR="00842747" w:rsidRPr="009B4D2B" w:rsidRDefault="00842747" w:rsidP="009B4D2B">
      <w:pPr>
        <w:pStyle w:val="Nagwek1"/>
        <w:numPr>
          <w:ilvl w:val="0"/>
          <w:numId w:val="5"/>
        </w:numPr>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Informacje dotyczące WALUT OBCYCH, W JAKICH MOGĄ BYĆ PROWADZONE ROZLICZENIA MIĘDZY ZAMAWIAJĄCYM A WYKONAWCĄ, JEŻELI ZAMAWIAJĄCY PRZEWIDUJE ROZLICZENIA W WALUTACH OBCYCH</w:t>
      </w:r>
    </w:p>
    <w:p w14:paraId="228E8FE9" w14:textId="77777777" w:rsidR="00F1214A" w:rsidRPr="00D458AB" w:rsidRDefault="00F1214A" w:rsidP="009B4D2B">
      <w:pPr>
        <w:spacing w:line="276" w:lineRule="auto"/>
        <w:rPr>
          <w:rFonts w:ascii="Arial Narrow" w:hAnsi="Arial Narrow"/>
          <w:sz w:val="10"/>
          <w:szCs w:val="10"/>
        </w:rPr>
      </w:pPr>
    </w:p>
    <w:p w14:paraId="7F8AD909" w14:textId="3C853C56" w:rsidR="00842747" w:rsidRDefault="00F1214A" w:rsidP="009B4D2B">
      <w:pPr>
        <w:spacing w:line="276" w:lineRule="auto"/>
        <w:rPr>
          <w:rFonts w:ascii="Arial Narrow" w:hAnsi="Arial Narrow" w:cs="Arial"/>
        </w:rPr>
      </w:pPr>
      <w:r w:rsidRPr="009B4D2B">
        <w:rPr>
          <w:rFonts w:ascii="Arial Narrow" w:hAnsi="Arial Narrow" w:cs="Arial"/>
        </w:rPr>
        <w:t xml:space="preserve">Rozliczenia między </w:t>
      </w:r>
      <w:r w:rsidR="00842747" w:rsidRPr="009B4D2B">
        <w:rPr>
          <w:rFonts w:ascii="Arial Narrow" w:hAnsi="Arial Narrow" w:cs="Arial"/>
        </w:rPr>
        <w:t>Zamawiający</w:t>
      </w:r>
      <w:r w:rsidRPr="009B4D2B">
        <w:rPr>
          <w:rFonts w:ascii="Arial Narrow" w:hAnsi="Arial Narrow" w:cs="Arial"/>
        </w:rPr>
        <w:t>m, a Wykonawcą odbywać się będą w PLN.</w:t>
      </w:r>
      <w:r w:rsidR="00842747" w:rsidRPr="009B4D2B">
        <w:rPr>
          <w:rFonts w:ascii="Arial Narrow" w:hAnsi="Arial Narrow" w:cs="Arial"/>
        </w:rPr>
        <w:t xml:space="preserve"> </w:t>
      </w:r>
    </w:p>
    <w:p w14:paraId="3B66356E" w14:textId="77777777" w:rsidR="00DB1A44" w:rsidRPr="006D1B37" w:rsidRDefault="00DB1A44" w:rsidP="009B4D2B">
      <w:pPr>
        <w:spacing w:line="276" w:lineRule="auto"/>
        <w:rPr>
          <w:rFonts w:ascii="Arial Narrow" w:hAnsi="Arial Narrow"/>
          <w:sz w:val="16"/>
          <w:szCs w:val="16"/>
        </w:rPr>
      </w:pPr>
    </w:p>
    <w:p w14:paraId="7725E7B0" w14:textId="0F41B834" w:rsidR="00842747" w:rsidRPr="009B4D2B" w:rsidRDefault="00842747" w:rsidP="009B4D2B">
      <w:pPr>
        <w:pStyle w:val="Nagwek1"/>
        <w:numPr>
          <w:ilvl w:val="0"/>
          <w:numId w:val="5"/>
        </w:numPr>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Informacje dotyczące ZWROTU KOSZTÓW UDZIAŁU W POSTĘPOWANIU, jeżeli Zamawiający przewiduje ICH ZWROT</w:t>
      </w:r>
    </w:p>
    <w:p w14:paraId="3DB3F307" w14:textId="77777777" w:rsidR="00F1214A" w:rsidRPr="00D458AB" w:rsidRDefault="00F1214A" w:rsidP="009B4D2B">
      <w:pPr>
        <w:spacing w:line="276" w:lineRule="auto"/>
        <w:rPr>
          <w:rFonts w:ascii="Arial Narrow" w:hAnsi="Arial Narrow"/>
          <w:sz w:val="10"/>
          <w:szCs w:val="10"/>
        </w:rPr>
      </w:pPr>
    </w:p>
    <w:p w14:paraId="75161FE2" w14:textId="2F69431A" w:rsidR="00842747" w:rsidRDefault="00842747"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zwrotu kosztów </w:t>
      </w:r>
      <w:r w:rsidR="00F1214A" w:rsidRPr="009B4D2B">
        <w:rPr>
          <w:rFonts w:ascii="Arial Narrow" w:hAnsi="Arial Narrow" w:cs="Arial"/>
        </w:rPr>
        <w:t xml:space="preserve">dla Wykonawców za </w:t>
      </w:r>
      <w:r w:rsidRPr="009B4D2B">
        <w:rPr>
          <w:rFonts w:ascii="Arial Narrow" w:hAnsi="Arial Narrow" w:cs="Arial"/>
        </w:rPr>
        <w:t>udział</w:t>
      </w:r>
      <w:r w:rsidR="00F1214A" w:rsidRPr="009B4D2B">
        <w:rPr>
          <w:rFonts w:ascii="Arial Narrow" w:hAnsi="Arial Narrow" w:cs="Arial"/>
        </w:rPr>
        <w:t xml:space="preserve"> </w:t>
      </w:r>
      <w:r w:rsidRPr="009B4D2B">
        <w:rPr>
          <w:rFonts w:ascii="Arial Narrow" w:hAnsi="Arial Narrow" w:cs="Arial"/>
        </w:rPr>
        <w:t>w postępowaniu.</w:t>
      </w:r>
    </w:p>
    <w:p w14:paraId="4A3DCA9F" w14:textId="77777777" w:rsidR="00FF18F3" w:rsidRPr="00FF18F3" w:rsidRDefault="00FF18F3" w:rsidP="009B4D2B">
      <w:pPr>
        <w:spacing w:line="276" w:lineRule="auto"/>
        <w:rPr>
          <w:rFonts w:ascii="Arial Narrow" w:hAnsi="Arial Narrow" w:cs="Arial"/>
          <w:sz w:val="16"/>
          <w:szCs w:val="16"/>
        </w:rPr>
      </w:pPr>
    </w:p>
    <w:p w14:paraId="630A1262" w14:textId="4F60DF53" w:rsidR="008B5EAA" w:rsidRPr="009B4D2B" w:rsidRDefault="00842747" w:rsidP="009B4D2B">
      <w:pPr>
        <w:pStyle w:val="Nagwek1"/>
        <w:numPr>
          <w:ilvl w:val="0"/>
          <w:numId w:val="5"/>
        </w:numPr>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 xml:space="preserve">Informacje </w:t>
      </w:r>
      <w:r w:rsidR="008B5EAA" w:rsidRPr="009B4D2B">
        <w:rPr>
          <w:rFonts w:ascii="Arial Narrow" w:hAnsi="Arial Narrow" w:cs="Arial"/>
          <w:caps/>
          <w:sz w:val="24"/>
          <w:szCs w:val="24"/>
        </w:rPr>
        <w:t>O OBOWIĄZKU OSOBISTEGO WYKONANIA PRZEZ WYKONAWCĘ KLUCZOYCH ZADAŃ, JEŻELI ZAMAWIAJĄCY DOKONUJE TAKIEGO ZASTRZEŻENIA ZGODNIE Z art. 60 I art. 121 USTAWY PZP</w:t>
      </w:r>
    </w:p>
    <w:p w14:paraId="482545D1" w14:textId="58F43DE3" w:rsidR="00842747" w:rsidRPr="00D458AB" w:rsidRDefault="00842747" w:rsidP="009B4D2B">
      <w:pPr>
        <w:spacing w:line="276" w:lineRule="auto"/>
        <w:rPr>
          <w:rFonts w:ascii="Arial Narrow" w:hAnsi="Arial Narrow"/>
          <w:sz w:val="10"/>
          <w:szCs w:val="10"/>
        </w:rPr>
      </w:pPr>
    </w:p>
    <w:p w14:paraId="60D69715" w14:textId="59A6A010" w:rsidR="00C4344D" w:rsidRDefault="00C4344D" w:rsidP="009B4D2B">
      <w:pPr>
        <w:spacing w:line="276" w:lineRule="auto"/>
        <w:jc w:val="both"/>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dokonuje</w:t>
      </w:r>
      <w:r w:rsidRPr="009B4D2B">
        <w:rPr>
          <w:rFonts w:ascii="Arial Narrow" w:hAnsi="Arial Narrow" w:cs="Arial"/>
        </w:rPr>
        <w:t xml:space="preserve"> zastrzeżenia osobistego wykonania przez Wykonawcę kluczowych zadań, zgodnie z art. 60 i art. 121 ustawy </w:t>
      </w:r>
      <w:proofErr w:type="spellStart"/>
      <w:r w:rsidRPr="009B4D2B">
        <w:rPr>
          <w:rFonts w:ascii="Arial Narrow" w:hAnsi="Arial Narrow" w:cs="Arial"/>
        </w:rPr>
        <w:t>Pzp</w:t>
      </w:r>
      <w:proofErr w:type="spellEnd"/>
      <w:r w:rsidRPr="009B4D2B">
        <w:rPr>
          <w:rFonts w:ascii="Arial Narrow" w:hAnsi="Arial Narrow" w:cs="Arial"/>
        </w:rPr>
        <w:t>.</w:t>
      </w:r>
    </w:p>
    <w:p w14:paraId="4C7B1F87" w14:textId="77777777" w:rsidR="005F230D" w:rsidRPr="005F230D" w:rsidRDefault="005F230D" w:rsidP="009B4D2B">
      <w:pPr>
        <w:spacing w:line="276" w:lineRule="auto"/>
        <w:jc w:val="both"/>
        <w:rPr>
          <w:rFonts w:ascii="Arial Narrow" w:hAnsi="Arial Narrow" w:cs="Arial"/>
          <w:sz w:val="16"/>
          <w:szCs w:val="16"/>
        </w:rPr>
      </w:pPr>
    </w:p>
    <w:p w14:paraId="2B0223EC" w14:textId="322876B8" w:rsidR="00C4344D" w:rsidRPr="009B4D2B" w:rsidRDefault="00C4344D" w:rsidP="00D12E37">
      <w:pPr>
        <w:pStyle w:val="Nagwek1"/>
        <w:numPr>
          <w:ilvl w:val="0"/>
          <w:numId w:val="5"/>
        </w:numPr>
        <w:tabs>
          <w:tab w:val="left" w:pos="993"/>
        </w:tabs>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MAKSYMALNA LICZBA WYKONAWCÓW, Z KTÓRYMI ZAMAWIAJĄCY ZAWRZE UMOWĘ RAMOWĄ, JEŻELI ZAMAWIAJĄCY PRZEWIDUJE ZAWARCIE UMOWY RAMOWEJ</w:t>
      </w:r>
    </w:p>
    <w:p w14:paraId="3A15D713" w14:textId="77777777" w:rsidR="00C4344D" w:rsidRPr="00D458AB" w:rsidRDefault="00C4344D" w:rsidP="009B4D2B">
      <w:pPr>
        <w:spacing w:line="276" w:lineRule="auto"/>
        <w:rPr>
          <w:rFonts w:ascii="Arial Narrow" w:hAnsi="Arial Narrow"/>
          <w:sz w:val="10"/>
          <w:szCs w:val="10"/>
        </w:rPr>
      </w:pPr>
    </w:p>
    <w:p w14:paraId="4BCE6DB7" w14:textId="434C58C6" w:rsidR="00C41954" w:rsidRDefault="00C4344D"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zawarcia umowy ramowej.</w:t>
      </w:r>
    </w:p>
    <w:p w14:paraId="6DD2640A" w14:textId="77777777" w:rsidR="00166A8E" w:rsidRDefault="00166A8E" w:rsidP="009B4D2B">
      <w:pPr>
        <w:spacing w:line="276" w:lineRule="auto"/>
        <w:rPr>
          <w:rFonts w:ascii="Arial Narrow" w:hAnsi="Arial Narrow" w:cs="Arial"/>
          <w:sz w:val="16"/>
          <w:szCs w:val="16"/>
        </w:rPr>
      </w:pPr>
    </w:p>
    <w:p w14:paraId="5C2FE97D" w14:textId="3B89674F" w:rsidR="00C4344D" w:rsidRPr="009B4D2B" w:rsidRDefault="00373802" w:rsidP="00D12E37">
      <w:pPr>
        <w:pStyle w:val="Nagwek1"/>
        <w:numPr>
          <w:ilvl w:val="0"/>
          <w:numId w:val="5"/>
        </w:numPr>
        <w:tabs>
          <w:tab w:val="left" w:pos="993"/>
        </w:tabs>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 xml:space="preserve">INFORMACJA O PRZEWIDYWANYM WYBORZE NAJKORZYSTNIEJSZEJ OFERTY </w:t>
      </w:r>
      <w:r w:rsidR="00B555A9">
        <w:rPr>
          <w:rFonts w:ascii="Arial Narrow" w:hAnsi="Arial Narrow" w:cs="Arial"/>
          <w:caps/>
          <w:sz w:val="24"/>
          <w:szCs w:val="24"/>
        </w:rPr>
        <w:t xml:space="preserve">                                   </w:t>
      </w:r>
      <w:r w:rsidRPr="009B4D2B">
        <w:rPr>
          <w:rFonts w:ascii="Arial Narrow" w:hAnsi="Arial Narrow" w:cs="Arial"/>
          <w:caps/>
          <w:sz w:val="24"/>
          <w:szCs w:val="24"/>
        </w:rPr>
        <w:t>Z ZASTOSOWANIEM AUKCJI ELEKTRONICZNEJ</w:t>
      </w:r>
      <w:r w:rsidR="0016794C" w:rsidRPr="009B4D2B">
        <w:rPr>
          <w:rFonts w:ascii="Arial Narrow" w:hAnsi="Arial Narrow" w:cs="Arial"/>
          <w:caps/>
          <w:sz w:val="24"/>
          <w:szCs w:val="24"/>
        </w:rPr>
        <w:t xml:space="preserve"> </w:t>
      </w:r>
      <w:r w:rsidRPr="009B4D2B">
        <w:rPr>
          <w:rFonts w:ascii="Arial Narrow" w:hAnsi="Arial Narrow" w:cs="Arial"/>
          <w:caps/>
          <w:sz w:val="24"/>
          <w:szCs w:val="24"/>
        </w:rPr>
        <w:t>WRAZ Z INFORMACJAMI, O KTÓRYCH MOWA W art. 230 USTAWY PZP, JEŻELI ZAMAWIJĄCY PRZEWIDUJE AUKCJĘ ELEKTRONICZNĄ</w:t>
      </w:r>
      <w:r w:rsidR="007C4D59" w:rsidRPr="007C4D59">
        <w:rPr>
          <w:rFonts w:ascii="Arial Narrow" w:hAnsi="Arial Narrow" w:cs="Arial"/>
          <w:sz w:val="24"/>
          <w:szCs w:val="24"/>
        </w:rPr>
        <w:t xml:space="preserve"> </w:t>
      </w:r>
    </w:p>
    <w:p w14:paraId="705EB0BE" w14:textId="0C1D84FB" w:rsidR="00C4344D" w:rsidRPr="00D458AB" w:rsidRDefault="00C4344D" w:rsidP="009B4D2B">
      <w:pPr>
        <w:spacing w:line="276" w:lineRule="auto"/>
        <w:rPr>
          <w:rFonts w:ascii="Arial Narrow" w:hAnsi="Arial Narrow" w:cs="Arial"/>
          <w:sz w:val="10"/>
          <w:szCs w:val="10"/>
        </w:rPr>
      </w:pPr>
    </w:p>
    <w:p w14:paraId="638337B2" w14:textId="59C03112" w:rsidR="00C4344D" w:rsidRDefault="00373802"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aukcji elektronicznej.</w:t>
      </w:r>
    </w:p>
    <w:p w14:paraId="1E7D42E0" w14:textId="77777777" w:rsidR="009C70D5" w:rsidRPr="00381BCD" w:rsidRDefault="009C70D5" w:rsidP="009B4D2B">
      <w:pPr>
        <w:spacing w:line="276" w:lineRule="auto"/>
        <w:rPr>
          <w:rFonts w:ascii="Arial Narrow" w:hAnsi="Arial Narrow" w:cs="Arial"/>
          <w:sz w:val="14"/>
          <w:szCs w:val="14"/>
        </w:rPr>
      </w:pPr>
    </w:p>
    <w:p w14:paraId="4F7CB5D2" w14:textId="2723200F" w:rsidR="000F675A" w:rsidRPr="009B4D2B" w:rsidRDefault="00856C64" w:rsidP="009B4D2B">
      <w:pPr>
        <w:pStyle w:val="Nagwek1"/>
        <w:numPr>
          <w:ilvl w:val="0"/>
          <w:numId w:val="5"/>
        </w:numPr>
        <w:spacing w:before="0" w:after="0" w:line="276" w:lineRule="auto"/>
        <w:jc w:val="both"/>
        <w:rPr>
          <w:rFonts w:ascii="Arial Narrow" w:eastAsia="TimesNewRomanPS-BoldMT" w:hAnsi="Arial Narrow" w:cs="Arial"/>
          <w:caps/>
          <w:sz w:val="24"/>
          <w:szCs w:val="24"/>
        </w:rPr>
      </w:pPr>
      <w:r>
        <w:rPr>
          <w:rFonts w:ascii="Arial Narrow" w:hAnsi="Arial Narrow" w:cs="Arial"/>
          <w:caps/>
          <w:sz w:val="24"/>
          <w:szCs w:val="24"/>
        </w:rPr>
        <w:t xml:space="preserve"> </w:t>
      </w:r>
      <w:r w:rsidR="000F675A" w:rsidRPr="009B4D2B">
        <w:rPr>
          <w:rFonts w:ascii="Arial Narrow" w:hAnsi="Arial Narrow" w:cs="Arial"/>
          <w:caps/>
          <w:sz w:val="24"/>
          <w:szCs w:val="24"/>
        </w:rPr>
        <w:t>WYMÓG LUB MOŻLIWOŚĆ ZŁOŻENIA OFERT W P</w:t>
      </w:r>
      <w:r w:rsidR="00A15028" w:rsidRPr="009B4D2B">
        <w:rPr>
          <w:rFonts w:ascii="Arial Narrow" w:hAnsi="Arial Narrow" w:cs="Arial"/>
          <w:caps/>
          <w:sz w:val="24"/>
          <w:szCs w:val="24"/>
        </w:rPr>
        <w:t>O</w:t>
      </w:r>
      <w:r w:rsidR="000F675A" w:rsidRPr="009B4D2B">
        <w:rPr>
          <w:rFonts w:ascii="Arial Narrow" w:hAnsi="Arial Narrow" w:cs="Arial"/>
          <w:caps/>
          <w:sz w:val="24"/>
          <w:szCs w:val="24"/>
        </w:rPr>
        <w:t>STACI KATALOGÓW ELEKTRONICZNYCH LUB DOŁĄCZENIA KATALOGÓW ELEKTRONICZNYCH DO OFERTY, W SYTUACJI OKREŚLONEJ W art. 93 USTAWY PZP</w:t>
      </w:r>
    </w:p>
    <w:p w14:paraId="6F4C36EF" w14:textId="59E46B6E" w:rsidR="00C4344D" w:rsidRPr="00D458AB" w:rsidRDefault="00C4344D" w:rsidP="009B4D2B">
      <w:pPr>
        <w:spacing w:line="276" w:lineRule="auto"/>
        <w:rPr>
          <w:rFonts w:ascii="Arial Narrow" w:hAnsi="Arial Narrow" w:cs="Arial"/>
          <w:sz w:val="10"/>
          <w:szCs w:val="10"/>
        </w:rPr>
      </w:pPr>
    </w:p>
    <w:p w14:paraId="5CD7F0EE" w14:textId="5B35E3DB" w:rsidR="000F675A" w:rsidRDefault="000F675A" w:rsidP="009B4D2B">
      <w:pPr>
        <w:spacing w:line="276" w:lineRule="auto"/>
        <w:jc w:val="both"/>
        <w:rPr>
          <w:rFonts w:ascii="Arial Narrow" w:hAnsi="Arial Narrow" w:cs="Arial"/>
        </w:rPr>
      </w:pPr>
      <w:r w:rsidRPr="009B4D2B">
        <w:rPr>
          <w:rFonts w:ascii="Arial Narrow" w:hAnsi="Arial Narrow" w:cs="Arial"/>
        </w:rPr>
        <w:t xml:space="preserve">Zamawiający </w:t>
      </w:r>
      <w:r w:rsidRPr="00586848">
        <w:rPr>
          <w:rFonts w:ascii="Arial Narrow" w:hAnsi="Arial Narrow" w:cs="Arial"/>
        </w:rPr>
        <w:t>nie przewiduje</w:t>
      </w:r>
      <w:r w:rsidRPr="009B4D2B">
        <w:rPr>
          <w:rFonts w:ascii="Arial Narrow" w:hAnsi="Arial Narrow" w:cs="Arial"/>
        </w:rPr>
        <w:t xml:space="preserve"> wymogu oraz możliwości złożenia ofert w postaci katalogów elektronicznych </w:t>
      </w:r>
      <w:r w:rsidRPr="004D0118">
        <w:rPr>
          <w:rFonts w:ascii="Arial Narrow" w:hAnsi="Arial Narrow" w:cs="Arial"/>
        </w:rPr>
        <w:t xml:space="preserve">oraz dołączenia katalogów elektronicznych do oferty, w sytuacji określonej w art. 93 ustawy </w:t>
      </w:r>
      <w:proofErr w:type="spellStart"/>
      <w:r w:rsidRPr="004D0118">
        <w:rPr>
          <w:rFonts w:ascii="Arial Narrow" w:hAnsi="Arial Narrow" w:cs="Arial"/>
        </w:rPr>
        <w:t>Pzp</w:t>
      </w:r>
      <w:proofErr w:type="spellEnd"/>
      <w:r w:rsidRPr="004D0118">
        <w:rPr>
          <w:rFonts w:ascii="Arial Narrow" w:hAnsi="Arial Narrow" w:cs="Arial"/>
        </w:rPr>
        <w:t>.</w:t>
      </w:r>
    </w:p>
    <w:p w14:paraId="55E086D4" w14:textId="77777777" w:rsidR="008115C0" w:rsidRPr="008115C0" w:rsidRDefault="008115C0" w:rsidP="009B4D2B">
      <w:pPr>
        <w:spacing w:line="276" w:lineRule="auto"/>
        <w:jc w:val="both"/>
        <w:rPr>
          <w:rFonts w:ascii="Arial Narrow" w:hAnsi="Arial Narrow" w:cs="Arial"/>
          <w:sz w:val="16"/>
          <w:szCs w:val="16"/>
        </w:rPr>
      </w:pPr>
    </w:p>
    <w:p w14:paraId="352105B8" w14:textId="54B40C45" w:rsidR="000F675A" w:rsidRPr="004D0118" w:rsidRDefault="000F675A" w:rsidP="00D12E37">
      <w:pPr>
        <w:pStyle w:val="Nagwek1"/>
        <w:numPr>
          <w:ilvl w:val="0"/>
          <w:numId w:val="5"/>
        </w:numPr>
        <w:tabs>
          <w:tab w:val="left" w:pos="993"/>
        </w:tabs>
        <w:spacing w:before="0" w:after="0" w:line="276" w:lineRule="auto"/>
        <w:jc w:val="both"/>
        <w:rPr>
          <w:rFonts w:ascii="Arial Narrow" w:eastAsia="TimesNewRomanPS-BoldMT" w:hAnsi="Arial Narrow" w:cs="Arial"/>
          <w:caps/>
          <w:sz w:val="24"/>
          <w:szCs w:val="24"/>
        </w:rPr>
      </w:pPr>
      <w:r w:rsidRPr="004D0118">
        <w:rPr>
          <w:rFonts w:ascii="Arial Narrow" w:hAnsi="Arial Narrow" w:cs="Arial"/>
          <w:caps/>
          <w:sz w:val="24"/>
          <w:szCs w:val="24"/>
        </w:rPr>
        <w:t>INFORMACJE DOTYCZĄCE ZABEZPIECZENIA NALEŻYTEGO WYKONANIA UMOWY, JEŻELI ZAMAWIAJĄCY JE PRZEWIDUJE</w:t>
      </w:r>
    </w:p>
    <w:p w14:paraId="4EE53DFB" w14:textId="77777777" w:rsidR="000F675A" w:rsidRPr="004D0118" w:rsidRDefault="000F675A" w:rsidP="009B4D2B">
      <w:pPr>
        <w:spacing w:line="276" w:lineRule="auto"/>
        <w:rPr>
          <w:rFonts w:ascii="Arial Narrow" w:hAnsi="Arial Narrow" w:cs="Arial"/>
          <w:sz w:val="10"/>
          <w:szCs w:val="10"/>
        </w:rPr>
      </w:pPr>
    </w:p>
    <w:p w14:paraId="62B4479D" w14:textId="27B8D754" w:rsidR="00414D17" w:rsidRDefault="004020A1" w:rsidP="00007BE0">
      <w:pPr>
        <w:spacing w:line="276" w:lineRule="auto"/>
        <w:jc w:val="both"/>
        <w:rPr>
          <w:rFonts w:ascii="Arial Narrow" w:hAnsi="Arial Narrow" w:cs="Arial"/>
        </w:rPr>
      </w:pPr>
      <w:bookmarkStart w:id="27" w:name="_Hlk103254230"/>
      <w:r w:rsidRPr="00A6664F">
        <w:rPr>
          <w:rFonts w:ascii="Arial Narrow" w:eastAsia="TimesNewRomanPSMT" w:hAnsi="Arial Narrow" w:cs="Arial"/>
          <w:color w:val="000000"/>
        </w:rPr>
        <w:t xml:space="preserve">Zamawiający </w:t>
      </w:r>
      <w:r w:rsidRPr="00B555A9">
        <w:rPr>
          <w:rFonts w:ascii="Arial Narrow" w:eastAsia="TimesNewRomanPSMT" w:hAnsi="Arial Narrow" w:cs="Arial"/>
          <w:color w:val="000000"/>
        </w:rPr>
        <w:t>nie wymaga</w:t>
      </w:r>
      <w:r w:rsidRPr="00A6664F">
        <w:rPr>
          <w:rFonts w:ascii="Arial Narrow" w:eastAsia="TimesNewRomanPSMT" w:hAnsi="Arial Narrow" w:cs="Arial"/>
          <w:color w:val="000000"/>
        </w:rPr>
        <w:t xml:space="preserve"> </w:t>
      </w:r>
      <w:r w:rsidRPr="00A6664F">
        <w:rPr>
          <w:rFonts w:ascii="Arial Narrow" w:eastAsia="TimesNewRomanPSMT" w:hAnsi="Arial Narrow" w:cs="Arial"/>
        </w:rPr>
        <w:t>od Wykonawcy wniesienia zabezpieczenia należytego wykonania umo</w:t>
      </w:r>
      <w:r w:rsidRPr="00A6664F">
        <w:rPr>
          <w:rFonts w:ascii="Arial Narrow" w:hAnsi="Arial Narrow" w:cs="Arial"/>
        </w:rPr>
        <w:t xml:space="preserve">wy. </w:t>
      </w:r>
    </w:p>
    <w:p w14:paraId="70007202" w14:textId="5C22AA31" w:rsidR="00414D17" w:rsidRDefault="00414D17" w:rsidP="00856C64">
      <w:pPr>
        <w:tabs>
          <w:tab w:val="left" w:pos="426"/>
        </w:tabs>
        <w:jc w:val="both"/>
        <w:rPr>
          <w:rFonts w:ascii="Arial Narrow" w:hAnsi="Arial Narrow" w:cs="Arial"/>
        </w:rPr>
      </w:pPr>
    </w:p>
    <w:p w14:paraId="6B54E67C" w14:textId="77777777" w:rsidR="00AB4B81" w:rsidRPr="009B4D2B" w:rsidRDefault="00AB4B81" w:rsidP="009B4D2B">
      <w:pPr>
        <w:widowControl/>
        <w:suppressAutoHyphens w:val="0"/>
        <w:spacing w:line="276" w:lineRule="auto"/>
        <w:jc w:val="both"/>
        <w:rPr>
          <w:rFonts w:ascii="Arial Narrow" w:hAnsi="Arial Narrow" w:cs="Arial"/>
        </w:rPr>
        <w:sectPr w:rsidR="00AB4B81" w:rsidRPr="009B4D2B" w:rsidSect="006E40B9">
          <w:footerReference w:type="default" r:id="rId17"/>
          <w:headerReference w:type="first" r:id="rId18"/>
          <w:footerReference w:type="first" r:id="rId19"/>
          <w:pgSz w:w="11906" w:h="16838"/>
          <w:pgMar w:top="1276" w:right="1274" w:bottom="1276" w:left="1418" w:header="567" w:footer="510" w:gutter="0"/>
          <w:cols w:space="708"/>
          <w:titlePg/>
          <w:docGrid w:linePitch="326"/>
        </w:sectPr>
      </w:pPr>
      <w:bookmarkStart w:id="28" w:name="_WYMAGANIA_DOTYCZĄCE_WADIUM"/>
      <w:bookmarkStart w:id="29" w:name="_TERMIN_ZWIĄZANIA_OFERTĄ"/>
      <w:bookmarkStart w:id="30" w:name="_Załącznik_nr_1"/>
      <w:bookmarkEnd w:id="22"/>
      <w:bookmarkEnd w:id="23"/>
      <w:bookmarkEnd w:id="27"/>
      <w:bookmarkEnd w:id="28"/>
      <w:bookmarkEnd w:id="29"/>
      <w:bookmarkEnd w:id="30"/>
    </w:p>
    <w:p w14:paraId="5EC29CEB" w14:textId="77777777" w:rsidR="000E5F36" w:rsidRPr="000E5F36" w:rsidRDefault="000E5F36" w:rsidP="000E5F36">
      <w:pPr>
        <w:keepNext/>
        <w:spacing w:line="276" w:lineRule="auto"/>
        <w:outlineLvl w:val="0"/>
        <w:rPr>
          <w:rFonts w:ascii="Arial Narrow" w:eastAsia="Times New Roman" w:hAnsi="Arial Narrow" w:cs="Arial"/>
          <w:b/>
          <w:bCs/>
          <w:iCs/>
          <w:kern w:val="32"/>
        </w:rPr>
      </w:pPr>
      <w:bookmarkStart w:id="31" w:name="_Hlk103087970"/>
      <w:r w:rsidRPr="000E5F36">
        <w:rPr>
          <w:rFonts w:ascii="Arial Narrow" w:eastAsia="Times New Roman" w:hAnsi="Arial Narrow" w:cs="Arial"/>
          <w:b/>
          <w:bCs/>
          <w:iCs/>
          <w:kern w:val="32"/>
        </w:rPr>
        <w:lastRenderedPageBreak/>
        <w:t>Załącznik nr 1 do SWZ</w:t>
      </w:r>
    </w:p>
    <w:p w14:paraId="6B0ADE53" w14:textId="77777777" w:rsidR="000E5F36" w:rsidRPr="000E5F36" w:rsidRDefault="000E5F36" w:rsidP="000E5F36"/>
    <w:p w14:paraId="1B001921" w14:textId="395AE0D0" w:rsidR="000E5F36" w:rsidRPr="000E5F36" w:rsidRDefault="000E5F36" w:rsidP="000E5F36">
      <w:pPr>
        <w:spacing w:line="276" w:lineRule="auto"/>
        <w:rPr>
          <w:rFonts w:ascii="Arial Narrow" w:eastAsia="Lucida Sans Unicode" w:hAnsi="Arial Narrow" w:cs="Arial"/>
          <w:b/>
          <w:color w:val="000000"/>
        </w:rPr>
      </w:pPr>
      <w:bookmarkStart w:id="32" w:name="_Hlk128399373"/>
      <w:r w:rsidRPr="000E5F36">
        <w:rPr>
          <w:rFonts w:ascii="Arial Narrow" w:eastAsia="Lucida Sans Unicode" w:hAnsi="Arial Narrow" w:cs="Arial"/>
          <w:b/>
          <w:color w:val="000000"/>
        </w:rPr>
        <w:t xml:space="preserve">Nr postępowania </w:t>
      </w:r>
      <w:r w:rsidR="00C36AE3">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0E5F36">
        <w:rPr>
          <w:rFonts w:ascii="Arial Narrow" w:eastAsia="Lucida Sans Unicode" w:hAnsi="Arial Narrow" w:cs="Arial"/>
          <w:b/>
          <w:color w:val="000000"/>
        </w:rPr>
        <w:t>.271.1</w:t>
      </w:r>
      <w:r w:rsidRPr="000E5F36">
        <w:rPr>
          <w:rFonts w:ascii="Arial Narrow" w:eastAsia="Lucida Sans Unicode" w:hAnsi="Arial Narrow" w:cs="Arial"/>
          <w:b/>
        </w:rPr>
        <w:t>.</w:t>
      </w:r>
      <w:r w:rsidR="008C47B2">
        <w:rPr>
          <w:rFonts w:ascii="Arial Narrow" w:eastAsia="Lucida Sans Unicode" w:hAnsi="Arial Narrow" w:cs="Arial"/>
          <w:b/>
        </w:rPr>
        <w:t>1</w:t>
      </w:r>
      <w:r w:rsidR="005246A1">
        <w:rPr>
          <w:rFonts w:ascii="Arial Narrow" w:eastAsia="Lucida Sans Unicode" w:hAnsi="Arial Narrow" w:cs="Arial"/>
          <w:b/>
        </w:rPr>
        <w:t>4</w:t>
      </w:r>
      <w:r w:rsidRPr="000E5F36">
        <w:rPr>
          <w:rFonts w:ascii="Arial Narrow" w:eastAsia="Lucida Sans Unicode" w:hAnsi="Arial Narrow" w:cs="Arial"/>
          <w:b/>
        </w:rPr>
        <w:t>.</w:t>
      </w:r>
      <w:r w:rsidRPr="000E5F36">
        <w:rPr>
          <w:rFonts w:ascii="Arial Narrow" w:eastAsia="Lucida Sans Unicode" w:hAnsi="Arial Narrow" w:cs="Arial"/>
          <w:b/>
          <w:color w:val="000000"/>
        </w:rPr>
        <w:t>202</w:t>
      </w:r>
      <w:r w:rsidR="00765118">
        <w:rPr>
          <w:rFonts w:ascii="Arial Narrow" w:eastAsia="Lucida Sans Unicode" w:hAnsi="Arial Narrow" w:cs="Arial"/>
          <w:b/>
          <w:color w:val="000000"/>
        </w:rPr>
        <w:t>6</w:t>
      </w:r>
    </w:p>
    <w:p w14:paraId="6DD0CDF1" w14:textId="77777777" w:rsidR="000E5F36" w:rsidRPr="000E5F36" w:rsidRDefault="000E5F36" w:rsidP="000E5F36">
      <w:pPr>
        <w:autoSpaceDE w:val="0"/>
        <w:spacing w:line="276" w:lineRule="auto"/>
        <w:jc w:val="center"/>
        <w:rPr>
          <w:rFonts w:ascii="Arial Narrow" w:eastAsia="TimesNewRomanPS-BoldMT" w:hAnsi="Arial Narrow" w:cs="Arial"/>
          <w:b/>
          <w:bCs/>
          <w:sz w:val="10"/>
          <w:szCs w:val="10"/>
        </w:rPr>
      </w:pPr>
    </w:p>
    <w:p w14:paraId="31845D34" w14:textId="2FC8D36A" w:rsidR="00E74E36" w:rsidRDefault="00E74E36" w:rsidP="00E74E36">
      <w:pPr>
        <w:autoSpaceDE w:val="0"/>
        <w:spacing w:line="276" w:lineRule="auto"/>
        <w:jc w:val="both"/>
        <w:rPr>
          <w:rFonts w:ascii="Arial Narrow" w:hAnsi="Arial Narrow" w:cs="Arial"/>
          <w:b/>
          <w:bCs/>
          <w:caps/>
        </w:rPr>
      </w:pPr>
      <w:r w:rsidRPr="0055651C">
        <w:rPr>
          <w:rFonts w:ascii="Arial Narrow" w:eastAsia="TimesNewRomanPS-BoldMT" w:hAnsi="Arial Narrow" w:cs="Calibri"/>
          <w:b/>
          <w:bCs/>
          <w:color w:val="000000" w:themeColor="text1"/>
        </w:rPr>
        <w:t>FORMULARZ OFERTY</w:t>
      </w:r>
    </w:p>
    <w:p w14:paraId="2CF10BE5" w14:textId="3662131A" w:rsidR="000E5F36" w:rsidRDefault="000E5F36" w:rsidP="000E5F36"/>
    <w:p w14:paraId="6B83AE26" w14:textId="5740831A" w:rsidR="000E5F36" w:rsidRPr="000E5F36" w:rsidRDefault="000E5F36" w:rsidP="000E5F36">
      <w:pPr>
        <w:rPr>
          <w:rFonts w:ascii="Arial Narrow" w:hAnsi="Arial Narrow"/>
        </w:rPr>
      </w:pPr>
      <w:r>
        <w:rPr>
          <w:rFonts w:ascii="Arial Narrow" w:hAnsi="Arial Narrow"/>
        </w:rPr>
        <w:t>Dostępny na stronie internetowej prowadzonego postępowania, o której mowa w</w:t>
      </w:r>
      <w:r w:rsidR="0040295A">
        <w:rPr>
          <w:rFonts w:ascii="Arial Narrow" w:hAnsi="Arial Narrow"/>
        </w:rPr>
        <w:t xml:space="preserve"> pkt</w:t>
      </w:r>
      <w:r>
        <w:rPr>
          <w:rFonts w:ascii="Arial Narrow" w:hAnsi="Arial Narrow"/>
        </w:rPr>
        <w:t xml:space="preserve"> </w:t>
      </w:r>
      <w:r w:rsidR="00ED75D4">
        <w:rPr>
          <w:rFonts w:ascii="Arial Narrow" w:hAnsi="Arial Narrow"/>
        </w:rPr>
        <w:t>5 Rozdziału VIII niniejszej SWZ.</w:t>
      </w:r>
    </w:p>
    <w:bookmarkEnd w:id="32"/>
    <w:p w14:paraId="2A4E6FC9" w14:textId="1E234831" w:rsidR="000E5F36" w:rsidRDefault="000E5F36" w:rsidP="000E5F36"/>
    <w:p w14:paraId="4A952EEE" w14:textId="583643F7" w:rsidR="000E5F36" w:rsidRDefault="000E5F36" w:rsidP="000E5F36"/>
    <w:p w14:paraId="34DA3CF6" w14:textId="3361883A" w:rsidR="000E5F36" w:rsidRDefault="000E5F36" w:rsidP="000E5F36"/>
    <w:p w14:paraId="3FB3F143" w14:textId="753B6929" w:rsidR="000E5F36" w:rsidRDefault="000E5F36" w:rsidP="000E5F36"/>
    <w:p w14:paraId="033E313A" w14:textId="03F31DC5" w:rsidR="000E5F36" w:rsidRDefault="000E5F36" w:rsidP="000E5F36"/>
    <w:p w14:paraId="20C9BBAE" w14:textId="7631B3A7" w:rsidR="000E5F36" w:rsidRDefault="000E5F36" w:rsidP="000E5F36"/>
    <w:p w14:paraId="6BC5FA20" w14:textId="251987CD" w:rsidR="000E5F36" w:rsidRDefault="000E5F36" w:rsidP="000E5F36"/>
    <w:p w14:paraId="5F7B85C8" w14:textId="20C84058" w:rsidR="000E5F36" w:rsidRDefault="000E5F36" w:rsidP="000E5F36"/>
    <w:p w14:paraId="3D593F05" w14:textId="23D36E7F" w:rsidR="000E5F36" w:rsidRDefault="000E5F36" w:rsidP="000E5F36"/>
    <w:p w14:paraId="0142C326" w14:textId="79454771" w:rsidR="000E5F36" w:rsidRDefault="000E5F36" w:rsidP="000E5F36"/>
    <w:p w14:paraId="71D2B48F" w14:textId="3B65B6BA" w:rsidR="000E5F36" w:rsidRDefault="000E5F36" w:rsidP="000E5F36"/>
    <w:p w14:paraId="481FE33F" w14:textId="0A5DD463" w:rsidR="000E5F36" w:rsidRDefault="000E5F36" w:rsidP="000E5F36"/>
    <w:p w14:paraId="4CA98E0A" w14:textId="1FBAF8B1" w:rsidR="000E5F36" w:rsidRDefault="000E5F36" w:rsidP="000E5F36"/>
    <w:p w14:paraId="62E356B8" w14:textId="4682C86E" w:rsidR="000E5F36" w:rsidRDefault="000E5F36" w:rsidP="000E5F36"/>
    <w:p w14:paraId="224FF9E8" w14:textId="7132F9DE" w:rsidR="000E5F36" w:rsidRDefault="000E5F36" w:rsidP="000E5F36"/>
    <w:p w14:paraId="4BA8A984" w14:textId="207C0E23" w:rsidR="000E5F36" w:rsidRDefault="000E5F36" w:rsidP="000E5F36"/>
    <w:p w14:paraId="52371EBE" w14:textId="27A34A8C" w:rsidR="000E5F36" w:rsidRDefault="000E5F36" w:rsidP="000E5F36"/>
    <w:p w14:paraId="3E6FA970" w14:textId="5CC3F997" w:rsidR="000E5F36" w:rsidRDefault="000E5F36" w:rsidP="000E5F36"/>
    <w:p w14:paraId="654AEFC4" w14:textId="06DD3136" w:rsidR="000E5F36" w:rsidRDefault="000E5F36" w:rsidP="000E5F36"/>
    <w:p w14:paraId="6EB59385" w14:textId="46E94A48" w:rsidR="000E5F36" w:rsidRDefault="000E5F36" w:rsidP="000E5F36"/>
    <w:p w14:paraId="7ED37475" w14:textId="1127B793" w:rsidR="000E5F36" w:rsidRDefault="000E5F36" w:rsidP="000E5F36"/>
    <w:p w14:paraId="3BBA3AAD" w14:textId="7269C221" w:rsidR="000E5F36" w:rsidRDefault="000E5F36" w:rsidP="000E5F36"/>
    <w:p w14:paraId="5E497089" w14:textId="426F1E0C" w:rsidR="000E5F36" w:rsidRDefault="000E5F36" w:rsidP="000E5F36"/>
    <w:p w14:paraId="3BE089E0" w14:textId="30163636" w:rsidR="000E5F36" w:rsidRDefault="000E5F36" w:rsidP="000E5F36"/>
    <w:p w14:paraId="5F2A754E" w14:textId="7AE31A4F" w:rsidR="000E5F36" w:rsidRDefault="000E5F36" w:rsidP="000E5F36"/>
    <w:p w14:paraId="757534E5" w14:textId="2C7B1A1F" w:rsidR="000E5F36" w:rsidRDefault="000E5F36" w:rsidP="000E5F36"/>
    <w:p w14:paraId="09A5E484" w14:textId="3C3C59D8" w:rsidR="000E5F36" w:rsidRDefault="000E5F36" w:rsidP="000E5F36"/>
    <w:p w14:paraId="724F8EA7" w14:textId="71209F0A" w:rsidR="000E5F36" w:rsidRDefault="000E5F36" w:rsidP="000E5F36"/>
    <w:p w14:paraId="0B8244F0" w14:textId="1F9B59DF" w:rsidR="000E5F36" w:rsidRDefault="000E5F36" w:rsidP="000E5F36"/>
    <w:p w14:paraId="25D379B5" w14:textId="3CF0E959" w:rsidR="000E5F36" w:rsidRDefault="000E5F36" w:rsidP="000E5F36"/>
    <w:p w14:paraId="0134D7F3" w14:textId="634D25DF" w:rsidR="000E5F36" w:rsidRDefault="000E5F36" w:rsidP="000E5F36"/>
    <w:p w14:paraId="21B2B661" w14:textId="600B686D" w:rsidR="000E5F36" w:rsidRDefault="000E5F36" w:rsidP="000E5F36"/>
    <w:p w14:paraId="30B1F87D" w14:textId="3696938D" w:rsidR="000E5F36" w:rsidRDefault="000E5F36" w:rsidP="000E5F36"/>
    <w:p w14:paraId="49A74E48" w14:textId="3272F3A1" w:rsidR="000E5F36" w:rsidRDefault="000E5F36" w:rsidP="000E5F36"/>
    <w:p w14:paraId="7EF9284C" w14:textId="378BF062" w:rsidR="000E5F36" w:rsidRDefault="000E5F36" w:rsidP="000E5F36"/>
    <w:p w14:paraId="0E91B459" w14:textId="06C07E85" w:rsidR="000E5F36" w:rsidRDefault="000E5F36" w:rsidP="000E5F36"/>
    <w:p w14:paraId="21C27309" w14:textId="3BC3D505" w:rsidR="000E5F36" w:rsidRDefault="000E5F36" w:rsidP="000E5F36"/>
    <w:p w14:paraId="62CFF5DC" w14:textId="5F17D8FA" w:rsidR="000E5F36" w:rsidRDefault="000E5F36" w:rsidP="000E5F36"/>
    <w:p w14:paraId="30EBE9C7" w14:textId="657453E7" w:rsidR="000E5F36" w:rsidRDefault="000E5F36" w:rsidP="000E5F36"/>
    <w:p w14:paraId="3AC3B23D" w14:textId="0099A887" w:rsidR="000E5F36" w:rsidRDefault="000E5F36" w:rsidP="000E5F36"/>
    <w:p w14:paraId="21E2F8C5" w14:textId="1B6E5A1D" w:rsidR="000E5F36" w:rsidRDefault="000E5F36" w:rsidP="000E5F36"/>
    <w:p w14:paraId="7383C085" w14:textId="207D966E" w:rsidR="000E5F36" w:rsidRDefault="000E5F36" w:rsidP="000E5F36"/>
    <w:p w14:paraId="0D00CF9B" w14:textId="77777777" w:rsidR="000E5F36" w:rsidRPr="000E5F36" w:rsidRDefault="000E5F36" w:rsidP="000E5F36"/>
    <w:p w14:paraId="7CB27B26" w14:textId="3C341672" w:rsidR="000E5F36" w:rsidRDefault="000E5F36" w:rsidP="00693FFC">
      <w:pPr>
        <w:pStyle w:val="Nagwek1"/>
        <w:spacing w:before="0" w:after="0" w:line="276" w:lineRule="auto"/>
        <w:rPr>
          <w:rFonts w:ascii="Arial Narrow" w:hAnsi="Arial Narrow" w:cs="Arial"/>
          <w:iCs/>
          <w:sz w:val="24"/>
          <w:szCs w:val="24"/>
        </w:rPr>
      </w:pPr>
    </w:p>
    <w:p w14:paraId="354DF532" w14:textId="77777777" w:rsidR="000E5F36" w:rsidRPr="000E5F36" w:rsidRDefault="000E5F36" w:rsidP="000E5F36"/>
    <w:p w14:paraId="43F95ED9" w14:textId="7AEC06C5" w:rsidR="0084135F" w:rsidRPr="005218A3" w:rsidRDefault="009F1EE9" w:rsidP="00693FFC">
      <w:pPr>
        <w:pStyle w:val="Nagwek1"/>
        <w:spacing w:before="0" w:after="0" w:line="276" w:lineRule="auto"/>
        <w:rPr>
          <w:rFonts w:ascii="Arial Narrow" w:hAnsi="Arial Narrow" w:cs="Arial"/>
          <w:iCs/>
          <w:sz w:val="24"/>
          <w:szCs w:val="24"/>
        </w:rPr>
      </w:pPr>
      <w:r w:rsidRPr="005218A3">
        <w:rPr>
          <w:rFonts w:ascii="Arial Narrow" w:hAnsi="Arial Narrow" w:cs="Arial"/>
          <w:iCs/>
          <w:sz w:val="24"/>
          <w:szCs w:val="24"/>
        </w:rPr>
        <w:lastRenderedPageBreak/>
        <w:t xml:space="preserve">Załącznik nr </w:t>
      </w:r>
      <w:r w:rsidR="000E5F36">
        <w:rPr>
          <w:rFonts w:ascii="Arial Narrow" w:hAnsi="Arial Narrow" w:cs="Arial"/>
          <w:iCs/>
          <w:sz w:val="24"/>
          <w:szCs w:val="24"/>
        </w:rPr>
        <w:t>2</w:t>
      </w:r>
      <w:r w:rsidR="0084135F" w:rsidRPr="005218A3">
        <w:rPr>
          <w:rFonts w:ascii="Arial Narrow" w:hAnsi="Arial Narrow" w:cs="Arial"/>
          <w:iCs/>
          <w:sz w:val="24"/>
          <w:szCs w:val="24"/>
        </w:rPr>
        <w:t xml:space="preserve"> do SWZ</w:t>
      </w:r>
    </w:p>
    <w:p w14:paraId="17008C87" w14:textId="77777777" w:rsidR="0009601C" w:rsidRDefault="0009601C" w:rsidP="009B4D2B">
      <w:pPr>
        <w:pStyle w:val="Tekstpodstawowy"/>
        <w:spacing w:after="0" w:line="276" w:lineRule="auto"/>
        <w:rPr>
          <w:rFonts w:ascii="Arial Narrow" w:eastAsia="Lucida Sans Unicode" w:hAnsi="Arial Narrow" w:cs="Arial"/>
          <w:b/>
        </w:rPr>
      </w:pPr>
    </w:p>
    <w:p w14:paraId="1E3FB37F" w14:textId="42753362" w:rsidR="00FC2921" w:rsidRPr="000E5F36" w:rsidRDefault="00FC2921" w:rsidP="00FC2921">
      <w:pPr>
        <w:spacing w:line="276" w:lineRule="auto"/>
        <w:rPr>
          <w:rFonts w:ascii="Arial Narrow" w:eastAsia="Lucida Sans Unicode" w:hAnsi="Arial Narrow" w:cs="Arial"/>
          <w:b/>
          <w:color w:val="000000"/>
        </w:rPr>
      </w:pPr>
      <w:r w:rsidRPr="000E5F36">
        <w:rPr>
          <w:rFonts w:ascii="Arial Narrow" w:eastAsia="Lucida Sans Unicode" w:hAnsi="Arial Narrow" w:cs="Arial"/>
          <w:b/>
          <w:color w:val="000000"/>
        </w:rPr>
        <w:t xml:space="preserve">Nr postępowania </w:t>
      </w:r>
      <w:r>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0E5F36">
        <w:rPr>
          <w:rFonts w:ascii="Arial Narrow" w:eastAsia="Lucida Sans Unicode" w:hAnsi="Arial Narrow" w:cs="Arial"/>
          <w:b/>
          <w:color w:val="000000"/>
        </w:rPr>
        <w:t>.271.1</w:t>
      </w:r>
      <w:r w:rsidRPr="000E5F36">
        <w:rPr>
          <w:rFonts w:ascii="Arial Narrow" w:eastAsia="Lucida Sans Unicode" w:hAnsi="Arial Narrow" w:cs="Arial"/>
          <w:b/>
        </w:rPr>
        <w:t>.</w:t>
      </w:r>
      <w:r w:rsidR="008C47B2">
        <w:rPr>
          <w:rFonts w:ascii="Arial Narrow" w:eastAsia="Lucida Sans Unicode" w:hAnsi="Arial Narrow" w:cs="Arial"/>
          <w:b/>
        </w:rPr>
        <w:t>1</w:t>
      </w:r>
      <w:r w:rsidR="005246A1">
        <w:rPr>
          <w:rFonts w:ascii="Arial Narrow" w:eastAsia="Lucida Sans Unicode" w:hAnsi="Arial Narrow" w:cs="Arial"/>
          <w:b/>
        </w:rPr>
        <w:t>4</w:t>
      </w:r>
      <w:r w:rsidRPr="000E5F36">
        <w:rPr>
          <w:rFonts w:ascii="Arial Narrow" w:eastAsia="Lucida Sans Unicode" w:hAnsi="Arial Narrow" w:cs="Arial"/>
          <w:b/>
        </w:rPr>
        <w:t>.</w:t>
      </w:r>
      <w:r w:rsidRPr="000E5F36">
        <w:rPr>
          <w:rFonts w:ascii="Arial Narrow" w:eastAsia="Lucida Sans Unicode" w:hAnsi="Arial Narrow" w:cs="Arial"/>
          <w:b/>
          <w:color w:val="000000"/>
        </w:rPr>
        <w:t>202</w:t>
      </w:r>
      <w:r w:rsidR="00765118">
        <w:rPr>
          <w:rFonts w:ascii="Arial Narrow" w:eastAsia="Lucida Sans Unicode" w:hAnsi="Arial Narrow" w:cs="Arial"/>
          <w:b/>
          <w:color w:val="000000"/>
        </w:rPr>
        <w:t>6</w:t>
      </w:r>
    </w:p>
    <w:p w14:paraId="0CD5DB6B" w14:textId="11885BAD" w:rsidR="00FC2921" w:rsidRDefault="00FC2921" w:rsidP="00FC2921">
      <w:pPr>
        <w:autoSpaceDE w:val="0"/>
        <w:spacing w:line="276" w:lineRule="auto"/>
        <w:jc w:val="center"/>
        <w:rPr>
          <w:rFonts w:ascii="Arial Narrow" w:eastAsia="TimesNewRomanPS-BoldMT" w:hAnsi="Arial Narrow" w:cs="Arial"/>
          <w:b/>
          <w:bCs/>
          <w:sz w:val="10"/>
          <w:szCs w:val="10"/>
        </w:rPr>
      </w:pPr>
    </w:p>
    <w:p w14:paraId="3731B3D2" w14:textId="77777777" w:rsidR="00F4652C" w:rsidRPr="000E5F36" w:rsidRDefault="00F4652C" w:rsidP="00FC2921">
      <w:pPr>
        <w:autoSpaceDE w:val="0"/>
        <w:spacing w:line="276" w:lineRule="auto"/>
        <w:jc w:val="center"/>
        <w:rPr>
          <w:rFonts w:ascii="Arial Narrow" w:eastAsia="TimesNewRomanPS-BoldMT" w:hAnsi="Arial Narrow" w:cs="Arial"/>
          <w:b/>
          <w:bCs/>
          <w:sz w:val="10"/>
          <w:szCs w:val="10"/>
        </w:rPr>
      </w:pPr>
    </w:p>
    <w:p w14:paraId="1FDDE17A" w14:textId="77777777" w:rsidR="00EA36B7" w:rsidRPr="009B4D2B" w:rsidRDefault="00EA36B7" w:rsidP="00EA36B7">
      <w:pPr>
        <w:spacing w:line="276" w:lineRule="auto"/>
        <w:rPr>
          <w:rFonts w:ascii="Arial Narrow" w:hAnsi="Arial Narrow" w:cs="Arial"/>
          <w:b/>
        </w:rPr>
      </w:pPr>
      <w:r w:rsidRPr="009B4D2B">
        <w:rPr>
          <w:rFonts w:ascii="Arial Narrow" w:hAnsi="Arial Narrow" w:cs="Arial"/>
          <w:b/>
        </w:rPr>
        <w:t>Wykonawca:</w:t>
      </w:r>
    </w:p>
    <w:p w14:paraId="1E1FBA5F" w14:textId="77777777" w:rsidR="00EA36B7" w:rsidRPr="00407DB6" w:rsidRDefault="00EA36B7" w:rsidP="00EA36B7">
      <w:pPr>
        <w:spacing w:line="276" w:lineRule="auto"/>
        <w:jc w:val="both"/>
        <w:rPr>
          <w:rFonts w:ascii="Calibri" w:hAnsi="Calibri" w:cs="Calibri"/>
          <w:color w:val="000000" w:themeColor="text1"/>
        </w:rPr>
      </w:pPr>
      <w:r w:rsidRPr="00407DB6">
        <w:rPr>
          <w:rFonts w:ascii="Calibri" w:hAnsi="Calibri" w:cs="Calibri"/>
          <w:color w:val="000000" w:themeColor="text1"/>
        </w:rPr>
        <w:t>________________________________</w:t>
      </w:r>
    </w:p>
    <w:p w14:paraId="423D9911" w14:textId="77777777" w:rsidR="00EA36B7" w:rsidRPr="00407DB6" w:rsidRDefault="00EA36B7" w:rsidP="00EA36B7">
      <w:pPr>
        <w:spacing w:line="276" w:lineRule="auto"/>
        <w:jc w:val="both"/>
        <w:rPr>
          <w:rFonts w:ascii="Calibri" w:hAnsi="Calibri" w:cs="Calibri"/>
          <w:color w:val="000000" w:themeColor="text1"/>
        </w:rPr>
      </w:pPr>
      <w:r w:rsidRPr="00407DB6">
        <w:rPr>
          <w:rFonts w:ascii="Calibri" w:hAnsi="Calibri" w:cs="Calibri"/>
          <w:color w:val="000000" w:themeColor="text1"/>
        </w:rPr>
        <w:t>________________________________</w:t>
      </w:r>
    </w:p>
    <w:p w14:paraId="5025F0C0" w14:textId="77777777" w:rsidR="00EA36B7" w:rsidRPr="00407DB6" w:rsidRDefault="00EA36B7" w:rsidP="00EA36B7">
      <w:pPr>
        <w:spacing w:line="276" w:lineRule="auto"/>
        <w:jc w:val="both"/>
        <w:rPr>
          <w:rFonts w:ascii="Calibri" w:hAnsi="Calibri" w:cs="Calibri"/>
          <w:i/>
          <w:color w:val="000000" w:themeColor="text1"/>
        </w:rPr>
      </w:pPr>
      <w:r w:rsidRPr="00407DB6">
        <w:rPr>
          <w:rFonts w:ascii="Calibri" w:hAnsi="Calibri" w:cs="Calibri"/>
          <w:color w:val="000000" w:themeColor="text1"/>
        </w:rPr>
        <w:t>________________________________</w:t>
      </w:r>
    </w:p>
    <w:p w14:paraId="5A91CBD7" w14:textId="77777777" w:rsidR="00EA36B7" w:rsidRDefault="00EA36B7" w:rsidP="00EA36B7">
      <w:pPr>
        <w:spacing w:line="276" w:lineRule="auto"/>
        <w:ind w:right="5953"/>
        <w:rPr>
          <w:rFonts w:ascii="Arial Narrow" w:hAnsi="Arial Narrow" w:cs="Arial"/>
          <w:iCs/>
        </w:rPr>
      </w:pPr>
      <w:r w:rsidRPr="00F5213D">
        <w:rPr>
          <w:rFonts w:ascii="Arial Narrow" w:hAnsi="Arial Narrow" w:cs="Arial"/>
          <w:iCs/>
        </w:rPr>
        <w:t>(pełna nazwa/firma, adres)</w:t>
      </w:r>
    </w:p>
    <w:p w14:paraId="1A7070CA" w14:textId="77777777" w:rsidR="00576559" w:rsidRDefault="00576559" w:rsidP="00EA36B7">
      <w:pPr>
        <w:spacing w:line="276" w:lineRule="auto"/>
        <w:ind w:right="5953"/>
        <w:rPr>
          <w:rFonts w:ascii="Arial Narrow" w:hAnsi="Arial Narrow" w:cs="Arial"/>
          <w:iCs/>
        </w:rPr>
      </w:pPr>
    </w:p>
    <w:p w14:paraId="647C8A64" w14:textId="77777777" w:rsidR="00576559" w:rsidRPr="009B4D2B" w:rsidRDefault="00576559" w:rsidP="00576559">
      <w:pPr>
        <w:tabs>
          <w:tab w:val="left" w:pos="1134"/>
        </w:tabs>
        <w:spacing w:line="276" w:lineRule="auto"/>
        <w:ind w:left="5103"/>
        <w:rPr>
          <w:rFonts w:ascii="Arial Narrow" w:hAnsi="Arial Narrow"/>
          <w:b/>
        </w:rPr>
      </w:pPr>
      <w:r w:rsidRPr="009B4D2B">
        <w:rPr>
          <w:rFonts w:ascii="Arial Narrow" w:hAnsi="Arial Narrow"/>
          <w:b/>
        </w:rPr>
        <w:t xml:space="preserve">Do </w:t>
      </w:r>
    </w:p>
    <w:p w14:paraId="18D610BF" w14:textId="77777777" w:rsidR="00576559" w:rsidRPr="009B4D2B" w:rsidRDefault="00576559" w:rsidP="00576559">
      <w:pPr>
        <w:tabs>
          <w:tab w:val="left" w:pos="1134"/>
        </w:tabs>
        <w:spacing w:line="276" w:lineRule="auto"/>
        <w:ind w:left="5103"/>
        <w:rPr>
          <w:rFonts w:ascii="Arial Narrow" w:hAnsi="Arial Narrow"/>
          <w:b/>
        </w:rPr>
      </w:pPr>
      <w:r w:rsidRPr="009B4D2B">
        <w:rPr>
          <w:rFonts w:ascii="Arial Narrow" w:hAnsi="Arial Narrow"/>
          <w:b/>
        </w:rPr>
        <w:t xml:space="preserve">Gmina Tczew  </w:t>
      </w:r>
    </w:p>
    <w:p w14:paraId="674D30DF" w14:textId="77777777" w:rsidR="00576559" w:rsidRDefault="00576559" w:rsidP="00576559">
      <w:pPr>
        <w:tabs>
          <w:tab w:val="left" w:pos="1134"/>
        </w:tabs>
        <w:spacing w:line="276" w:lineRule="auto"/>
        <w:ind w:left="5103"/>
        <w:jc w:val="both"/>
        <w:rPr>
          <w:rFonts w:ascii="Arial Narrow" w:hAnsi="Arial Narrow"/>
          <w:b/>
        </w:rPr>
      </w:pPr>
      <w:r w:rsidRPr="009B4D2B">
        <w:rPr>
          <w:rFonts w:ascii="Arial Narrow" w:hAnsi="Arial Narrow"/>
          <w:b/>
        </w:rPr>
        <w:t>ul. Lecha 12</w:t>
      </w:r>
    </w:p>
    <w:p w14:paraId="1758D1C7" w14:textId="77777777" w:rsidR="00576559" w:rsidRPr="009B4D2B" w:rsidRDefault="00576559" w:rsidP="00576559">
      <w:pPr>
        <w:tabs>
          <w:tab w:val="left" w:pos="1134"/>
        </w:tabs>
        <w:spacing w:line="276" w:lineRule="auto"/>
        <w:ind w:left="5103"/>
        <w:jc w:val="both"/>
        <w:rPr>
          <w:rFonts w:ascii="Arial Narrow" w:hAnsi="Arial Narrow"/>
          <w:b/>
        </w:rPr>
      </w:pPr>
      <w:r>
        <w:rPr>
          <w:rFonts w:ascii="Arial Narrow" w:hAnsi="Arial Narrow"/>
          <w:b/>
        </w:rPr>
        <w:t>83-110 Tczew</w:t>
      </w:r>
    </w:p>
    <w:p w14:paraId="4985E3CB" w14:textId="77777777" w:rsidR="00EA36B7" w:rsidRDefault="00EA36B7" w:rsidP="00FC2921"/>
    <w:p w14:paraId="4A3F84E2" w14:textId="6DF20ECC" w:rsidR="00AD53AA" w:rsidRPr="00F759C3" w:rsidRDefault="00AD53AA" w:rsidP="00AD53AA">
      <w:pPr>
        <w:spacing w:after="120" w:line="360" w:lineRule="auto"/>
        <w:jc w:val="center"/>
        <w:rPr>
          <w:rFonts w:ascii="Arial Narrow" w:hAnsi="Arial Narrow" w:cs="Arial"/>
          <w:b/>
        </w:rPr>
      </w:pPr>
      <w:r w:rsidRPr="00F759C3">
        <w:rPr>
          <w:rFonts w:ascii="Arial Narrow" w:hAnsi="Arial Narrow" w:cs="Arial"/>
          <w:b/>
        </w:rPr>
        <w:t>Oświadczenia Wykonawcy/Wykonawcy wspólnie ubiegającego się o udzielenie zamówienia</w:t>
      </w:r>
    </w:p>
    <w:p w14:paraId="01D9A07B" w14:textId="77777777" w:rsidR="00AD53AA" w:rsidRPr="00F759C3" w:rsidRDefault="00AD53AA" w:rsidP="00AD53AA">
      <w:pPr>
        <w:spacing w:after="120" w:line="360" w:lineRule="auto"/>
        <w:jc w:val="center"/>
        <w:rPr>
          <w:rFonts w:ascii="Arial Narrow" w:hAnsi="Arial Narrow" w:cs="Arial"/>
          <w:b/>
          <w:caps/>
        </w:rPr>
      </w:pPr>
      <w:r w:rsidRPr="00F759C3">
        <w:rPr>
          <w:rFonts w:ascii="Arial Narrow" w:hAnsi="Arial Narrow" w:cs="Arial"/>
          <w:b/>
        </w:rPr>
        <w:t xml:space="preserve">UWZGLĘDNIAJĄCE PRZESŁANKI WYKLUCZENIA Z ART. 7 UST. 1 USTAWY </w:t>
      </w:r>
      <w:r w:rsidRPr="00F759C3">
        <w:rPr>
          <w:rFonts w:ascii="Arial Narrow" w:hAnsi="Arial Narrow" w:cs="Arial"/>
          <w:b/>
          <w:caps/>
        </w:rPr>
        <w:t>o szczególnych rozwiązaniach w zakresie przeciwdziałania wspieraniu agresji na Ukrainę oraz służących ochronie bezpieczeństwa narodowego</w:t>
      </w:r>
    </w:p>
    <w:p w14:paraId="427D8783" w14:textId="3B2A8505" w:rsidR="00C94E2D" w:rsidRPr="008B0511" w:rsidRDefault="00AD53AA" w:rsidP="00C94E2D">
      <w:pPr>
        <w:spacing w:line="360" w:lineRule="auto"/>
        <w:jc w:val="center"/>
        <w:rPr>
          <w:rFonts w:ascii="Arial Narrow" w:hAnsi="Arial Narrow" w:cs="Arial"/>
          <w:b/>
        </w:rPr>
      </w:pPr>
      <w:r w:rsidRPr="008B0511">
        <w:rPr>
          <w:rFonts w:ascii="Arial Narrow" w:hAnsi="Arial Narrow" w:cs="Arial"/>
          <w:b/>
        </w:rPr>
        <w:t xml:space="preserve">składane na podstawie art. 125 ust. 1 ustawy </w:t>
      </w:r>
      <w:proofErr w:type="spellStart"/>
      <w:r w:rsidRPr="008B0511">
        <w:rPr>
          <w:rFonts w:ascii="Arial Narrow" w:hAnsi="Arial Narrow" w:cs="Arial"/>
          <w:b/>
        </w:rPr>
        <w:t>Pzp</w:t>
      </w:r>
      <w:proofErr w:type="spellEnd"/>
      <w:r w:rsidRPr="008B0511">
        <w:rPr>
          <w:rFonts w:ascii="Arial Narrow" w:hAnsi="Arial Narrow" w:cs="Arial"/>
          <w:b/>
        </w:rPr>
        <w:t xml:space="preserve"> </w:t>
      </w:r>
    </w:p>
    <w:p w14:paraId="53D52271" w14:textId="08CC4D11" w:rsidR="00400315" w:rsidRDefault="00400315" w:rsidP="009B4D2B">
      <w:pPr>
        <w:spacing w:line="276" w:lineRule="auto"/>
        <w:jc w:val="center"/>
        <w:rPr>
          <w:rFonts w:ascii="Arial Narrow" w:hAnsi="Arial Narrow" w:cs="Arial"/>
          <w:b/>
          <w:sz w:val="10"/>
          <w:szCs w:val="10"/>
        </w:rPr>
      </w:pPr>
    </w:p>
    <w:p w14:paraId="20B54D7C" w14:textId="77777777" w:rsidR="00F4652C" w:rsidRPr="00106F3A" w:rsidRDefault="00F4652C" w:rsidP="009B4D2B">
      <w:pPr>
        <w:spacing w:line="276" w:lineRule="auto"/>
        <w:jc w:val="center"/>
        <w:rPr>
          <w:rFonts w:ascii="Arial Narrow" w:hAnsi="Arial Narrow" w:cs="Arial"/>
          <w:b/>
          <w:sz w:val="10"/>
          <w:szCs w:val="10"/>
        </w:rPr>
      </w:pPr>
    </w:p>
    <w:bookmarkEnd w:id="31"/>
    <w:p w14:paraId="49622D63" w14:textId="51CCE90D" w:rsidR="00FF273C" w:rsidRPr="004A144D" w:rsidRDefault="00FF273C" w:rsidP="001D2575">
      <w:pPr>
        <w:overflowPunct w:val="0"/>
        <w:autoSpaceDE w:val="0"/>
        <w:spacing w:line="276" w:lineRule="auto"/>
        <w:jc w:val="both"/>
        <w:rPr>
          <w:b/>
          <w:bCs/>
          <w:i/>
          <w:sz w:val="18"/>
          <w:szCs w:val="18"/>
        </w:rPr>
      </w:pPr>
      <w:r w:rsidRPr="009B4D2B">
        <w:rPr>
          <w:rFonts w:ascii="Arial Narrow" w:hAnsi="Arial Narrow" w:cs="Arial"/>
        </w:rPr>
        <w:t>Na potrzeby postępowania o udzielenie zamówienia publicznego pn.:</w:t>
      </w:r>
      <w:r w:rsidR="001D2575">
        <w:rPr>
          <w:rFonts w:ascii="Arial Narrow" w:hAnsi="Arial Narrow" w:cs="Arial"/>
        </w:rPr>
        <w:t xml:space="preserve"> </w:t>
      </w:r>
      <w:r w:rsidR="00E65F47" w:rsidRPr="00A9186B">
        <w:rPr>
          <w:rFonts w:ascii="Arial Narrow" w:eastAsia="Times New Roman" w:hAnsi="Arial Narrow"/>
          <w:b/>
          <w:bCs/>
          <w:color w:val="000000"/>
          <w:kern w:val="0"/>
          <w:lang w:eastAsia="pl-PL"/>
        </w:rPr>
        <w:t>Wykonanie dokumentacji projektowej dla zadania: ,,Budowa drogi w Dąbrówce Tczewskiej</w:t>
      </w:r>
      <w:r w:rsidR="00E65F47">
        <w:rPr>
          <w:rFonts w:ascii="Arial Narrow" w:eastAsia="Times New Roman" w:hAnsi="Arial Narrow"/>
          <w:b/>
          <w:bCs/>
          <w:color w:val="000000"/>
          <w:kern w:val="0"/>
          <w:lang w:eastAsia="pl-PL"/>
        </w:rPr>
        <w:t xml:space="preserve"> </w:t>
      </w:r>
      <w:r w:rsidR="00E65F47" w:rsidRPr="00A9186B">
        <w:rPr>
          <w:rFonts w:ascii="Arial Narrow" w:eastAsia="Times New Roman" w:hAnsi="Arial Narrow"/>
          <w:b/>
          <w:bCs/>
          <w:color w:val="000000"/>
          <w:kern w:val="0"/>
          <w:lang w:eastAsia="pl-PL"/>
        </w:rPr>
        <w:t>za stawem (ul. Spacerowa)''</w:t>
      </w:r>
      <w:r w:rsidR="00D15410">
        <w:rPr>
          <w:rFonts w:ascii="Arial Narrow" w:eastAsia="Calibri" w:hAnsi="Arial Narrow" w:cs="Calibri"/>
          <w:b/>
          <w:lang w:eastAsia="en-US"/>
        </w:rPr>
        <w:t xml:space="preserve">, </w:t>
      </w:r>
      <w:r w:rsidRPr="009B4D2B">
        <w:rPr>
          <w:rFonts w:ascii="Arial Narrow" w:hAnsi="Arial Narrow" w:cs="Arial"/>
        </w:rPr>
        <w:t>prowadzonego przez Gminę Tczew, oświadczam, co następuje:</w:t>
      </w:r>
    </w:p>
    <w:p w14:paraId="567419E3" w14:textId="0ACF3032" w:rsidR="00FF273C" w:rsidRDefault="00FF273C" w:rsidP="00FF273C">
      <w:pPr>
        <w:spacing w:line="276" w:lineRule="auto"/>
        <w:rPr>
          <w:rFonts w:ascii="Arial Narrow" w:hAnsi="Arial Narrow" w:cs="Arial"/>
          <w:sz w:val="10"/>
          <w:szCs w:val="10"/>
        </w:rPr>
      </w:pPr>
    </w:p>
    <w:p w14:paraId="4978A576" w14:textId="77777777" w:rsidR="00F4652C" w:rsidRPr="00F759C3" w:rsidRDefault="00F4652C" w:rsidP="00FF273C">
      <w:pPr>
        <w:spacing w:line="276" w:lineRule="auto"/>
        <w:rPr>
          <w:rFonts w:ascii="Arial Narrow" w:hAnsi="Arial Narrow" w:cs="Arial"/>
          <w:sz w:val="10"/>
          <w:szCs w:val="10"/>
        </w:rPr>
      </w:pPr>
    </w:p>
    <w:p w14:paraId="3F11FB06" w14:textId="77777777" w:rsidR="00FF273C" w:rsidRPr="00F759C3" w:rsidRDefault="00FF273C" w:rsidP="00FF273C">
      <w:pPr>
        <w:pStyle w:val="Akapitzlist"/>
        <w:numPr>
          <w:ilvl w:val="0"/>
          <w:numId w:val="16"/>
        </w:numPr>
        <w:spacing w:after="0"/>
        <w:ind w:left="567" w:hanging="567"/>
        <w:rPr>
          <w:rFonts w:ascii="Arial Narrow" w:hAnsi="Arial Narrow" w:cs="Arial"/>
          <w:sz w:val="24"/>
          <w:szCs w:val="24"/>
        </w:rPr>
      </w:pPr>
      <w:r w:rsidRPr="00EB6540">
        <w:rPr>
          <w:rFonts w:ascii="Arial Narrow" w:hAnsi="Arial Narrow" w:cs="Arial"/>
          <w:b/>
          <w:sz w:val="24"/>
          <w:szCs w:val="24"/>
        </w:rPr>
        <w:t>OŚWIADCZENI</w:t>
      </w:r>
      <w:r>
        <w:rPr>
          <w:rFonts w:ascii="Arial Narrow" w:hAnsi="Arial Narrow" w:cs="Arial"/>
          <w:b/>
          <w:sz w:val="24"/>
          <w:szCs w:val="24"/>
        </w:rPr>
        <w:t xml:space="preserve">A DOTYCZĄCE PODSTAW </w:t>
      </w:r>
      <w:r w:rsidRPr="00EB6540">
        <w:rPr>
          <w:rFonts w:ascii="Arial Narrow" w:hAnsi="Arial Narrow" w:cs="Arial"/>
          <w:b/>
          <w:sz w:val="24"/>
          <w:szCs w:val="24"/>
        </w:rPr>
        <w:t>WYKLUCZENI</w:t>
      </w:r>
      <w:r>
        <w:rPr>
          <w:rFonts w:ascii="Arial Narrow" w:hAnsi="Arial Narrow" w:cs="Arial"/>
          <w:b/>
          <w:sz w:val="24"/>
          <w:szCs w:val="24"/>
        </w:rPr>
        <w:t>A:</w:t>
      </w:r>
    </w:p>
    <w:p w14:paraId="2FD7DBB0" w14:textId="77777777" w:rsidR="00FF273C" w:rsidRPr="00F759C3" w:rsidRDefault="00FF273C" w:rsidP="00FF273C">
      <w:pPr>
        <w:pStyle w:val="Akapitzlist"/>
        <w:spacing w:after="0"/>
        <w:ind w:left="567"/>
        <w:rPr>
          <w:rFonts w:ascii="Arial Narrow" w:hAnsi="Arial Narrow" w:cs="Arial"/>
          <w:sz w:val="10"/>
          <w:szCs w:val="10"/>
        </w:rPr>
      </w:pPr>
    </w:p>
    <w:p w14:paraId="0713C5DC" w14:textId="77777777" w:rsidR="00FF273C" w:rsidRPr="009B4D2B"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9B4D2B">
        <w:rPr>
          <w:rFonts w:ascii="Arial Narrow" w:eastAsia="Calibri" w:hAnsi="Arial Narrow" w:cs="Arial"/>
          <w:lang w:val="x-none" w:eastAsia="x-none"/>
        </w:rPr>
        <w:t xml:space="preserve">Oświadczam, że nie podlegam wykluczeniu z postępowania na podstawie </w:t>
      </w:r>
      <w:r w:rsidRPr="009B4D2B">
        <w:rPr>
          <w:rFonts w:ascii="Arial Narrow" w:eastAsia="Calibri" w:hAnsi="Arial Narrow" w:cs="Arial"/>
          <w:lang w:val="x-none" w:eastAsia="x-none"/>
        </w:rPr>
        <w:br/>
        <w:t xml:space="preserve">art. </w:t>
      </w:r>
      <w:r w:rsidRPr="009B4D2B">
        <w:rPr>
          <w:rFonts w:ascii="Arial Narrow" w:eastAsia="Calibri" w:hAnsi="Arial Narrow" w:cs="Arial"/>
          <w:lang w:eastAsia="x-none"/>
        </w:rPr>
        <w:t>108</w:t>
      </w:r>
      <w:r w:rsidRPr="009B4D2B">
        <w:rPr>
          <w:rFonts w:ascii="Arial Narrow" w:eastAsia="Calibri" w:hAnsi="Arial Narrow" w:cs="Arial"/>
          <w:lang w:val="x-none" w:eastAsia="x-none"/>
        </w:rPr>
        <w:t xml:space="preserve"> ust</w:t>
      </w:r>
      <w:r>
        <w:rPr>
          <w:rFonts w:ascii="Arial Narrow" w:eastAsia="Calibri" w:hAnsi="Arial Narrow" w:cs="Arial"/>
          <w:lang w:eastAsia="x-none"/>
        </w:rPr>
        <w:t>.</w:t>
      </w:r>
      <w:r w:rsidRPr="009B4D2B">
        <w:rPr>
          <w:rFonts w:ascii="Arial Narrow" w:eastAsia="Calibri" w:hAnsi="Arial Narrow" w:cs="Arial"/>
          <w:lang w:val="x-none" w:eastAsia="x-none"/>
        </w:rPr>
        <w:t xml:space="preserve"> 1 ustawy </w:t>
      </w:r>
      <w:proofErr w:type="spellStart"/>
      <w:r w:rsidRPr="009B4D2B">
        <w:rPr>
          <w:rFonts w:ascii="Arial Narrow" w:eastAsia="Calibri" w:hAnsi="Arial Narrow" w:cs="Arial"/>
          <w:lang w:val="x-none" w:eastAsia="x-none"/>
        </w:rPr>
        <w:t>Pzp</w:t>
      </w:r>
      <w:proofErr w:type="spellEnd"/>
      <w:r w:rsidRPr="009B4D2B">
        <w:rPr>
          <w:rFonts w:ascii="Arial Narrow" w:eastAsia="Calibri" w:hAnsi="Arial Narrow" w:cs="Arial"/>
          <w:lang w:val="x-none" w:eastAsia="x-none"/>
        </w:rPr>
        <w:t>.</w:t>
      </w:r>
    </w:p>
    <w:p w14:paraId="1C9A3103" w14:textId="01271041" w:rsidR="00FF273C"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bookmarkStart w:id="33" w:name="_Hlk152156684"/>
      <w:r w:rsidRPr="009B4D2B">
        <w:rPr>
          <w:rFonts w:ascii="Arial Narrow" w:eastAsia="Calibri" w:hAnsi="Arial Narrow" w:cs="Arial"/>
          <w:lang w:val="x-none" w:eastAsia="x-none"/>
        </w:rPr>
        <w:t xml:space="preserve">Oświadczam, że nie podlegam wykluczeniu z postępowania na podstawie </w:t>
      </w:r>
      <w:r w:rsidRPr="009B4D2B">
        <w:rPr>
          <w:rFonts w:ascii="Arial Narrow" w:eastAsia="Calibri" w:hAnsi="Arial Narrow" w:cs="Arial"/>
          <w:lang w:val="x-none" w:eastAsia="x-none"/>
        </w:rPr>
        <w:br/>
        <w:t xml:space="preserve">art. </w:t>
      </w:r>
      <w:r w:rsidRPr="009B4D2B">
        <w:rPr>
          <w:rFonts w:ascii="Arial Narrow" w:eastAsia="Calibri" w:hAnsi="Arial Narrow" w:cs="Arial"/>
          <w:lang w:eastAsia="x-none"/>
        </w:rPr>
        <w:t>109</w:t>
      </w:r>
      <w:r w:rsidRPr="009B4D2B">
        <w:rPr>
          <w:rFonts w:ascii="Arial Narrow" w:eastAsia="Calibri" w:hAnsi="Arial Narrow" w:cs="Arial"/>
          <w:lang w:val="x-none" w:eastAsia="x-none"/>
        </w:rPr>
        <w:t xml:space="preserve"> ust. </w:t>
      </w:r>
      <w:r w:rsidRPr="009B4D2B">
        <w:rPr>
          <w:rFonts w:ascii="Arial Narrow" w:eastAsia="Calibri" w:hAnsi="Arial Narrow" w:cs="Arial"/>
          <w:lang w:eastAsia="x-none"/>
        </w:rPr>
        <w:t>1</w:t>
      </w:r>
      <w:r w:rsidRPr="009B4D2B">
        <w:rPr>
          <w:rFonts w:ascii="Arial Narrow" w:eastAsia="Calibri" w:hAnsi="Arial Narrow" w:cs="Arial"/>
          <w:lang w:val="x-none" w:eastAsia="x-none"/>
        </w:rPr>
        <w:t xml:space="preserve"> pkt </w:t>
      </w:r>
      <w:r w:rsidRPr="009B4D2B">
        <w:rPr>
          <w:rFonts w:ascii="Arial Narrow" w:eastAsia="Calibri" w:hAnsi="Arial Narrow" w:cs="Arial"/>
          <w:lang w:eastAsia="x-none"/>
        </w:rPr>
        <w:t>4</w:t>
      </w:r>
      <w:r w:rsidR="005F5944">
        <w:rPr>
          <w:rFonts w:ascii="Arial Narrow" w:eastAsia="Calibri" w:hAnsi="Arial Narrow" w:cs="Arial"/>
          <w:lang w:eastAsia="x-none"/>
        </w:rPr>
        <w:t>, 5 i 7</w:t>
      </w:r>
      <w:r w:rsidR="00CA4DAE">
        <w:rPr>
          <w:rFonts w:ascii="Arial Narrow" w:eastAsia="Calibri" w:hAnsi="Arial Narrow" w:cs="Arial"/>
          <w:lang w:eastAsia="x-none"/>
        </w:rPr>
        <w:t xml:space="preserve"> </w:t>
      </w:r>
      <w:r w:rsidRPr="009B4D2B">
        <w:rPr>
          <w:rFonts w:ascii="Arial Narrow" w:eastAsia="Calibri" w:hAnsi="Arial Narrow" w:cs="Arial"/>
          <w:lang w:val="x-none" w:eastAsia="x-none"/>
        </w:rPr>
        <w:t xml:space="preserve">ustawy </w:t>
      </w:r>
      <w:proofErr w:type="spellStart"/>
      <w:r w:rsidRPr="009B4D2B">
        <w:rPr>
          <w:rFonts w:ascii="Arial Narrow" w:eastAsia="Calibri" w:hAnsi="Arial Narrow" w:cs="Arial"/>
          <w:lang w:val="x-none" w:eastAsia="x-none"/>
        </w:rPr>
        <w:t>Pzp</w:t>
      </w:r>
      <w:proofErr w:type="spellEnd"/>
      <w:r w:rsidRPr="009B4D2B">
        <w:rPr>
          <w:rFonts w:ascii="Arial Narrow" w:eastAsia="Calibri" w:hAnsi="Arial Narrow" w:cs="Arial"/>
          <w:lang w:val="x-none" w:eastAsia="x-none"/>
        </w:rPr>
        <w:t>.</w:t>
      </w:r>
      <w:bookmarkEnd w:id="33"/>
    </w:p>
    <w:p w14:paraId="6256FA62" w14:textId="46DFEF27" w:rsidR="00FF273C" w:rsidRPr="0019645C"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9B4D2B">
        <w:rPr>
          <w:rFonts w:ascii="Arial Narrow" w:hAnsi="Arial Narrow" w:cs="Arial"/>
        </w:rPr>
        <w:t>Oświadczam, że</w:t>
      </w:r>
      <w:r>
        <w:rPr>
          <w:rFonts w:ascii="Arial Narrow" w:hAnsi="Arial Narrow" w:cs="Arial"/>
        </w:rPr>
        <w:t xml:space="preserve"> zachodzą w stosunku do mnie podstawy</w:t>
      </w:r>
      <w:r w:rsidRPr="009B4D2B">
        <w:rPr>
          <w:rFonts w:ascii="Arial Narrow" w:hAnsi="Arial Narrow" w:cs="Arial"/>
        </w:rPr>
        <w:t xml:space="preserve"> wykluczeni</w:t>
      </w:r>
      <w:r>
        <w:rPr>
          <w:rFonts w:ascii="Arial Narrow" w:hAnsi="Arial Narrow" w:cs="Arial"/>
        </w:rPr>
        <w:t>a</w:t>
      </w:r>
      <w:r w:rsidRPr="009B4D2B">
        <w:rPr>
          <w:rFonts w:ascii="Arial Narrow" w:hAnsi="Arial Narrow" w:cs="Arial"/>
        </w:rPr>
        <w:t xml:space="preserve"> </w:t>
      </w:r>
      <w:r>
        <w:rPr>
          <w:rFonts w:ascii="Arial Narrow" w:hAnsi="Arial Narrow" w:cs="Arial"/>
        </w:rPr>
        <w:t>z postępowania na podstawie</w:t>
      </w:r>
      <w:r w:rsidRPr="009B4D2B">
        <w:rPr>
          <w:rFonts w:ascii="Arial Narrow" w:hAnsi="Arial Narrow" w:cs="Arial"/>
        </w:rPr>
        <w:t xml:space="preserve"> w art. 108 ust. 1 pkt 1, 2 i 5 lub art. 109 ust. 1 pkt 4</w:t>
      </w:r>
      <w:r w:rsidR="005F5944">
        <w:rPr>
          <w:rFonts w:ascii="Arial Narrow" w:hAnsi="Arial Narrow" w:cs="Arial"/>
        </w:rPr>
        <w:t>, 5 i 7</w:t>
      </w:r>
      <w:r w:rsidR="00B70454">
        <w:rPr>
          <w:rFonts w:ascii="Arial Narrow" w:hAnsi="Arial Narrow" w:cs="Arial"/>
        </w:rPr>
        <w:t xml:space="preserve"> </w:t>
      </w:r>
      <w:r w:rsidRPr="009B4D2B">
        <w:rPr>
          <w:rFonts w:ascii="Arial Narrow" w:hAnsi="Arial Narrow" w:cs="Arial"/>
        </w:rPr>
        <w:t xml:space="preserve">ustawy </w:t>
      </w:r>
      <w:proofErr w:type="spellStart"/>
      <w:r w:rsidRPr="009B4D2B">
        <w:rPr>
          <w:rFonts w:ascii="Arial Narrow" w:hAnsi="Arial Narrow" w:cs="Arial"/>
        </w:rPr>
        <w:t>Pzp</w:t>
      </w:r>
      <w:proofErr w:type="spellEnd"/>
      <w:r>
        <w:rPr>
          <w:rFonts w:ascii="Arial Narrow" w:hAnsi="Arial Narrow" w:cs="Arial"/>
        </w:rPr>
        <w:t xml:space="preserve">. Jednocześnie oświadczam, że w związku z w/w okolicznością, na podstawie art. 110 ust. 2 ustawy </w:t>
      </w:r>
      <w:proofErr w:type="spellStart"/>
      <w:r>
        <w:rPr>
          <w:rFonts w:ascii="Arial Narrow" w:hAnsi="Arial Narrow" w:cs="Arial"/>
        </w:rPr>
        <w:t>Pzp</w:t>
      </w:r>
      <w:proofErr w:type="spellEnd"/>
      <w:r w:rsidRPr="009B4D2B">
        <w:rPr>
          <w:rFonts w:ascii="Arial Narrow" w:hAnsi="Arial Narrow" w:cs="Arial"/>
        </w:rPr>
        <w:t xml:space="preserve"> podjąłem </w:t>
      </w:r>
      <w:r>
        <w:rPr>
          <w:rFonts w:ascii="Arial Narrow" w:hAnsi="Arial Narrow" w:cs="Arial"/>
        </w:rPr>
        <w:t>następujące środki naprawcze i zapobiegawcze</w:t>
      </w:r>
      <w:r w:rsidRPr="009B4D2B">
        <w:rPr>
          <w:rFonts w:ascii="Arial Narrow" w:hAnsi="Arial Narrow" w:cs="Arial"/>
        </w:rPr>
        <w:t xml:space="preserve">: </w:t>
      </w:r>
      <w:r>
        <w:rPr>
          <w:rFonts w:ascii="Arial Narrow" w:hAnsi="Arial Narrow" w:cs="Arial"/>
        </w:rPr>
        <w:t>________________________________________________________________________________________________________________________________________________</w:t>
      </w:r>
      <w:r w:rsidR="00461041">
        <w:rPr>
          <w:rFonts w:ascii="Arial Narrow" w:hAnsi="Arial Narrow" w:cs="Arial"/>
        </w:rPr>
        <w:t>__________</w:t>
      </w:r>
      <w:r w:rsidRPr="009B4D2B">
        <w:rPr>
          <w:rFonts w:ascii="Arial Narrow" w:hAnsi="Arial Narrow" w:cs="Arial"/>
        </w:rPr>
        <w:t xml:space="preserve">, </w:t>
      </w:r>
      <w:r w:rsidRPr="00DF2B08">
        <w:rPr>
          <w:rFonts w:ascii="Arial Narrow" w:hAnsi="Arial Narrow" w:cs="Arial"/>
        </w:rPr>
        <w:t xml:space="preserve">(czynności, o których mowa w art. 110 ust. 2 ustawy </w:t>
      </w:r>
      <w:proofErr w:type="spellStart"/>
      <w:r w:rsidRPr="00DF2B08">
        <w:rPr>
          <w:rFonts w:ascii="Arial Narrow" w:hAnsi="Arial Narrow" w:cs="Arial"/>
        </w:rPr>
        <w:t>Pzp</w:t>
      </w:r>
      <w:proofErr w:type="spellEnd"/>
      <w:r w:rsidRPr="00DF2B08">
        <w:rPr>
          <w:rFonts w:ascii="Arial Narrow" w:hAnsi="Arial Narrow" w:cs="Arial"/>
        </w:rPr>
        <w:t>, do wykazania rzetelności Wykonawcy, uwzględniające wagę i szczególne okoliczności czynu)</w:t>
      </w:r>
    </w:p>
    <w:p w14:paraId="3DD06794" w14:textId="60C1F455" w:rsidR="00FF273C" w:rsidRPr="00BB043F"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0C274C">
        <w:rPr>
          <w:rFonts w:ascii="Arial Narrow" w:hAnsi="Arial Narrow" w:cs="Arial"/>
        </w:rPr>
        <w:t>Oświadczam,</w:t>
      </w:r>
      <w:r>
        <w:rPr>
          <w:rFonts w:ascii="Arial Narrow" w:hAnsi="Arial Narrow" w:cs="Arial"/>
          <w:color w:val="FF0000"/>
        </w:rPr>
        <w:t xml:space="preserve"> </w:t>
      </w:r>
      <w:r>
        <w:rPr>
          <w:rFonts w:ascii="Arial Narrow" w:hAnsi="Arial Narrow" w:cstheme="minorHAnsi"/>
          <w:color w:val="000000" w:themeColor="text1"/>
        </w:rPr>
        <w:t xml:space="preserve">że nie jestem umieszczony na listach i nie zachodzą w stosunku do mnie przesłanki wykluczenia z postępowania na podstawie </w:t>
      </w:r>
      <w:r w:rsidRPr="000E4943">
        <w:rPr>
          <w:rFonts w:ascii="Arial Narrow" w:eastAsia="Calibri" w:hAnsi="Arial Narrow"/>
          <w:kern w:val="0"/>
        </w:rPr>
        <w:t xml:space="preserve">art. 7 ust. 1 ustawy z dnia </w:t>
      </w:r>
      <w:r w:rsidRPr="000E4943">
        <w:rPr>
          <w:rFonts w:ascii="Arial Narrow" w:eastAsia="Calibri" w:hAnsi="Arial Narrow" w:cs="Arial"/>
          <w:kern w:val="0"/>
          <w:lang w:eastAsia="en-US"/>
        </w:rPr>
        <w:t>13 kwietnia 2022 r.</w:t>
      </w:r>
      <w:r w:rsidR="00954A48">
        <w:rPr>
          <w:rFonts w:ascii="Arial Narrow" w:eastAsia="Calibri" w:hAnsi="Arial Narrow" w:cs="Arial"/>
          <w:kern w:val="0"/>
          <w:lang w:eastAsia="en-US"/>
        </w:rPr>
        <w:t xml:space="preserve">                                </w:t>
      </w:r>
      <w:r w:rsidRPr="000E4943">
        <w:rPr>
          <w:rFonts w:ascii="Arial Narrow" w:eastAsia="Calibri" w:hAnsi="Arial Narrow" w:cs="Arial"/>
          <w:kern w:val="0"/>
          <w:lang w:eastAsia="en-US"/>
        </w:rPr>
        <w:t xml:space="preserve"> o szczególnych rozwiązaniach w zakresie przeciwdziałania</w:t>
      </w:r>
      <w:r>
        <w:rPr>
          <w:rFonts w:ascii="Arial Narrow" w:eastAsia="Calibri" w:hAnsi="Arial Narrow" w:cs="Arial"/>
          <w:kern w:val="0"/>
          <w:lang w:eastAsia="en-US"/>
        </w:rPr>
        <w:t xml:space="preserve"> </w:t>
      </w:r>
      <w:r w:rsidRPr="000E4943">
        <w:rPr>
          <w:rFonts w:ascii="Arial Narrow" w:eastAsia="Calibri" w:hAnsi="Arial Narrow" w:cs="Arial"/>
          <w:kern w:val="0"/>
          <w:lang w:eastAsia="en-US"/>
        </w:rPr>
        <w:t>wspieraniu agresji na Ukrainę</w:t>
      </w:r>
      <w:r w:rsidR="00954A48">
        <w:rPr>
          <w:rFonts w:ascii="Arial Narrow" w:eastAsia="Calibri" w:hAnsi="Arial Narrow" w:cs="Arial"/>
          <w:kern w:val="0"/>
          <w:lang w:eastAsia="en-US"/>
        </w:rPr>
        <w:t xml:space="preserve">                                   </w:t>
      </w:r>
      <w:r w:rsidRPr="000E4943">
        <w:rPr>
          <w:rFonts w:ascii="Arial Narrow" w:eastAsia="Calibri" w:hAnsi="Arial Narrow" w:cs="Arial"/>
          <w:kern w:val="0"/>
          <w:lang w:eastAsia="en-US"/>
        </w:rPr>
        <w:t xml:space="preserve"> oraz służących ochronie bezpieczeństwa narodowego</w:t>
      </w:r>
      <w:r>
        <w:rPr>
          <w:rFonts w:ascii="Arial Narrow" w:eastAsia="Calibri" w:hAnsi="Arial Narrow" w:cs="Arial"/>
          <w:kern w:val="0"/>
          <w:lang w:eastAsia="en-US"/>
        </w:rPr>
        <w:t xml:space="preserve"> </w:t>
      </w:r>
      <w:r w:rsidRPr="006A4103">
        <w:rPr>
          <w:rFonts w:ascii="Arial Narrow" w:eastAsia="Calibri" w:hAnsi="Arial Narrow" w:cs="Arial"/>
          <w:kern w:val="0"/>
          <w:lang w:eastAsia="en-US"/>
        </w:rPr>
        <w:t xml:space="preserve">(Dz. U. </w:t>
      </w:r>
      <w:r w:rsidR="00AB7A9D">
        <w:rPr>
          <w:rFonts w:ascii="Arial Narrow" w:eastAsia="Calibri" w:hAnsi="Arial Narrow" w:cs="Arial"/>
          <w:kern w:val="0"/>
          <w:lang w:eastAsia="en-US"/>
        </w:rPr>
        <w:t xml:space="preserve">z 2025 r. </w:t>
      </w:r>
      <w:r w:rsidRPr="006A4103">
        <w:rPr>
          <w:rFonts w:ascii="Arial Narrow" w:eastAsia="Calibri" w:hAnsi="Arial Narrow" w:cs="Arial"/>
          <w:kern w:val="0"/>
          <w:lang w:eastAsia="en-US"/>
        </w:rPr>
        <w:t xml:space="preserve">poz. </w:t>
      </w:r>
      <w:r w:rsidR="00AB7A9D">
        <w:rPr>
          <w:rFonts w:ascii="Arial Narrow" w:eastAsia="Calibri" w:hAnsi="Arial Narrow" w:cs="Arial"/>
          <w:kern w:val="0"/>
          <w:lang w:eastAsia="en-US"/>
        </w:rPr>
        <w:t>514</w:t>
      </w:r>
      <w:r w:rsidRPr="006A4103">
        <w:rPr>
          <w:rFonts w:ascii="Arial Narrow" w:eastAsia="Calibri" w:hAnsi="Arial Narrow" w:cs="Arial"/>
          <w:kern w:val="0"/>
          <w:lang w:eastAsia="en-US"/>
        </w:rPr>
        <w:t>)</w:t>
      </w:r>
      <w:r>
        <w:rPr>
          <w:rFonts w:ascii="Arial Narrow" w:eastAsia="Calibri" w:hAnsi="Arial Narrow" w:cs="Arial"/>
          <w:kern w:val="0"/>
          <w:lang w:eastAsia="en-US"/>
        </w:rPr>
        <w:t>.</w:t>
      </w:r>
    </w:p>
    <w:p w14:paraId="22249B59" w14:textId="77777777" w:rsidR="00BB043F" w:rsidRDefault="00BB043F" w:rsidP="00BB043F">
      <w:pPr>
        <w:widowControl/>
        <w:suppressAutoHyphens w:val="0"/>
        <w:spacing w:line="276" w:lineRule="auto"/>
        <w:contextualSpacing/>
        <w:jc w:val="both"/>
        <w:rPr>
          <w:rFonts w:ascii="Arial Narrow" w:eastAsia="Calibri" w:hAnsi="Arial Narrow" w:cs="Arial"/>
          <w:kern w:val="0"/>
          <w:lang w:eastAsia="en-US"/>
        </w:rPr>
      </w:pPr>
    </w:p>
    <w:p w14:paraId="0A4F4613" w14:textId="77777777" w:rsidR="00BB043F" w:rsidRPr="0019645C" w:rsidRDefault="00BB043F" w:rsidP="00BB043F">
      <w:pPr>
        <w:widowControl/>
        <w:suppressAutoHyphens w:val="0"/>
        <w:spacing w:line="276" w:lineRule="auto"/>
        <w:contextualSpacing/>
        <w:jc w:val="both"/>
        <w:rPr>
          <w:rFonts w:ascii="Arial Narrow" w:eastAsia="Calibri" w:hAnsi="Arial Narrow" w:cs="Arial"/>
          <w:lang w:val="x-none" w:eastAsia="x-none"/>
        </w:rPr>
      </w:pPr>
    </w:p>
    <w:p w14:paraId="6AF017E4" w14:textId="77777777" w:rsidR="00FF273C" w:rsidRPr="00CB457D" w:rsidRDefault="00FF273C" w:rsidP="00FF273C">
      <w:pPr>
        <w:widowControl/>
        <w:numPr>
          <w:ilvl w:val="0"/>
          <w:numId w:val="16"/>
        </w:numPr>
        <w:suppressAutoHyphens w:val="0"/>
        <w:spacing w:line="276" w:lineRule="auto"/>
        <w:ind w:left="567" w:hanging="567"/>
        <w:contextualSpacing/>
        <w:rPr>
          <w:rFonts w:ascii="Arial Narrow" w:hAnsi="Arial Narrow" w:cs="Arial"/>
          <w:b/>
        </w:rPr>
      </w:pPr>
      <w:r w:rsidRPr="00CB457D">
        <w:rPr>
          <w:rFonts w:ascii="Arial Narrow" w:hAnsi="Arial Narrow" w:cs="Arial"/>
          <w:b/>
        </w:rPr>
        <w:lastRenderedPageBreak/>
        <w:t>OŚWIADCZENIE DOTYCZĄCE PODANYCH INFORMACJI</w:t>
      </w:r>
      <w:r>
        <w:rPr>
          <w:rFonts w:ascii="Arial Narrow" w:hAnsi="Arial Narrow" w:cs="Arial"/>
          <w:b/>
        </w:rPr>
        <w:t>:</w:t>
      </w:r>
    </w:p>
    <w:p w14:paraId="17D178FF" w14:textId="77777777" w:rsidR="00FF273C" w:rsidRDefault="00FF273C" w:rsidP="00FF273C">
      <w:pPr>
        <w:spacing w:line="276" w:lineRule="auto"/>
        <w:ind w:left="567"/>
        <w:jc w:val="both"/>
        <w:rPr>
          <w:rFonts w:ascii="Arial Narrow" w:hAnsi="Arial Narrow" w:cs="Arial"/>
        </w:rPr>
      </w:pPr>
      <w:r w:rsidRPr="00CB457D">
        <w:rPr>
          <w:rFonts w:ascii="Arial Narrow" w:hAnsi="Arial Narrow" w:cs="Arial"/>
        </w:rPr>
        <w:t xml:space="preserve">Oświadczam, że wszystkie informacje podane w powyższych oświadczeniach są aktualne </w:t>
      </w:r>
      <w:r w:rsidRPr="00CB457D">
        <w:rPr>
          <w:rFonts w:ascii="Arial Narrow" w:hAnsi="Arial Narrow" w:cs="Arial"/>
        </w:rPr>
        <w:br/>
        <w:t>i zgodne z prawdą oraz zostały przedstawione z pełną świadomością konsekwencji wprowadzenia Zamawiającego w błąd przy przedstawianiu informacji.</w:t>
      </w:r>
    </w:p>
    <w:p w14:paraId="5A1B8928" w14:textId="77777777" w:rsidR="00FF273C" w:rsidRPr="005E00AD" w:rsidRDefault="00FF273C" w:rsidP="00FF273C">
      <w:pPr>
        <w:spacing w:line="276" w:lineRule="auto"/>
        <w:ind w:left="567"/>
        <w:jc w:val="both"/>
        <w:rPr>
          <w:rFonts w:ascii="Arial Narrow" w:hAnsi="Arial Narrow" w:cs="Arial"/>
        </w:rPr>
      </w:pPr>
    </w:p>
    <w:p w14:paraId="6D69980C" w14:textId="77777777" w:rsidR="00FF273C" w:rsidRDefault="00FF273C" w:rsidP="00FF273C">
      <w:pPr>
        <w:spacing w:line="276" w:lineRule="auto"/>
        <w:ind w:left="1276" w:hanging="992"/>
        <w:jc w:val="both"/>
        <w:rPr>
          <w:rFonts w:ascii="Arial Narrow" w:hAnsi="Arial Narrow" w:cs="Arial"/>
          <w:i/>
          <w:iCs/>
          <w:lang w:eastAsia="x-none"/>
        </w:rPr>
      </w:pPr>
    </w:p>
    <w:p w14:paraId="06FB005F" w14:textId="77777777" w:rsidR="00FF273C" w:rsidRDefault="00FF273C" w:rsidP="00FF273C">
      <w:pPr>
        <w:spacing w:line="276" w:lineRule="auto"/>
        <w:ind w:left="1276" w:hanging="992"/>
        <w:jc w:val="both"/>
        <w:rPr>
          <w:rFonts w:ascii="Arial Narrow" w:hAnsi="Arial Narrow" w:cs="Arial"/>
          <w:i/>
          <w:iCs/>
          <w:lang w:eastAsia="x-none"/>
        </w:rPr>
      </w:pPr>
    </w:p>
    <w:p w14:paraId="6649E14D" w14:textId="77777777" w:rsidR="00FF273C" w:rsidRDefault="00FF273C" w:rsidP="00FF273C">
      <w:pPr>
        <w:spacing w:line="276" w:lineRule="auto"/>
        <w:ind w:left="1276" w:hanging="992"/>
        <w:jc w:val="both"/>
        <w:rPr>
          <w:rFonts w:ascii="Arial Narrow" w:hAnsi="Arial Narrow" w:cs="Arial"/>
          <w:i/>
          <w:iCs/>
          <w:lang w:eastAsia="x-none"/>
        </w:rPr>
      </w:pPr>
    </w:p>
    <w:p w14:paraId="3B5527EE" w14:textId="77777777" w:rsidR="00FF273C" w:rsidRDefault="00FF273C" w:rsidP="00FF273C">
      <w:pPr>
        <w:spacing w:line="276" w:lineRule="auto"/>
        <w:ind w:left="1276" w:hanging="992"/>
        <w:jc w:val="both"/>
        <w:rPr>
          <w:rFonts w:ascii="Arial Narrow" w:hAnsi="Arial Narrow" w:cs="Arial"/>
          <w:i/>
          <w:iCs/>
          <w:lang w:eastAsia="x-none"/>
        </w:rPr>
      </w:pPr>
    </w:p>
    <w:p w14:paraId="4CE9B0F3" w14:textId="77777777" w:rsidR="00FF273C" w:rsidRDefault="00FF273C" w:rsidP="00FF273C">
      <w:pPr>
        <w:spacing w:line="276" w:lineRule="auto"/>
        <w:ind w:left="1276" w:hanging="992"/>
        <w:jc w:val="both"/>
        <w:rPr>
          <w:rFonts w:ascii="Arial Narrow" w:hAnsi="Arial Narrow" w:cs="Arial"/>
          <w:i/>
          <w:iCs/>
          <w:lang w:eastAsia="x-none"/>
        </w:rPr>
      </w:pPr>
    </w:p>
    <w:p w14:paraId="3C362BCD" w14:textId="77777777" w:rsidR="00FF273C" w:rsidRPr="0019645C" w:rsidRDefault="00FF273C" w:rsidP="00FF273C">
      <w:pPr>
        <w:spacing w:line="276" w:lineRule="auto"/>
        <w:ind w:left="1276" w:hanging="992"/>
        <w:jc w:val="both"/>
        <w:rPr>
          <w:rFonts w:ascii="Arial Narrow" w:hAnsi="Arial Narrow" w:cs="Arial"/>
          <w:i/>
          <w:iCs/>
          <w:lang w:eastAsia="x-none"/>
        </w:rPr>
      </w:pPr>
    </w:p>
    <w:p w14:paraId="053B22EE" w14:textId="77777777" w:rsidR="00FF273C" w:rsidRPr="00460FA4" w:rsidRDefault="00FF273C" w:rsidP="00FF273C">
      <w:pPr>
        <w:autoSpaceDE w:val="0"/>
        <w:spacing w:line="276" w:lineRule="auto"/>
        <w:jc w:val="both"/>
        <w:rPr>
          <w:rFonts w:ascii="Arial Narrow" w:eastAsia="TimesNewRomanPSMT" w:hAnsi="Arial Narrow" w:cs="Calibri"/>
          <w:color w:val="000000" w:themeColor="text1"/>
        </w:rPr>
      </w:pPr>
      <w:bookmarkStart w:id="34" w:name="_Hlk97877331"/>
      <w:r w:rsidRPr="00460FA4">
        <w:rPr>
          <w:rFonts w:ascii="Arial Narrow" w:hAnsi="Arial Narrow" w:cs="Calibri"/>
          <w:color w:val="000000" w:themeColor="text1"/>
        </w:rPr>
        <w:t>__________, dnia ____________ r.</w:t>
      </w:r>
    </w:p>
    <w:p w14:paraId="48B7B491" w14:textId="77777777" w:rsidR="00FF273C" w:rsidRPr="00407DB6" w:rsidRDefault="00FF273C" w:rsidP="00FF273C">
      <w:pPr>
        <w:autoSpaceDE w:val="0"/>
        <w:spacing w:line="276" w:lineRule="auto"/>
        <w:ind w:left="5670"/>
        <w:jc w:val="both"/>
        <w:rPr>
          <w:rFonts w:ascii="Calibri" w:eastAsia="TimesNewRomanPSMT" w:hAnsi="Calibri" w:cs="Calibri"/>
          <w:color w:val="000000" w:themeColor="text1"/>
        </w:rPr>
      </w:pPr>
      <w:r w:rsidRPr="00407DB6">
        <w:rPr>
          <w:rFonts w:ascii="Calibri" w:eastAsia="TimesNewRomanPSMT" w:hAnsi="Calibri" w:cs="Calibri"/>
          <w:color w:val="000000" w:themeColor="text1"/>
        </w:rPr>
        <w:t>__________________________</w:t>
      </w:r>
    </w:p>
    <w:bookmarkEnd w:id="34"/>
    <w:p w14:paraId="4A96E9AE" w14:textId="77777777" w:rsidR="00FF273C" w:rsidRPr="009C6E5C" w:rsidRDefault="00FF273C" w:rsidP="00FF273C">
      <w:pPr>
        <w:spacing w:line="276" w:lineRule="auto"/>
        <w:ind w:left="5400" w:right="70"/>
        <w:jc w:val="center"/>
        <w:rPr>
          <w:rFonts w:ascii="Arial Narrow" w:hAnsi="Arial Narrow" w:cs="Arial"/>
          <w:iCs/>
        </w:rPr>
      </w:pPr>
      <w:r>
        <w:rPr>
          <w:rFonts w:ascii="Arial Narrow" w:hAnsi="Arial Narrow" w:cs="Arial"/>
          <w:iCs/>
        </w:rPr>
        <w:t>Kwalifikowany podpis elektroniczny lub podpis zaufany lub podpis osobisty osoby/osób uprawnionej/</w:t>
      </w:r>
      <w:proofErr w:type="spellStart"/>
      <w:r>
        <w:rPr>
          <w:rFonts w:ascii="Arial Narrow" w:hAnsi="Arial Narrow" w:cs="Arial"/>
          <w:iCs/>
        </w:rPr>
        <w:t>ych</w:t>
      </w:r>
      <w:proofErr w:type="spellEnd"/>
      <w:r>
        <w:rPr>
          <w:rFonts w:ascii="Arial Narrow" w:hAnsi="Arial Narrow" w:cs="Arial"/>
          <w:iCs/>
        </w:rPr>
        <w:t xml:space="preserve"> do składania oświadczeń woli w imieniu Wykonawcy</w:t>
      </w:r>
    </w:p>
    <w:p w14:paraId="1A8F8B3C" w14:textId="77777777" w:rsidR="00FF273C" w:rsidRDefault="00FF273C" w:rsidP="00FF273C">
      <w:pPr>
        <w:spacing w:line="276" w:lineRule="auto"/>
        <w:jc w:val="both"/>
        <w:rPr>
          <w:rFonts w:ascii="Arial Narrow" w:hAnsi="Arial Narrow"/>
          <w:i/>
        </w:rPr>
      </w:pPr>
    </w:p>
    <w:p w14:paraId="0FDD3A2B" w14:textId="77777777" w:rsidR="00FF273C" w:rsidRDefault="00FF273C" w:rsidP="00FF273C">
      <w:pPr>
        <w:spacing w:line="276" w:lineRule="auto"/>
        <w:jc w:val="both"/>
        <w:rPr>
          <w:rFonts w:ascii="Arial Narrow" w:hAnsi="Arial Narrow"/>
          <w:i/>
        </w:rPr>
      </w:pPr>
    </w:p>
    <w:p w14:paraId="350D2E08" w14:textId="77777777" w:rsidR="00FF273C" w:rsidRDefault="00FF273C" w:rsidP="00FF273C">
      <w:pPr>
        <w:spacing w:line="276" w:lineRule="auto"/>
        <w:jc w:val="both"/>
        <w:rPr>
          <w:rFonts w:ascii="Arial Narrow" w:hAnsi="Arial Narrow"/>
          <w:i/>
        </w:rPr>
      </w:pPr>
    </w:p>
    <w:p w14:paraId="55ABBB67" w14:textId="77777777" w:rsidR="00FF273C" w:rsidRDefault="00FF273C" w:rsidP="00FF273C">
      <w:pPr>
        <w:spacing w:line="276" w:lineRule="auto"/>
        <w:jc w:val="both"/>
        <w:rPr>
          <w:rFonts w:ascii="Arial Narrow" w:hAnsi="Arial Narrow"/>
          <w:i/>
        </w:rPr>
      </w:pPr>
    </w:p>
    <w:p w14:paraId="384137BC" w14:textId="77777777" w:rsidR="00FF273C" w:rsidRPr="001D501A" w:rsidRDefault="00FF273C" w:rsidP="00FF273C">
      <w:pPr>
        <w:spacing w:line="276" w:lineRule="auto"/>
        <w:ind w:left="142" w:hanging="142"/>
        <w:jc w:val="both"/>
        <w:rPr>
          <w:rFonts w:ascii="Arial Narrow" w:hAnsi="Arial Narrow" w:cs="Arial"/>
          <w:iCs/>
        </w:rPr>
      </w:pPr>
      <w:r w:rsidRPr="001D501A">
        <w:rPr>
          <w:rFonts w:ascii="Arial Narrow" w:hAnsi="Arial Narrow" w:cs="Arial"/>
          <w:iCs/>
        </w:rPr>
        <w:t>* W przypadku składania oferty przez Wykonawców ubiegających się wspólnie o udzielenie zamówienia niniejsze oświadczenie składa każdy z Wykonawców.</w:t>
      </w:r>
    </w:p>
    <w:p w14:paraId="3903EE8E" w14:textId="77777777" w:rsidR="00FF273C" w:rsidRPr="001D501A" w:rsidRDefault="00FF273C" w:rsidP="00FF273C">
      <w:pPr>
        <w:spacing w:line="276" w:lineRule="auto"/>
        <w:jc w:val="both"/>
        <w:rPr>
          <w:rFonts w:ascii="Arial Narrow" w:hAnsi="Arial Narrow"/>
          <w:i/>
        </w:rPr>
      </w:pPr>
    </w:p>
    <w:p w14:paraId="66E38D75" w14:textId="77777777" w:rsidR="00FF273C" w:rsidRDefault="00FF273C" w:rsidP="00FF273C"/>
    <w:p w14:paraId="0F1A0897" w14:textId="74C83A61" w:rsidR="00E47A23" w:rsidRDefault="00E47A23" w:rsidP="00E47A23"/>
    <w:p w14:paraId="40749DEA" w14:textId="54DAEB74" w:rsidR="00E47A23" w:rsidRDefault="00E47A23" w:rsidP="00E47A23"/>
    <w:p w14:paraId="6D87ABFC" w14:textId="08DDE381" w:rsidR="00E47A23" w:rsidRDefault="00E47A23" w:rsidP="00E47A23"/>
    <w:p w14:paraId="436D7034" w14:textId="58765866" w:rsidR="00E47A23" w:rsidRDefault="00E47A23" w:rsidP="00E47A23"/>
    <w:p w14:paraId="4F2A3545" w14:textId="214A6758" w:rsidR="00E47A23" w:rsidRDefault="00E47A23" w:rsidP="00E47A23"/>
    <w:p w14:paraId="3E6B5530" w14:textId="06F19B1A" w:rsidR="00E47A23" w:rsidRDefault="00E47A23" w:rsidP="00E47A23"/>
    <w:p w14:paraId="7DD7E332" w14:textId="5E34028D" w:rsidR="00694F4D" w:rsidRDefault="00694F4D" w:rsidP="00E47A23"/>
    <w:p w14:paraId="0C52D223" w14:textId="6054464E" w:rsidR="00694F4D" w:rsidRDefault="00694F4D" w:rsidP="00E47A23"/>
    <w:p w14:paraId="634BE57B" w14:textId="630A58CF" w:rsidR="001C0918" w:rsidRPr="009B4D2B" w:rsidRDefault="001C0918" w:rsidP="009B4D2B">
      <w:pPr>
        <w:autoSpaceDE w:val="0"/>
        <w:spacing w:line="276" w:lineRule="auto"/>
        <w:rPr>
          <w:rFonts w:ascii="Arial Narrow" w:eastAsia="TimesNewRomanPSMT" w:hAnsi="Arial Narrow" w:cs="Arial"/>
          <w:b/>
          <w:i/>
        </w:rPr>
        <w:sectPr w:rsidR="001C0918" w:rsidRPr="009B4D2B" w:rsidSect="006E40B9">
          <w:footerReference w:type="default" r:id="rId20"/>
          <w:headerReference w:type="first" r:id="rId21"/>
          <w:pgSz w:w="11905" w:h="16837"/>
          <w:pgMar w:top="993" w:right="1134" w:bottom="709" w:left="1134" w:header="851" w:footer="536" w:gutter="0"/>
          <w:cols w:space="708"/>
          <w:docGrid w:linePitch="326"/>
        </w:sectPr>
      </w:pPr>
    </w:p>
    <w:p w14:paraId="54DDC4DA" w14:textId="435A43A6" w:rsidR="009C1872" w:rsidRPr="00C12A25" w:rsidRDefault="009C1872" w:rsidP="009C1872">
      <w:pPr>
        <w:pStyle w:val="Nagwek1"/>
        <w:spacing w:before="0" w:after="0" w:line="276" w:lineRule="auto"/>
        <w:jc w:val="both"/>
        <w:rPr>
          <w:rFonts w:ascii="Arial Narrow" w:hAnsi="Arial Narrow" w:cs="Arial"/>
          <w:iCs/>
          <w:sz w:val="24"/>
          <w:szCs w:val="24"/>
        </w:rPr>
      </w:pPr>
      <w:bookmarkStart w:id="35" w:name="_Załącznik_nr_3"/>
      <w:bookmarkStart w:id="36" w:name="_Załącznik_nr_4"/>
      <w:bookmarkStart w:id="37" w:name="_Toc379971599"/>
      <w:bookmarkStart w:id="38" w:name="_Toc420051452"/>
      <w:bookmarkEnd w:id="35"/>
      <w:bookmarkEnd w:id="36"/>
      <w:r w:rsidRPr="00C12A25">
        <w:rPr>
          <w:rFonts w:ascii="Arial Narrow" w:hAnsi="Arial Narrow" w:cs="Arial"/>
          <w:iCs/>
          <w:sz w:val="24"/>
          <w:szCs w:val="24"/>
        </w:rPr>
        <w:lastRenderedPageBreak/>
        <w:t xml:space="preserve">Załącznik nr </w:t>
      </w:r>
      <w:r>
        <w:rPr>
          <w:rFonts w:ascii="Arial Narrow" w:hAnsi="Arial Narrow" w:cs="Arial"/>
          <w:iCs/>
          <w:sz w:val="24"/>
          <w:szCs w:val="24"/>
        </w:rPr>
        <w:t>3</w:t>
      </w:r>
      <w:r w:rsidRPr="00C12A25">
        <w:rPr>
          <w:rFonts w:ascii="Arial Narrow" w:hAnsi="Arial Narrow" w:cs="Arial"/>
          <w:iCs/>
          <w:sz w:val="24"/>
          <w:szCs w:val="24"/>
        </w:rPr>
        <w:t xml:space="preserve"> do SWZ</w:t>
      </w:r>
    </w:p>
    <w:p w14:paraId="5AD5C3E6" w14:textId="77777777" w:rsidR="009C1872" w:rsidRDefault="009C1872" w:rsidP="009C1872">
      <w:pPr>
        <w:autoSpaceDE w:val="0"/>
        <w:spacing w:line="276" w:lineRule="auto"/>
        <w:jc w:val="both"/>
        <w:rPr>
          <w:rFonts w:ascii="Arial Narrow" w:hAnsi="Arial Narrow" w:cs="Arial"/>
          <w:i/>
          <w:iCs/>
          <w:sz w:val="10"/>
          <w:szCs w:val="10"/>
        </w:rPr>
      </w:pPr>
    </w:p>
    <w:p w14:paraId="55C92D30" w14:textId="57CD9DD2" w:rsidR="009C1872" w:rsidRPr="009B4D2B" w:rsidRDefault="009C1872" w:rsidP="009C1872">
      <w:pPr>
        <w:pStyle w:val="Tekstpodstawowy"/>
        <w:spacing w:after="0" w:line="276" w:lineRule="auto"/>
        <w:jc w:val="both"/>
        <w:rPr>
          <w:rFonts w:ascii="Arial Narrow" w:hAnsi="Arial Narrow" w:cs="Arial"/>
          <w:color w:val="000000"/>
        </w:rPr>
      </w:pPr>
      <w:bookmarkStart w:id="39" w:name="_Załącznik_nr_8"/>
      <w:bookmarkEnd w:id="37"/>
      <w:bookmarkEnd w:id="38"/>
      <w:bookmarkEnd w:id="39"/>
      <w:r w:rsidRPr="009B4D2B">
        <w:rPr>
          <w:rFonts w:ascii="Arial Narrow" w:eastAsia="Lucida Sans Unicode" w:hAnsi="Arial Narrow" w:cs="Arial"/>
          <w:b/>
          <w:color w:val="000000"/>
        </w:rPr>
        <w:t xml:space="preserve">Nr postępowania </w:t>
      </w:r>
      <w:r>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9B4D2B">
        <w:rPr>
          <w:rFonts w:ascii="Arial Narrow" w:eastAsia="Lucida Sans Unicode" w:hAnsi="Arial Narrow" w:cs="Arial"/>
          <w:b/>
          <w:color w:val="000000"/>
        </w:rPr>
        <w:t>.</w:t>
      </w:r>
      <w:r w:rsidRPr="009B4D2B">
        <w:rPr>
          <w:rFonts w:ascii="Arial Narrow" w:eastAsia="Lucida Sans Unicode" w:hAnsi="Arial Narrow" w:cs="Arial"/>
          <w:b/>
        </w:rPr>
        <w:t>271.1.</w:t>
      </w:r>
      <w:r w:rsidR="008C47B2">
        <w:rPr>
          <w:rFonts w:ascii="Arial Narrow" w:eastAsia="Lucida Sans Unicode" w:hAnsi="Arial Narrow" w:cs="Arial"/>
          <w:b/>
        </w:rPr>
        <w:t>1</w:t>
      </w:r>
      <w:r w:rsidR="000A38B1">
        <w:rPr>
          <w:rFonts w:ascii="Arial Narrow" w:eastAsia="Lucida Sans Unicode" w:hAnsi="Arial Narrow" w:cs="Arial"/>
          <w:b/>
        </w:rPr>
        <w:t>4</w:t>
      </w:r>
      <w:r w:rsidRPr="009B4D2B">
        <w:rPr>
          <w:rFonts w:ascii="Arial Narrow" w:eastAsia="Lucida Sans Unicode" w:hAnsi="Arial Narrow" w:cs="Arial"/>
          <w:b/>
        </w:rPr>
        <w:t>.202</w:t>
      </w:r>
      <w:r w:rsidR="0059705B">
        <w:rPr>
          <w:rFonts w:ascii="Arial Narrow" w:eastAsia="Lucida Sans Unicode" w:hAnsi="Arial Narrow" w:cs="Arial"/>
          <w:b/>
        </w:rPr>
        <w:t>6</w:t>
      </w:r>
    </w:p>
    <w:p w14:paraId="21D77417" w14:textId="77777777" w:rsidR="009C1872" w:rsidRPr="00A33481" w:rsidRDefault="009C1872" w:rsidP="009C1872">
      <w:pPr>
        <w:tabs>
          <w:tab w:val="left" w:pos="360"/>
        </w:tabs>
        <w:spacing w:line="276" w:lineRule="auto"/>
        <w:jc w:val="both"/>
        <w:rPr>
          <w:rFonts w:ascii="Arial Narrow" w:hAnsi="Arial Narrow" w:cs="Arial"/>
          <w:sz w:val="14"/>
          <w:szCs w:val="14"/>
          <w:lang w:eastAsia="en-US"/>
        </w:rPr>
      </w:pPr>
    </w:p>
    <w:p w14:paraId="618D4E2D" w14:textId="77777777" w:rsidR="009C1872" w:rsidRPr="009B4D2B" w:rsidRDefault="009C1872" w:rsidP="009C1872">
      <w:pPr>
        <w:autoSpaceDE w:val="0"/>
        <w:autoSpaceDN w:val="0"/>
        <w:adjustRightInd w:val="0"/>
        <w:spacing w:line="276" w:lineRule="auto"/>
        <w:jc w:val="both"/>
        <w:rPr>
          <w:rFonts w:ascii="Arial Narrow" w:hAnsi="Arial Narrow" w:cs="Arial"/>
          <w:b/>
        </w:rPr>
      </w:pPr>
      <w:r w:rsidRPr="009B4D2B">
        <w:rPr>
          <w:rFonts w:ascii="Arial Narrow" w:hAnsi="Arial Narrow" w:cs="Arial"/>
          <w:b/>
        </w:rPr>
        <w:t>Projektowane postanowienia umowy w sprawie zamówienia publicznego, które zostaną wprowadzone do treści umowy</w:t>
      </w:r>
    </w:p>
    <w:p w14:paraId="04FCFA8E" w14:textId="77777777" w:rsidR="009C1872" w:rsidRPr="00A33481" w:rsidRDefault="009C1872" w:rsidP="009C1872">
      <w:pPr>
        <w:autoSpaceDE w:val="0"/>
        <w:autoSpaceDN w:val="0"/>
        <w:adjustRightInd w:val="0"/>
        <w:spacing w:line="276" w:lineRule="auto"/>
        <w:jc w:val="both"/>
        <w:rPr>
          <w:rFonts w:ascii="Arial Narrow" w:hAnsi="Arial Narrow" w:cstheme="minorHAnsi"/>
          <w:color w:val="000000" w:themeColor="text1"/>
          <w:sz w:val="14"/>
          <w:szCs w:val="14"/>
        </w:rPr>
      </w:pPr>
    </w:p>
    <w:p w14:paraId="7824C3C4" w14:textId="7EB0D260" w:rsidR="009C1872" w:rsidRPr="003E3CD2" w:rsidRDefault="003146C4" w:rsidP="009C1872">
      <w:pPr>
        <w:autoSpaceDE w:val="0"/>
        <w:autoSpaceDN w:val="0"/>
        <w:adjustRightInd w:val="0"/>
        <w:spacing w:line="276" w:lineRule="auto"/>
        <w:jc w:val="both"/>
        <w:rPr>
          <w:rFonts w:ascii="Arial Narrow" w:eastAsia="CIDFont+F2" w:hAnsi="Arial Narrow" w:cstheme="minorHAnsi"/>
          <w:color w:val="000000" w:themeColor="text1"/>
        </w:rPr>
      </w:pPr>
      <w:r>
        <w:rPr>
          <w:rFonts w:ascii="Arial Narrow" w:eastAsia="CIDFont+F2" w:hAnsi="Arial Narrow" w:cstheme="minorHAnsi"/>
          <w:color w:val="000000" w:themeColor="text1"/>
        </w:rPr>
        <w:t xml:space="preserve">zawarta </w:t>
      </w:r>
      <w:r w:rsidR="009C1872" w:rsidRPr="003E3CD2">
        <w:rPr>
          <w:rFonts w:ascii="Arial Narrow" w:eastAsia="CIDFont+F2" w:hAnsi="Arial Narrow" w:cstheme="minorHAnsi"/>
          <w:color w:val="000000" w:themeColor="text1"/>
        </w:rPr>
        <w:t xml:space="preserve">w dniu </w:t>
      </w:r>
      <w:r w:rsidR="009C1872" w:rsidRPr="003E3CD2">
        <w:rPr>
          <w:rFonts w:ascii="Arial Narrow" w:eastAsia="CIDFont+F3" w:hAnsi="Arial Narrow" w:cstheme="minorHAnsi"/>
          <w:color w:val="000000" w:themeColor="text1"/>
        </w:rPr>
        <w:t xml:space="preserve">______________r. </w:t>
      </w:r>
      <w:r w:rsidR="009C1872" w:rsidRPr="003E3CD2">
        <w:rPr>
          <w:rFonts w:ascii="Arial Narrow" w:eastAsia="CIDFont+F2" w:hAnsi="Arial Narrow" w:cstheme="minorHAnsi"/>
          <w:color w:val="000000" w:themeColor="text1"/>
        </w:rPr>
        <w:t xml:space="preserve">pomiędzy Gminą Tczew, ul. Lecha 12, 83-110 Tczew, </w:t>
      </w:r>
      <w:r w:rsidR="007454DB">
        <w:rPr>
          <w:rFonts w:ascii="Arial Narrow" w:eastAsia="CIDFont+F2" w:hAnsi="Arial Narrow" w:cstheme="minorHAnsi"/>
          <w:color w:val="000000" w:themeColor="text1"/>
        </w:rPr>
        <w:t xml:space="preserve">                                                </w:t>
      </w:r>
      <w:r w:rsidR="009C1872" w:rsidRPr="003E3CD2">
        <w:rPr>
          <w:rFonts w:ascii="Arial Narrow" w:eastAsia="CIDFont+F2" w:hAnsi="Arial Narrow" w:cstheme="minorHAnsi"/>
          <w:color w:val="000000" w:themeColor="text1"/>
        </w:rPr>
        <w:t>NIP: 593-10-04-764</w:t>
      </w:r>
    </w:p>
    <w:p w14:paraId="35774086" w14:textId="77777777" w:rsidR="009C1872" w:rsidRPr="003E3CD2" w:rsidRDefault="009C1872" w:rsidP="009C1872">
      <w:pPr>
        <w:autoSpaceDE w:val="0"/>
        <w:autoSpaceDN w:val="0"/>
        <w:adjustRightInd w:val="0"/>
        <w:spacing w:line="276" w:lineRule="auto"/>
        <w:jc w:val="both"/>
        <w:rPr>
          <w:rFonts w:ascii="Arial Narrow" w:hAnsi="Arial Narrow" w:cstheme="minorHAnsi"/>
          <w:color w:val="000000" w:themeColor="text1"/>
        </w:rPr>
      </w:pPr>
      <w:r w:rsidRPr="003E3CD2">
        <w:rPr>
          <w:rFonts w:ascii="Arial Narrow" w:eastAsia="CIDFont+F2" w:hAnsi="Arial Narrow" w:cstheme="minorHAnsi"/>
          <w:color w:val="000000" w:themeColor="text1"/>
        </w:rPr>
        <w:t>reprezentowaną przez:</w:t>
      </w:r>
    </w:p>
    <w:p w14:paraId="3AF31425" w14:textId="563EAA4A" w:rsidR="009C1872" w:rsidRPr="003E3CD2" w:rsidRDefault="009C1872" w:rsidP="009C1872">
      <w:pPr>
        <w:numPr>
          <w:ilvl w:val="0"/>
          <w:numId w:val="13"/>
        </w:num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w:t>
      </w:r>
      <w:r w:rsidR="007454DB">
        <w:rPr>
          <w:rFonts w:ascii="Arial Narrow" w:eastAsia="CIDFont+F2" w:hAnsi="Arial Narrow" w:cstheme="minorHAnsi"/>
          <w:color w:val="000000" w:themeColor="text1"/>
        </w:rPr>
        <w:t>_______________________</w:t>
      </w:r>
    </w:p>
    <w:p w14:paraId="1A58A383" w14:textId="77777777" w:rsidR="009C1872" w:rsidRPr="003E3CD2" w:rsidRDefault="009C1872" w:rsidP="009C1872">
      <w:pPr>
        <w:autoSpaceDE w:val="0"/>
        <w:autoSpaceDN w:val="0"/>
        <w:adjustRightInd w:val="0"/>
        <w:spacing w:line="276" w:lineRule="auto"/>
        <w:jc w:val="both"/>
        <w:rPr>
          <w:rFonts w:ascii="Arial Narrow" w:eastAsia="CIDFont+F3" w:hAnsi="Arial Narrow" w:cstheme="minorHAnsi"/>
          <w:b/>
          <w:color w:val="000000" w:themeColor="text1"/>
        </w:rPr>
      </w:pPr>
      <w:r w:rsidRPr="003E3CD2">
        <w:rPr>
          <w:rFonts w:ascii="Arial Narrow" w:eastAsia="CIDFont+F2" w:hAnsi="Arial Narrow" w:cstheme="minorHAnsi"/>
          <w:color w:val="000000" w:themeColor="text1"/>
        </w:rPr>
        <w:t xml:space="preserve">zwaną dalej </w:t>
      </w:r>
      <w:r w:rsidRPr="003E3CD2">
        <w:rPr>
          <w:rFonts w:ascii="Arial Narrow" w:hAnsi="Arial Narrow" w:cstheme="minorHAnsi"/>
          <w:b/>
          <w:color w:val="000000" w:themeColor="text1"/>
        </w:rPr>
        <w:t>„Zamawiającym</w:t>
      </w:r>
      <w:r w:rsidRPr="003E3CD2">
        <w:rPr>
          <w:rFonts w:ascii="Arial Narrow" w:eastAsia="CIDFont+F3" w:hAnsi="Arial Narrow" w:cstheme="minorHAnsi"/>
          <w:b/>
          <w:color w:val="000000" w:themeColor="text1"/>
        </w:rPr>
        <w:t>”</w:t>
      </w:r>
    </w:p>
    <w:p w14:paraId="5585AAC9" w14:textId="77777777" w:rsidR="009C1872" w:rsidRPr="003E3CD2" w:rsidRDefault="009C1872" w:rsidP="009C1872">
      <w:pPr>
        <w:autoSpaceDE w:val="0"/>
        <w:autoSpaceDN w:val="0"/>
        <w:adjustRightInd w:val="0"/>
        <w:spacing w:line="276" w:lineRule="auto"/>
        <w:jc w:val="both"/>
        <w:rPr>
          <w:rFonts w:ascii="Arial Narrow" w:eastAsia="CIDFont+F3" w:hAnsi="Arial Narrow" w:cstheme="minorHAnsi"/>
          <w:bCs/>
          <w:color w:val="000000" w:themeColor="text1"/>
        </w:rPr>
      </w:pPr>
      <w:r w:rsidRPr="003E3CD2">
        <w:rPr>
          <w:rFonts w:ascii="Arial Narrow" w:eastAsia="CIDFont+F3" w:hAnsi="Arial Narrow" w:cstheme="minorHAnsi"/>
          <w:bCs/>
          <w:color w:val="000000" w:themeColor="text1"/>
        </w:rPr>
        <w:t>przy kontrasygnacie Skarbnika Gminy</w:t>
      </w:r>
    </w:p>
    <w:p w14:paraId="03F5C4D4"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 xml:space="preserve">a </w:t>
      </w:r>
    </w:p>
    <w:p w14:paraId="068CAA66" w14:textId="61FD56A3"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__________________________________________________________</w:t>
      </w:r>
      <w:r w:rsidR="007454DB">
        <w:rPr>
          <w:rFonts w:ascii="Arial Narrow" w:eastAsia="CIDFont+F2" w:hAnsi="Arial Narrow" w:cstheme="minorHAnsi"/>
          <w:color w:val="000000" w:themeColor="text1"/>
        </w:rPr>
        <w:t>__________________________</w:t>
      </w:r>
    </w:p>
    <w:p w14:paraId="5D71B311" w14:textId="4EF18DD2"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__________________________________________________________</w:t>
      </w:r>
      <w:r w:rsidR="007454DB">
        <w:rPr>
          <w:rFonts w:ascii="Arial Narrow" w:eastAsia="CIDFont+F2" w:hAnsi="Arial Narrow" w:cstheme="minorHAnsi"/>
          <w:color w:val="000000" w:themeColor="text1"/>
        </w:rPr>
        <w:t>__________________________</w:t>
      </w:r>
    </w:p>
    <w:p w14:paraId="6DEF6CDD"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reprezentowanym przez:</w:t>
      </w:r>
    </w:p>
    <w:p w14:paraId="15304463" w14:textId="1251C014" w:rsidR="009C1872" w:rsidRPr="003E3CD2" w:rsidRDefault="009C1872" w:rsidP="009C1872">
      <w:pPr>
        <w:numPr>
          <w:ilvl w:val="0"/>
          <w:numId w:val="14"/>
        </w:num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w:t>
      </w:r>
      <w:r w:rsidR="007454DB">
        <w:rPr>
          <w:rFonts w:ascii="Arial Narrow" w:eastAsia="CIDFont+F2" w:hAnsi="Arial Narrow" w:cstheme="minorHAnsi"/>
          <w:color w:val="000000" w:themeColor="text1"/>
        </w:rPr>
        <w:t>_______________________</w:t>
      </w:r>
    </w:p>
    <w:p w14:paraId="77BC453B"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b/>
          <w:color w:val="000000" w:themeColor="text1"/>
        </w:rPr>
      </w:pPr>
      <w:r w:rsidRPr="003E3CD2">
        <w:rPr>
          <w:rFonts w:ascii="Arial Narrow" w:eastAsia="CIDFont+F2" w:hAnsi="Arial Narrow" w:cstheme="minorHAnsi"/>
          <w:color w:val="000000" w:themeColor="text1"/>
        </w:rPr>
        <w:t xml:space="preserve">zwanym dalej </w:t>
      </w:r>
      <w:r w:rsidRPr="003E3CD2">
        <w:rPr>
          <w:rFonts w:ascii="Arial Narrow" w:hAnsi="Arial Narrow" w:cstheme="minorHAnsi"/>
          <w:b/>
          <w:color w:val="000000" w:themeColor="text1"/>
        </w:rPr>
        <w:t>Wykonawcą</w:t>
      </w:r>
      <w:r w:rsidRPr="003E3CD2">
        <w:rPr>
          <w:rFonts w:ascii="Arial Narrow" w:eastAsia="CIDFont+F2" w:hAnsi="Arial Narrow" w:cstheme="minorHAnsi"/>
          <w:b/>
          <w:color w:val="000000" w:themeColor="text1"/>
        </w:rPr>
        <w:t>.</w:t>
      </w:r>
    </w:p>
    <w:p w14:paraId="0CB8DC47" w14:textId="77777777" w:rsidR="009C1872" w:rsidRPr="0048789B" w:rsidRDefault="009C1872" w:rsidP="009C1872">
      <w:pPr>
        <w:autoSpaceDE w:val="0"/>
        <w:autoSpaceDN w:val="0"/>
        <w:adjustRightInd w:val="0"/>
        <w:spacing w:line="276" w:lineRule="auto"/>
        <w:jc w:val="both"/>
        <w:rPr>
          <w:rFonts w:ascii="Arial Narrow" w:eastAsia="CIDFont+F2" w:hAnsi="Arial Narrow" w:cstheme="minorHAnsi"/>
          <w:b/>
          <w:color w:val="000000" w:themeColor="text1"/>
          <w:sz w:val="10"/>
          <w:szCs w:val="10"/>
        </w:rPr>
      </w:pPr>
    </w:p>
    <w:p w14:paraId="2AE73C60" w14:textId="77777777" w:rsidR="009C1872" w:rsidRPr="003E3CD2" w:rsidRDefault="009C1872" w:rsidP="009C1872">
      <w:pPr>
        <w:spacing w:after="120" w:line="276" w:lineRule="auto"/>
        <w:jc w:val="both"/>
        <w:rPr>
          <w:rFonts w:ascii="Arial Narrow" w:eastAsia="Calibri" w:hAnsi="Arial Narrow" w:cstheme="minorHAnsi"/>
          <w:color w:val="000000" w:themeColor="text1"/>
        </w:rPr>
      </w:pPr>
      <w:r w:rsidRPr="003E3CD2">
        <w:rPr>
          <w:rFonts w:ascii="Arial Narrow" w:eastAsia="Calibri" w:hAnsi="Arial Narrow" w:cstheme="minorHAnsi"/>
          <w:color w:val="000000" w:themeColor="text1"/>
        </w:rPr>
        <w:t>Strony oświadczają, że są należycie umocowane do zawarcia niniejszej umowy oraz, że dane zawarte</w:t>
      </w:r>
      <w:r>
        <w:rPr>
          <w:rFonts w:ascii="Arial Narrow" w:eastAsia="Calibri" w:hAnsi="Arial Narrow" w:cstheme="minorHAnsi"/>
          <w:color w:val="000000" w:themeColor="text1"/>
        </w:rPr>
        <w:t xml:space="preserve">                  </w:t>
      </w:r>
      <w:r w:rsidRPr="003E3CD2">
        <w:rPr>
          <w:rFonts w:ascii="Arial Narrow" w:eastAsia="Calibri" w:hAnsi="Arial Narrow" w:cstheme="minorHAnsi"/>
          <w:color w:val="000000" w:themeColor="text1"/>
        </w:rPr>
        <w:t xml:space="preserve"> w dokumentach przedłożonych są aktualne.</w:t>
      </w:r>
    </w:p>
    <w:p w14:paraId="04040BA4"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1</w:t>
      </w:r>
    </w:p>
    <w:p w14:paraId="2A3F411C"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Przedmiot umowy</w:t>
      </w:r>
    </w:p>
    <w:p w14:paraId="19A344FD" w14:textId="168F0E18" w:rsidR="009F7B18" w:rsidRPr="009F7B18" w:rsidRDefault="00367E3F" w:rsidP="009F7B18">
      <w:pPr>
        <w:widowControl/>
        <w:numPr>
          <w:ilvl w:val="0"/>
          <w:numId w:val="23"/>
        </w:numPr>
        <w:suppressAutoHyphens w:val="0"/>
        <w:autoSpaceDE w:val="0"/>
        <w:autoSpaceDN w:val="0"/>
        <w:adjustRightInd w:val="0"/>
        <w:spacing w:line="276" w:lineRule="auto"/>
        <w:ind w:left="426" w:hanging="426"/>
        <w:jc w:val="both"/>
        <w:rPr>
          <w:rFonts w:ascii="Arial Narrow" w:eastAsia="Calibri" w:hAnsi="Arial Narrow" w:cs="Arial"/>
          <w:b/>
          <w:bCs/>
          <w:kern w:val="0"/>
          <w:lang w:eastAsia="en-US"/>
        </w:rPr>
      </w:pPr>
      <w:r>
        <w:rPr>
          <w:rFonts w:ascii="Arial Narrow" w:eastAsia="CIDFont+F2" w:hAnsi="Arial Narrow" w:cs="Arial"/>
          <w:kern w:val="0"/>
          <w:lang w:eastAsia="en-US"/>
        </w:rPr>
        <w:t>W wyniku</w:t>
      </w:r>
      <w:r w:rsidRPr="00B80E3A">
        <w:rPr>
          <w:rFonts w:ascii="Arial Narrow" w:eastAsia="CIDFont+F2" w:hAnsi="Arial Narrow" w:cs="Calibri"/>
          <w:color w:val="000000" w:themeColor="text1"/>
          <w:kern w:val="0"/>
          <w:lang w:eastAsia="en-US"/>
        </w:rPr>
        <w:t xml:space="preserve"> przeprowadzonego postępowania w trybie podstawowym bez negocjacji</w:t>
      </w:r>
      <w:r w:rsidR="009C1872" w:rsidRPr="003E3CD2">
        <w:rPr>
          <w:rFonts w:ascii="Arial Narrow" w:eastAsia="CIDFont+F2" w:hAnsi="Arial Narrow" w:cs="Arial"/>
          <w:kern w:val="0"/>
          <w:lang w:eastAsia="en-US"/>
        </w:rPr>
        <w:t xml:space="preserve">, </w:t>
      </w:r>
      <w:r w:rsidR="009C1872">
        <w:rPr>
          <w:rFonts w:ascii="Arial Narrow" w:eastAsia="CIDFont+F2" w:hAnsi="Arial Narrow" w:cs="Arial"/>
          <w:kern w:val="0"/>
          <w:lang w:eastAsia="en-US"/>
        </w:rPr>
        <w:t xml:space="preserve">na podstawie </w:t>
      </w:r>
      <w:r>
        <w:rPr>
          <w:rFonts w:ascii="Arial Narrow" w:eastAsia="CIDFont+F2" w:hAnsi="Arial Narrow" w:cs="Arial"/>
          <w:kern w:val="0"/>
          <w:lang w:eastAsia="en-US"/>
        </w:rPr>
        <w:t xml:space="preserve">              </w:t>
      </w:r>
      <w:r w:rsidR="003146C4">
        <w:rPr>
          <w:rFonts w:ascii="Arial Narrow" w:eastAsia="CIDFont+F2" w:hAnsi="Arial Narrow" w:cs="Arial"/>
          <w:kern w:val="0"/>
          <w:lang w:eastAsia="en-US"/>
        </w:rPr>
        <w:t xml:space="preserve">art. </w:t>
      </w:r>
      <w:r w:rsidR="009C1872">
        <w:rPr>
          <w:rFonts w:ascii="Arial Narrow" w:eastAsia="CIDFont+F2" w:hAnsi="Arial Narrow" w:cs="Arial"/>
          <w:kern w:val="0"/>
          <w:lang w:eastAsia="en-US"/>
        </w:rPr>
        <w:t>275 pkt 1</w:t>
      </w:r>
      <w:r w:rsidR="009C1872" w:rsidRPr="003E3CD2">
        <w:rPr>
          <w:rFonts w:ascii="Arial Narrow" w:eastAsia="CIDFont+F2" w:hAnsi="Arial Narrow" w:cs="Arial"/>
          <w:kern w:val="0"/>
          <w:lang w:eastAsia="en-US"/>
        </w:rPr>
        <w:t xml:space="preserve"> ustaw</w:t>
      </w:r>
      <w:r w:rsidR="009C1872">
        <w:rPr>
          <w:rFonts w:ascii="Arial Narrow" w:eastAsia="CIDFont+F2" w:hAnsi="Arial Narrow" w:cs="Arial"/>
          <w:kern w:val="0"/>
          <w:lang w:eastAsia="en-US"/>
        </w:rPr>
        <w:t>y</w:t>
      </w:r>
      <w:r w:rsidR="009C1872" w:rsidRPr="003E3CD2">
        <w:rPr>
          <w:rFonts w:ascii="Arial Narrow" w:eastAsia="CIDFont+F2" w:hAnsi="Arial Narrow" w:cs="Arial"/>
          <w:kern w:val="0"/>
          <w:lang w:eastAsia="en-US"/>
        </w:rPr>
        <w:t xml:space="preserve"> z dnia 11 września 2019 r. Prawo zamówień publicznych </w:t>
      </w:r>
      <w:r w:rsidR="005A6543">
        <w:rPr>
          <w:rFonts w:ascii="Arial Narrow" w:eastAsia="CIDFont+F2" w:hAnsi="Arial Narrow" w:cs="Arial"/>
          <w:kern w:val="0"/>
          <w:lang w:eastAsia="en-US"/>
        </w:rPr>
        <w:t xml:space="preserve">                                                        </w:t>
      </w:r>
      <w:r w:rsidR="009C1872" w:rsidRPr="003E3CD2">
        <w:rPr>
          <w:rFonts w:ascii="Arial Narrow" w:eastAsia="Calibri" w:hAnsi="Arial Narrow" w:cstheme="minorHAnsi"/>
          <w:bCs/>
          <w:iCs/>
          <w:color w:val="000000" w:themeColor="text1"/>
          <w:kern w:val="0"/>
          <w:lang w:eastAsia="en-US"/>
        </w:rPr>
        <w:t>(Dz. U. z 202</w:t>
      </w:r>
      <w:r w:rsidR="00166A8E">
        <w:rPr>
          <w:rFonts w:ascii="Arial Narrow" w:eastAsia="Calibri" w:hAnsi="Arial Narrow" w:cstheme="minorHAnsi"/>
          <w:bCs/>
          <w:iCs/>
          <w:color w:val="000000" w:themeColor="text1"/>
          <w:kern w:val="0"/>
          <w:lang w:eastAsia="en-US"/>
        </w:rPr>
        <w:t>4</w:t>
      </w:r>
      <w:r w:rsidR="009C1872" w:rsidRPr="003E3CD2">
        <w:rPr>
          <w:rFonts w:ascii="Arial Narrow" w:eastAsia="Calibri" w:hAnsi="Arial Narrow" w:cstheme="minorHAnsi"/>
          <w:bCs/>
          <w:iCs/>
          <w:color w:val="000000" w:themeColor="text1"/>
          <w:kern w:val="0"/>
          <w:lang w:eastAsia="en-US"/>
        </w:rPr>
        <w:t xml:space="preserve"> r. poz. 1</w:t>
      </w:r>
      <w:r w:rsidR="00166A8E">
        <w:rPr>
          <w:rFonts w:ascii="Arial Narrow" w:eastAsia="Calibri" w:hAnsi="Arial Narrow" w:cstheme="minorHAnsi"/>
          <w:bCs/>
          <w:iCs/>
          <w:color w:val="000000" w:themeColor="text1"/>
          <w:kern w:val="0"/>
          <w:lang w:eastAsia="en-US"/>
        </w:rPr>
        <w:t>320</w:t>
      </w:r>
      <w:r w:rsidR="00A23222">
        <w:rPr>
          <w:rFonts w:ascii="Arial Narrow" w:eastAsia="Calibri" w:hAnsi="Arial Narrow" w:cstheme="minorHAnsi"/>
          <w:bCs/>
          <w:iCs/>
          <w:color w:val="000000" w:themeColor="text1"/>
          <w:kern w:val="0"/>
          <w:lang w:eastAsia="en-US"/>
        </w:rPr>
        <w:t xml:space="preserve"> z </w:t>
      </w:r>
      <w:proofErr w:type="spellStart"/>
      <w:r w:rsidR="00A23222">
        <w:rPr>
          <w:rFonts w:ascii="Arial Narrow" w:eastAsia="Calibri" w:hAnsi="Arial Narrow" w:cstheme="minorHAnsi"/>
          <w:bCs/>
          <w:iCs/>
          <w:color w:val="000000" w:themeColor="text1"/>
          <w:kern w:val="0"/>
          <w:lang w:eastAsia="en-US"/>
        </w:rPr>
        <w:t>późn</w:t>
      </w:r>
      <w:proofErr w:type="spellEnd"/>
      <w:r w:rsidR="00A23222">
        <w:rPr>
          <w:rFonts w:ascii="Arial Narrow" w:eastAsia="Calibri" w:hAnsi="Arial Narrow" w:cstheme="minorHAnsi"/>
          <w:bCs/>
          <w:iCs/>
          <w:color w:val="000000" w:themeColor="text1"/>
          <w:kern w:val="0"/>
          <w:lang w:eastAsia="en-US"/>
        </w:rPr>
        <w:t>. zm.</w:t>
      </w:r>
      <w:r w:rsidR="009C1872" w:rsidRPr="003E3CD2">
        <w:rPr>
          <w:rFonts w:ascii="Arial Narrow" w:eastAsia="Calibri" w:hAnsi="Arial Narrow" w:cstheme="minorHAnsi"/>
          <w:bCs/>
          <w:iCs/>
          <w:color w:val="000000" w:themeColor="text1"/>
          <w:kern w:val="0"/>
          <w:lang w:eastAsia="en-US"/>
        </w:rPr>
        <w:t>)</w:t>
      </w:r>
      <w:r w:rsidR="009C1872" w:rsidRPr="003E3CD2">
        <w:rPr>
          <w:rFonts w:ascii="Arial Narrow" w:eastAsia="Calibri" w:hAnsi="Arial Narrow" w:cstheme="minorHAnsi"/>
          <w:b/>
          <w:iCs/>
          <w:color w:val="000000" w:themeColor="text1"/>
          <w:kern w:val="0"/>
          <w:lang w:eastAsia="en-US"/>
        </w:rPr>
        <w:t xml:space="preserve"> </w:t>
      </w:r>
      <w:r w:rsidR="009C1872" w:rsidRPr="003E3CD2">
        <w:rPr>
          <w:rFonts w:ascii="Arial Narrow" w:eastAsia="CIDFont+F2" w:hAnsi="Arial Narrow" w:cs="Arial"/>
          <w:kern w:val="0"/>
          <w:lang w:eastAsia="en-US"/>
        </w:rPr>
        <w:t>Zamawiający zleca, a Wykonawca zobowiązuje się</w:t>
      </w:r>
      <w:r w:rsidR="00532533">
        <w:rPr>
          <w:rFonts w:ascii="Arial Narrow" w:eastAsia="CIDFont+F2" w:hAnsi="Arial Narrow" w:cs="Arial"/>
          <w:kern w:val="0"/>
          <w:lang w:eastAsia="en-US"/>
        </w:rPr>
        <w:t> </w:t>
      </w:r>
      <w:r w:rsidR="009C1872" w:rsidRPr="003E3CD2">
        <w:rPr>
          <w:rFonts w:ascii="Arial Narrow" w:eastAsia="CIDFont+F2" w:hAnsi="Arial Narrow" w:cs="Arial"/>
          <w:kern w:val="0"/>
          <w:lang w:eastAsia="en-US"/>
        </w:rPr>
        <w:t>na</w:t>
      </w:r>
      <w:r w:rsidR="00532533">
        <w:rPr>
          <w:rFonts w:ascii="Arial Narrow" w:eastAsia="CIDFont+F2" w:hAnsi="Arial Narrow" w:cs="Arial"/>
          <w:kern w:val="0"/>
          <w:lang w:eastAsia="en-US"/>
        </w:rPr>
        <w:t> </w:t>
      </w:r>
      <w:r w:rsidR="009C1872" w:rsidRPr="003E3CD2">
        <w:rPr>
          <w:rFonts w:ascii="Arial Narrow" w:eastAsia="CIDFont+F2" w:hAnsi="Arial Narrow" w:cs="Arial"/>
          <w:kern w:val="0"/>
          <w:lang w:eastAsia="en-US"/>
        </w:rPr>
        <w:t>warunkach określonych w niniejszej umowie do wykonania zadania pn.:</w:t>
      </w:r>
      <w:r w:rsidR="009F7B18">
        <w:rPr>
          <w:rFonts w:ascii="Arial Narrow" w:eastAsia="CIDFont+F2" w:hAnsi="Arial Narrow" w:cs="Arial"/>
          <w:kern w:val="0"/>
          <w:lang w:eastAsia="en-US"/>
        </w:rPr>
        <w:t xml:space="preserve"> </w:t>
      </w:r>
      <w:r w:rsidR="009F7B18" w:rsidRPr="009F7B18">
        <w:rPr>
          <w:rFonts w:ascii="Arial Narrow" w:eastAsia="Times New Roman" w:hAnsi="Arial Narrow"/>
          <w:b/>
          <w:bCs/>
          <w:color w:val="000000"/>
          <w:lang w:eastAsia="pl-PL"/>
        </w:rPr>
        <w:t>Wykonanie dokumentacji projektowej dla zadania: ,,Budowa drogi w Dąbrówce Tczewskiej</w:t>
      </w:r>
      <w:r w:rsidR="009F7B18">
        <w:rPr>
          <w:rFonts w:ascii="Arial Narrow" w:eastAsia="Times New Roman" w:hAnsi="Arial Narrow"/>
          <w:b/>
          <w:bCs/>
          <w:color w:val="000000"/>
          <w:lang w:eastAsia="pl-PL"/>
        </w:rPr>
        <w:t xml:space="preserve"> </w:t>
      </w:r>
      <w:r w:rsidR="009F7B18" w:rsidRPr="009F7B18">
        <w:rPr>
          <w:rFonts w:ascii="Arial Narrow" w:eastAsia="Times New Roman" w:hAnsi="Arial Narrow"/>
          <w:b/>
          <w:bCs/>
          <w:color w:val="000000"/>
          <w:lang w:eastAsia="pl-PL"/>
        </w:rPr>
        <w:t xml:space="preserve">za stawem </w:t>
      </w:r>
      <w:r w:rsidR="009F7B18">
        <w:rPr>
          <w:rFonts w:ascii="Arial Narrow" w:eastAsia="Times New Roman" w:hAnsi="Arial Narrow"/>
          <w:b/>
          <w:bCs/>
          <w:color w:val="000000"/>
          <w:lang w:eastAsia="pl-PL"/>
        </w:rPr>
        <w:t xml:space="preserve">                    </w:t>
      </w:r>
      <w:r w:rsidR="009F7B18" w:rsidRPr="009F7B18">
        <w:rPr>
          <w:rFonts w:ascii="Arial Narrow" w:eastAsia="Times New Roman" w:hAnsi="Arial Narrow"/>
          <w:b/>
          <w:bCs/>
          <w:color w:val="000000"/>
          <w:lang w:eastAsia="pl-PL"/>
        </w:rPr>
        <w:t>(ul. Spacerowa)''</w:t>
      </w:r>
      <w:r w:rsidR="00427034">
        <w:rPr>
          <w:rFonts w:ascii="Arial Narrow" w:eastAsia="Times New Roman" w:hAnsi="Arial Narrow"/>
          <w:b/>
          <w:bCs/>
          <w:color w:val="000000"/>
          <w:lang w:eastAsia="pl-PL"/>
        </w:rPr>
        <w:t>.</w:t>
      </w:r>
    </w:p>
    <w:p w14:paraId="54859715" w14:textId="77777777" w:rsidR="009C1872" w:rsidRPr="001178A6" w:rsidRDefault="009C1872" w:rsidP="009C1872">
      <w:pPr>
        <w:widowControl/>
        <w:numPr>
          <w:ilvl w:val="0"/>
          <w:numId w:val="23"/>
        </w:numPr>
        <w:suppressAutoHyphens w:val="0"/>
        <w:autoSpaceDE w:val="0"/>
        <w:autoSpaceDN w:val="0"/>
        <w:adjustRightInd w:val="0"/>
        <w:spacing w:line="276" w:lineRule="auto"/>
        <w:ind w:left="426" w:hanging="426"/>
        <w:jc w:val="both"/>
        <w:rPr>
          <w:rFonts w:ascii="Arial Narrow" w:eastAsia="Calibri" w:hAnsi="Arial Narrow" w:cs="Arial"/>
          <w:kern w:val="0"/>
          <w:lang w:eastAsia="en-US"/>
        </w:rPr>
      </w:pPr>
      <w:r w:rsidRPr="003E3CD2">
        <w:rPr>
          <w:rFonts w:ascii="Arial Narrow" w:eastAsia="CIDFont+F2" w:hAnsi="Arial Narrow" w:cs="Arial"/>
          <w:kern w:val="0"/>
          <w:lang w:eastAsia="en-US"/>
        </w:rPr>
        <w:t xml:space="preserve">Wykonawca zobowiązuje się wykonać zamówienie zgodnie ze Specyfikacją Warunków Zamówienia, w szczególności opisem przedmiotu zamówienia oraz ofertą Wykonawcy </w:t>
      </w:r>
      <w:r w:rsidRPr="003E3CD2">
        <w:rPr>
          <w:rFonts w:ascii="Arial Narrow" w:eastAsia="CIDFont+F3" w:hAnsi="Arial Narrow" w:cs="Arial"/>
          <w:kern w:val="0"/>
          <w:lang w:eastAsia="en-US"/>
        </w:rPr>
        <w:t>z dnia</w:t>
      </w:r>
      <w:r>
        <w:rPr>
          <w:rFonts w:ascii="Arial Narrow" w:eastAsia="CIDFont+F3" w:hAnsi="Arial Narrow" w:cs="Arial"/>
          <w:kern w:val="0"/>
          <w:lang w:eastAsia="en-US"/>
        </w:rPr>
        <w:t xml:space="preserve"> _______</w:t>
      </w:r>
      <w:r w:rsidRPr="003E3CD2">
        <w:rPr>
          <w:rFonts w:ascii="Arial Narrow" w:eastAsia="CIDFont+F3" w:hAnsi="Arial Narrow" w:cs="Arial"/>
          <w:kern w:val="0"/>
          <w:lang w:eastAsia="en-US"/>
        </w:rPr>
        <w:t>r., które stanowią integralne części składowe niniejszej umowy.</w:t>
      </w:r>
    </w:p>
    <w:p w14:paraId="71F90110" w14:textId="77777777" w:rsidR="00F22A52" w:rsidRDefault="00F22A52" w:rsidP="00F22A52">
      <w:pPr>
        <w:widowControl/>
        <w:numPr>
          <w:ilvl w:val="0"/>
          <w:numId w:val="23"/>
        </w:numPr>
        <w:tabs>
          <w:tab w:val="left" w:pos="426"/>
        </w:tabs>
        <w:suppressAutoHyphens w:val="0"/>
        <w:autoSpaceDE w:val="0"/>
        <w:autoSpaceDN w:val="0"/>
        <w:adjustRightInd w:val="0"/>
        <w:spacing w:line="276" w:lineRule="auto"/>
        <w:ind w:left="426" w:hanging="426"/>
        <w:jc w:val="both"/>
        <w:rPr>
          <w:rFonts w:ascii="Arial Narrow" w:eastAsia="Calibri" w:hAnsi="Arial Narrow" w:cs="Arial"/>
          <w:kern w:val="0"/>
          <w:lang w:eastAsia="en-US"/>
        </w:rPr>
      </w:pPr>
      <w:r w:rsidRPr="000047CE">
        <w:rPr>
          <w:rFonts w:ascii="Arial Narrow" w:eastAsia="CIDFont+F3" w:hAnsi="Arial Narrow" w:cs="Arial"/>
          <w:kern w:val="0"/>
          <w:lang w:eastAsia="en-US"/>
        </w:rPr>
        <w:t xml:space="preserve">W ramach zamówienia Wykonawca wykona </w:t>
      </w:r>
      <w:r w:rsidRPr="000047CE">
        <w:rPr>
          <w:rFonts w:ascii="Arial Narrow" w:eastAsia="Calibri" w:hAnsi="Arial Narrow" w:cs="Arial"/>
          <w:kern w:val="0"/>
          <w:lang w:eastAsia="en-US"/>
        </w:rPr>
        <w:t>dokumentację projektową obejmującą następujące opracowania projektowe:</w:t>
      </w:r>
    </w:p>
    <w:p w14:paraId="2F6088E6" w14:textId="674A68DF" w:rsidR="00853800" w:rsidRPr="009C730B" w:rsidRDefault="002A0EE8" w:rsidP="00853800">
      <w:pPr>
        <w:widowControl/>
        <w:numPr>
          <w:ilvl w:val="0"/>
          <w:numId w:val="110"/>
        </w:numPr>
        <w:autoSpaceDE w:val="0"/>
        <w:autoSpaceDN w:val="0"/>
        <w:spacing w:after="160" w:line="276" w:lineRule="auto"/>
        <w:jc w:val="both"/>
        <w:textAlignment w:val="baseline"/>
        <w:rPr>
          <w:rFonts w:ascii="Arial Narrow" w:eastAsia="Calibri" w:hAnsi="Arial Narrow" w:cs="Calibri"/>
          <w:kern w:val="0"/>
          <w:lang w:eastAsia="en-US"/>
        </w:rPr>
      </w:pPr>
      <w:r>
        <w:rPr>
          <w:rFonts w:ascii="Arial Narrow" w:eastAsia="Calibri" w:hAnsi="Arial Narrow" w:cs="Calibri"/>
          <w:kern w:val="0"/>
          <w:lang w:eastAsia="en-US"/>
        </w:rPr>
        <w:t>p</w:t>
      </w:r>
      <w:r w:rsidR="00853800" w:rsidRPr="009C730B">
        <w:rPr>
          <w:rFonts w:ascii="Arial Narrow" w:eastAsia="Calibri" w:hAnsi="Arial Narrow" w:cs="Calibri"/>
          <w:kern w:val="0"/>
          <w:lang w:eastAsia="en-US"/>
        </w:rPr>
        <w:t xml:space="preserve">rojekt budowlany branży drogowej i pozostałych branż, jeżeli będzie to wynikało </w:t>
      </w:r>
      <w:r w:rsidR="00853800" w:rsidRPr="009C730B">
        <w:rPr>
          <w:rFonts w:ascii="Arial Narrow" w:eastAsia="Calibri" w:hAnsi="Arial Narrow" w:cs="Calibri"/>
          <w:kern w:val="0"/>
          <w:lang w:eastAsia="en-US"/>
        </w:rPr>
        <w:br/>
        <w:t>z kolizji z infrastrukturą techniczną, zawierający:</w:t>
      </w:r>
    </w:p>
    <w:p w14:paraId="25709C66" w14:textId="77777777" w:rsidR="00853800" w:rsidRPr="009C730B" w:rsidRDefault="00853800" w:rsidP="00853800">
      <w:pPr>
        <w:pStyle w:val="Akapitzlist"/>
        <w:numPr>
          <w:ilvl w:val="0"/>
          <w:numId w:val="108"/>
        </w:numPr>
        <w:autoSpaceDN w:val="0"/>
        <w:spacing w:after="160"/>
        <w:ind w:left="851" w:hanging="284"/>
        <w:jc w:val="both"/>
        <w:textAlignment w:val="baseline"/>
        <w:rPr>
          <w:rFonts w:ascii="Arial Narrow" w:hAnsi="Arial Narrow" w:cs="Calibri"/>
          <w:sz w:val="24"/>
          <w:szCs w:val="24"/>
        </w:rPr>
      </w:pPr>
      <w:r w:rsidRPr="009C730B">
        <w:rPr>
          <w:rFonts w:ascii="Arial Narrow" w:hAnsi="Arial Narrow" w:cs="Calibri"/>
          <w:sz w:val="24"/>
          <w:szCs w:val="24"/>
        </w:rPr>
        <w:t>projekt zagospodarowania działki,</w:t>
      </w:r>
    </w:p>
    <w:p w14:paraId="6C2CBB69" w14:textId="77777777" w:rsidR="00853800" w:rsidRPr="009C730B" w:rsidRDefault="00853800" w:rsidP="00853800">
      <w:pPr>
        <w:pStyle w:val="Akapitzlist"/>
        <w:numPr>
          <w:ilvl w:val="0"/>
          <w:numId w:val="108"/>
        </w:numPr>
        <w:autoSpaceDN w:val="0"/>
        <w:spacing w:after="160"/>
        <w:ind w:left="851" w:hanging="284"/>
        <w:jc w:val="both"/>
        <w:textAlignment w:val="baseline"/>
        <w:rPr>
          <w:rFonts w:ascii="Arial Narrow" w:hAnsi="Arial Narrow" w:cs="Calibri"/>
          <w:sz w:val="24"/>
          <w:szCs w:val="24"/>
        </w:rPr>
      </w:pPr>
      <w:r w:rsidRPr="009C730B">
        <w:rPr>
          <w:rFonts w:ascii="Arial Narrow" w:hAnsi="Arial Narrow" w:cs="Calibri"/>
          <w:sz w:val="24"/>
          <w:szCs w:val="24"/>
        </w:rPr>
        <w:t xml:space="preserve">projekt </w:t>
      </w:r>
      <w:proofErr w:type="spellStart"/>
      <w:r w:rsidRPr="009C730B">
        <w:rPr>
          <w:rFonts w:ascii="Arial Narrow" w:hAnsi="Arial Narrow" w:cs="Calibri"/>
          <w:sz w:val="24"/>
          <w:szCs w:val="24"/>
        </w:rPr>
        <w:t>architektoniczno</w:t>
      </w:r>
      <w:proofErr w:type="spellEnd"/>
      <w:r w:rsidRPr="009C730B">
        <w:rPr>
          <w:rFonts w:ascii="Arial Narrow" w:hAnsi="Arial Narrow" w:cs="Calibri"/>
          <w:sz w:val="24"/>
          <w:szCs w:val="24"/>
        </w:rPr>
        <w:t xml:space="preserve"> – budowlany,</w:t>
      </w:r>
    </w:p>
    <w:p w14:paraId="0B1E9A7E" w14:textId="77777777" w:rsidR="00853800" w:rsidRPr="009C730B" w:rsidRDefault="00853800" w:rsidP="00853800">
      <w:pPr>
        <w:pStyle w:val="Akapitzlist"/>
        <w:numPr>
          <w:ilvl w:val="0"/>
          <w:numId w:val="108"/>
        </w:numPr>
        <w:autoSpaceDN w:val="0"/>
        <w:spacing w:after="160"/>
        <w:ind w:left="851" w:hanging="284"/>
        <w:jc w:val="both"/>
        <w:textAlignment w:val="baseline"/>
        <w:rPr>
          <w:rFonts w:ascii="Arial Narrow" w:hAnsi="Arial Narrow" w:cs="Calibri"/>
          <w:sz w:val="24"/>
          <w:szCs w:val="24"/>
        </w:rPr>
      </w:pPr>
      <w:r w:rsidRPr="009C730B">
        <w:rPr>
          <w:rFonts w:ascii="Arial Narrow" w:hAnsi="Arial Narrow" w:cs="Calibri"/>
          <w:sz w:val="24"/>
          <w:szCs w:val="24"/>
        </w:rPr>
        <w:t>projekt techniczny,</w:t>
      </w:r>
    </w:p>
    <w:p w14:paraId="30198441" w14:textId="77777777" w:rsidR="00853800" w:rsidRPr="009C730B" w:rsidRDefault="00853800" w:rsidP="00853800">
      <w:pPr>
        <w:pStyle w:val="Akapitzlist"/>
        <w:numPr>
          <w:ilvl w:val="0"/>
          <w:numId w:val="108"/>
        </w:numPr>
        <w:autoSpaceDN w:val="0"/>
        <w:spacing w:after="160"/>
        <w:ind w:left="851" w:hanging="284"/>
        <w:jc w:val="both"/>
        <w:textAlignment w:val="baseline"/>
        <w:rPr>
          <w:rFonts w:ascii="Arial Narrow" w:hAnsi="Arial Narrow" w:cs="Calibri"/>
          <w:sz w:val="24"/>
          <w:szCs w:val="24"/>
        </w:rPr>
      </w:pPr>
      <w:r w:rsidRPr="009C730B">
        <w:rPr>
          <w:rFonts w:ascii="Arial Narrow" w:hAnsi="Arial Narrow" w:cs="Calibri"/>
          <w:sz w:val="24"/>
          <w:szCs w:val="24"/>
        </w:rPr>
        <w:t xml:space="preserve">opracowanie materiałów do wniosku wraz z niezbędnymi decyzjami, opiniami </w:t>
      </w:r>
      <w:r w:rsidRPr="009C730B">
        <w:rPr>
          <w:rFonts w:ascii="Arial Narrow" w:hAnsi="Arial Narrow" w:cs="Calibri"/>
          <w:sz w:val="24"/>
          <w:szCs w:val="24"/>
        </w:rPr>
        <w:br/>
        <w:t>i uzgodnieniami,</w:t>
      </w:r>
    </w:p>
    <w:p w14:paraId="5DF37918" w14:textId="77777777" w:rsidR="00853800" w:rsidRPr="009C730B" w:rsidRDefault="00853800" w:rsidP="00853800">
      <w:pPr>
        <w:pStyle w:val="Akapitzlist"/>
        <w:numPr>
          <w:ilvl w:val="0"/>
          <w:numId w:val="110"/>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kosztorys inwestorski sporządzony metodą uproszczoną,</w:t>
      </w:r>
    </w:p>
    <w:p w14:paraId="6079727F" w14:textId="77777777" w:rsidR="00853800" w:rsidRPr="009C730B" w:rsidRDefault="00853800" w:rsidP="00853800">
      <w:pPr>
        <w:pStyle w:val="Akapitzlist"/>
        <w:numPr>
          <w:ilvl w:val="0"/>
          <w:numId w:val="110"/>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przedmiar robót,</w:t>
      </w:r>
    </w:p>
    <w:p w14:paraId="2E2A57BE" w14:textId="724C3C25" w:rsidR="00853800" w:rsidRPr="009C730B" w:rsidRDefault="00853800" w:rsidP="00853800">
      <w:pPr>
        <w:pStyle w:val="Akapitzlist"/>
        <w:numPr>
          <w:ilvl w:val="0"/>
          <w:numId w:val="110"/>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specyfikacj</w:t>
      </w:r>
      <w:r w:rsidR="007C132C">
        <w:rPr>
          <w:rFonts w:ascii="Arial Narrow" w:hAnsi="Arial Narrow" w:cs="Calibri"/>
          <w:sz w:val="24"/>
          <w:szCs w:val="24"/>
        </w:rPr>
        <w:t>a</w:t>
      </w:r>
      <w:r w:rsidRPr="009C730B">
        <w:rPr>
          <w:rFonts w:ascii="Arial Narrow" w:hAnsi="Arial Narrow" w:cs="Calibri"/>
          <w:sz w:val="24"/>
          <w:szCs w:val="24"/>
        </w:rPr>
        <w:t xml:space="preserve"> techniczn</w:t>
      </w:r>
      <w:r w:rsidR="007C132C">
        <w:rPr>
          <w:rFonts w:ascii="Arial Narrow" w:hAnsi="Arial Narrow" w:cs="Calibri"/>
          <w:sz w:val="24"/>
          <w:szCs w:val="24"/>
        </w:rPr>
        <w:t>a</w:t>
      </w:r>
      <w:r w:rsidRPr="009C730B">
        <w:rPr>
          <w:rFonts w:ascii="Arial Narrow" w:hAnsi="Arial Narrow" w:cs="Calibri"/>
          <w:sz w:val="24"/>
          <w:szCs w:val="24"/>
        </w:rPr>
        <w:t xml:space="preserve"> wykonania i odbioru robót budowlanych,</w:t>
      </w:r>
    </w:p>
    <w:p w14:paraId="2974D331" w14:textId="77777777" w:rsidR="00853800" w:rsidRPr="009C730B" w:rsidRDefault="00853800" w:rsidP="00853800">
      <w:pPr>
        <w:pStyle w:val="Akapitzlist"/>
        <w:numPr>
          <w:ilvl w:val="0"/>
          <w:numId w:val="110"/>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lastRenderedPageBreak/>
        <w:t>projekt stałej  i czasowej organizacji ruchu zatwierdzone przez właściwy organ zarządzający ruchem,</w:t>
      </w:r>
    </w:p>
    <w:p w14:paraId="01D6B700" w14:textId="204EFBC3" w:rsidR="00853800" w:rsidRPr="009C730B" w:rsidRDefault="00853800" w:rsidP="00853800">
      <w:pPr>
        <w:pStyle w:val="Akapitzlist"/>
        <w:numPr>
          <w:ilvl w:val="0"/>
          <w:numId w:val="110"/>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szczegółow</w:t>
      </w:r>
      <w:r w:rsidR="007C132C">
        <w:rPr>
          <w:rFonts w:ascii="Arial Narrow" w:hAnsi="Arial Narrow" w:cs="Calibri"/>
          <w:sz w:val="24"/>
          <w:szCs w:val="24"/>
        </w:rPr>
        <w:t>a</w:t>
      </w:r>
      <w:r w:rsidRPr="009C730B">
        <w:rPr>
          <w:rFonts w:ascii="Arial Narrow" w:hAnsi="Arial Narrow" w:cs="Calibri"/>
          <w:sz w:val="24"/>
          <w:szCs w:val="24"/>
        </w:rPr>
        <w:t xml:space="preserve"> inwentaryzacj</w:t>
      </w:r>
      <w:r w:rsidR="007C132C">
        <w:rPr>
          <w:rFonts w:ascii="Arial Narrow" w:hAnsi="Arial Narrow" w:cs="Calibri"/>
          <w:sz w:val="24"/>
          <w:szCs w:val="24"/>
        </w:rPr>
        <w:t>a</w:t>
      </w:r>
      <w:r w:rsidRPr="009C730B">
        <w:rPr>
          <w:rFonts w:ascii="Arial Narrow" w:hAnsi="Arial Narrow" w:cs="Calibri"/>
          <w:sz w:val="24"/>
          <w:szCs w:val="24"/>
        </w:rPr>
        <w:t xml:space="preserve"> </w:t>
      </w:r>
      <w:proofErr w:type="spellStart"/>
      <w:r w:rsidRPr="009C730B">
        <w:rPr>
          <w:rFonts w:ascii="Arial Narrow" w:hAnsi="Arial Narrow" w:cs="Calibri"/>
          <w:sz w:val="24"/>
          <w:szCs w:val="24"/>
        </w:rPr>
        <w:t>zadrzewień</w:t>
      </w:r>
      <w:proofErr w:type="spellEnd"/>
      <w:r w:rsidRPr="009C730B">
        <w:rPr>
          <w:rFonts w:ascii="Arial Narrow" w:hAnsi="Arial Narrow" w:cs="Calibri"/>
          <w:sz w:val="24"/>
          <w:szCs w:val="24"/>
        </w:rPr>
        <w:t xml:space="preserve"> i </w:t>
      </w:r>
      <w:proofErr w:type="spellStart"/>
      <w:r w:rsidRPr="009C730B">
        <w:rPr>
          <w:rFonts w:ascii="Arial Narrow" w:hAnsi="Arial Narrow" w:cs="Calibri"/>
          <w:sz w:val="24"/>
          <w:szCs w:val="24"/>
        </w:rPr>
        <w:t>zakrzaczeń</w:t>
      </w:r>
      <w:proofErr w:type="spellEnd"/>
      <w:r w:rsidRPr="009C730B">
        <w:rPr>
          <w:rFonts w:ascii="Arial Narrow" w:hAnsi="Arial Narrow" w:cs="Calibri"/>
          <w:sz w:val="24"/>
          <w:szCs w:val="24"/>
        </w:rPr>
        <w:t xml:space="preserve"> </w:t>
      </w:r>
      <w:r w:rsidR="000F2939">
        <w:rPr>
          <w:rFonts w:ascii="Arial Narrow" w:hAnsi="Arial Narrow" w:cs="Calibri"/>
          <w:sz w:val="24"/>
          <w:szCs w:val="24"/>
        </w:rPr>
        <w:t xml:space="preserve">przeznaczonych </w:t>
      </w:r>
      <w:r w:rsidRPr="009C730B">
        <w:rPr>
          <w:rFonts w:ascii="Arial Narrow" w:hAnsi="Arial Narrow" w:cs="Calibri"/>
          <w:sz w:val="24"/>
          <w:szCs w:val="24"/>
        </w:rPr>
        <w:t>do wycinki (jeżeli dotyczy),</w:t>
      </w:r>
    </w:p>
    <w:p w14:paraId="25373752" w14:textId="0D5C90FF" w:rsidR="00853800" w:rsidRPr="009C730B" w:rsidRDefault="00853800" w:rsidP="00853800">
      <w:pPr>
        <w:pStyle w:val="Akapitzlist"/>
        <w:numPr>
          <w:ilvl w:val="0"/>
          <w:numId w:val="110"/>
        </w:numPr>
        <w:autoSpaceDN w:val="0"/>
        <w:spacing w:after="160"/>
        <w:jc w:val="both"/>
        <w:textAlignment w:val="baseline"/>
        <w:rPr>
          <w:rFonts w:ascii="Arial Narrow" w:hAnsi="Arial Narrow" w:cs="Calibri"/>
          <w:sz w:val="24"/>
          <w:szCs w:val="24"/>
        </w:rPr>
      </w:pPr>
      <w:r w:rsidRPr="009C730B">
        <w:rPr>
          <w:rFonts w:ascii="Arial Narrow" w:eastAsia="Times New Roman" w:hAnsi="Arial Narrow" w:cs="Calibri"/>
          <w:sz w:val="24"/>
          <w:szCs w:val="24"/>
          <w:lang w:eastAsia="pl-PL"/>
        </w:rPr>
        <w:t>aktualn</w:t>
      </w:r>
      <w:r w:rsidR="007C132C">
        <w:rPr>
          <w:rFonts w:ascii="Arial Narrow" w:eastAsia="Times New Roman" w:hAnsi="Arial Narrow" w:cs="Calibri"/>
          <w:sz w:val="24"/>
          <w:szCs w:val="24"/>
          <w:lang w:eastAsia="pl-PL"/>
        </w:rPr>
        <w:t>a</w:t>
      </w:r>
      <w:r w:rsidRPr="009C730B">
        <w:rPr>
          <w:rFonts w:ascii="Arial Narrow" w:eastAsia="Times New Roman" w:hAnsi="Arial Narrow" w:cs="Calibri"/>
          <w:sz w:val="24"/>
          <w:szCs w:val="24"/>
          <w:lang w:eastAsia="pl-PL"/>
        </w:rPr>
        <w:t xml:space="preserve"> map</w:t>
      </w:r>
      <w:r w:rsidR="007C132C">
        <w:rPr>
          <w:rFonts w:ascii="Arial Narrow" w:eastAsia="Times New Roman" w:hAnsi="Arial Narrow" w:cs="Calibri"/>
          <w:sz w:val="24"/>
          <w:szCs w:val="24"/>
          <w:lang w:eastAsia="pl-PL"/>
        </w:rPr>
        <w:t>a</w:t>
      </w:r>
      <w:r w:rsidRPr="009C730B">
        <w:rPr>
          <w:rFonts w:ascii="Arial Narrow" w:eastAsia="Times New Roman" w:hAnsi="Arial Narrow" w:cs="Calibri"/>
          <w:sz w:val="24"/>
          <w:szCs w:val="24"/>
          <w:lang w:eastAsia="pl-PL"/>
        </w:rPr>
        <w:t xml:space="preserve"> do celów projektowych terenu objętego zadaniem w skali 1:1000 </w:t>
      </w:r>
      <w:r w:rsidRPr="009C730B">
        <w:rPr>
          <w:rFonts w:ascii="Arial Narrow" w:eastAsia="Times New Roman" w:hAnsi="Arial Narrow" w:cs="Calibri"/>
          <w:sz w:val="24"/>
          <w:szCs w:val="24"/>
          <w:lang w:eastAsia="pl-PL"/>
        </w:rPr>
        <w:br/>
        <w:t>lub 1:500 (o ile będzie wymagana), (wersja papierowa -</w:t>
      </w:r>
      <w:r w:rsidR="007C132C">
        <w:rPr>
          <w:rFonts w:ascii="Arial Narrow" w:eastAsia="Times New Roman" w:hAnsi="Arial Narrow" w:cs="Calibri"/>
          <w:sz w:val="24"/>
          <w:szCs w:val="24"/>
          <w:lang w:eastAsia="pl-PL"/>
        </w:rPr>
        <w:t xml:space="preserve"> </w:t>
      </w:r>
      <w:r w:rsidRPr="009C730B">
        <w:rPr>
          <w:rFonts w:ascii="Arial Narrow" w:eastAsia="Times New Roman" w:hAnsi="Arial Narrow" w:cs="Calibri"/>
          <w:sz w:val="24"/>
          <w:szCs w:val="24"/>
          <w:lang w:eastAsia="pl-PL"/>
        </w:rPr>
        <w:t>kalka lub wersja elektroniczna wraz z licencjami, plus format PDF),</w:t>
      </w:r>
    </w:p>
    <w:p w14:paraId="2EF302C4" w14:textId="77777777" w:rsidR="00853800" w:rsidRPr="009C730B" w:rsidRDefault="00853800" w:rsidP="00853800">
      <w:pPr>
        <w:pStyle w:val="Akapitzlist"/>
        <w:numPr>
          <w:ilvl w:val="0"/>
          <w:numId w:val="110"/>
        </w:numPr>
        <w:autoSpaceDN w:val="0"/>
        <w:spacing w:after="160"/>
        <w:jc w:val="both"/>
        <w:textAlignment w:val="baseline"/>
        <w:rPr>
          <w:rFonts w:ascii="Arial Narrow" w:hAnsi="Arial Narrow" w:cs="Calibri"/>
          <w:sz w:val="24"/>
          <w:szCs w:val="24"/>
        </w:rPr>
      </w:pPr>
      <w:r w:rsidRPr="009C730B">
        <w:rPr>
          <w:rFonts w:ascii="Arial Narrow" w:eastAsia="Times New Roman" w:hAnsi="Arial Narrow" w:cs="Calibri"/>
          <w:sz w:val="24"/>
          <w:szCs w:val="24"/>
          <w:lang w:eastAsia="pl-PL"/>
        </w:rPr>
        <w:t>uzyskanie decyzji wodno-prawnej (o ile będzie wymagana).</w:t>
      </w:r>
    </w:p>
    <w:p w14:paraId="03DB4EB3" w14:textId="743E461B" w:rsidR="00F26D5A" w:rsidRPr="00F26D5A" w:rsidRDefault="00F26D5A" w:rsidP="00F26D5A">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D46372">
        <w:rPr>
          <w:rFonts w:ascii="Arial Narrow" w:eastAsia="CIDFont+F3" w:hAnsi="Arial Narrow" w:cs="Arial"/>
          <w:kern w:val="0"/>
          <w:lang w:eastAsia="en-US"/>
        </w:rPr>
        <w:t>W razie uznania przez Wykonawcę za zasadne ograniczenia zawartości projektu budowlanego wyłącznie do projektu zagospodarowania terenu lub działki - zgodnie z art. 34 ust. 3b ustawy Prawo budowlane, Wykonawca ponosi osobistą i nieograniczoną odpowiedzialność odszkodowawczą za następstwa, tj. wszelkie utrudnienia, przerwy lub przeszkody procesu budowlanego, wynikłe z braków dokumentacji projektowej. Niezależnie od tego oraz niezależnie od oznaczonych w umowie skutków zastrzeżonych dla nienależytego wykonania umowy - Wykonawca jest zobowiązany przede wszystkim do niezwłocznego uzupełnienia braków w tym zakresie.</w:t>
      </w:r>
    </w:p>
    <w:p w14:paraId="5067DF39" w14:textId="02EAC6DA" w:rsidR="00227A91" w:rsidRPr="0035451D" w:rsidRDefault="00227A91" w:rsidP="00F22A5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5451D">
        <w:rPr>
          <w:rFonts w:ascii="Arial Narrow" w:eastAsia="Calibri" w:hAnsi="Arial Narrow" w:cs="Arial"/>
          <w:kern w:val="0"/>
          <w:lang w:eastAsia="en-US"/>
        </w:rPr>
        <w:t>Projektant ma obowiązek pełnienia czynności nadzoru autorskiego na żądanie Zamawiającego na podstawie niniejszej umowy oraz w ramach wynagrodzenia, o którym mowa w § 5 ust. 1 umowy.</w:t>
      </w:r>
      <w:r w:rsidRPr="0035451D">
        <w:rPr>
          <w:rFonts w:ascii="Arial Narrow" w:eastAsia="CIDFont+F3" w:hAnsi="Arial Narrow" w:cs="Arial"/>
          <w:kern w:val="0"/>
          <w:lang w:eastAsia="en-US"/>
        </w:rPr>
        <w:t xml:space="preserve"> </w:t>
      </w:r>
    </w:p>
    <w:p w14:paraId="2E9C8DFA" w14:textId="47DEFB9F" w:rsidR="00F22A52" w:rsidRPr="001617BD" w:rsidRDefault="00F22A52" w:rsidP="000D116F">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1617BD">
        <w:rPr>
          <w:rFonts w:ascii="Arial Narrow" w:eastAsia="Calibri" w:hAnsi="Arial Narrow" w:cs="Arial"/>
          <w:kern w:val="0"/>
          <w:lang w:eastAsia="en-US"/>
        </w:rPr>
        <w:t>Wykonawca zobowiązany jest wykonać projekty/opracowania/uzgodnienia/decyzje, o których mowa w</w:t>
      </w:r>
      <w:r w:rsidR="00692364" w:rsidRPr="001617BD">
        <w:rPr>
          <w:rFonts w:ascii="Arial Narrow" w:eastAsia="Calibri" w:hAnsi="Arial Narrow" w:cs="Arial"/>
          <w:kern w:val="0"/>
          <w:lang w:eastAsia="en-US"/>
        </w:rPr>
        <w:t> </w:t>
      </w:r>
      <w:r w:rsidRPr="001617BD">
        <w:rPr>
          <w:rFonts w:ascii="Arial Narrow" w:eastAsia="Calibri" w:hAnsi="Arial Narrow" w:cs="Arial"/>
          <w:kern w:val="0"/>
          <w:lang w:eastAsia="en-US"/>
        </w:rPr>
        <w:t>ust. 3 w wersji papierowej i elektronicznej w formacie PDF, w następującej ilości egzemplarzy:</w:t>
      </w:r>
    </w:p>
    <w:p w14:paraId="2E8F966E" w14:textId="55B56320" w:rsidR="000D116F" w:rsidRPr="009C730B" w:rsidRDefault="000D116F" w:rsidP="000D116F">
      <w:pPr>
        <w:widowControl/>
        <w:numPr>
          <w:ilvl w:val="0"/>
          <w:numId w:val="111"/>
        </w:numPr>
        <w:autoSpaceDN w:val="0"/>
        <w:spacing w:line="276" w:lineRule="auto"/>
        <w:jc w:val="both"/>
        <w:textAlignment w:val="baseline"/>
        <w:rPr>
          <w:rFonts w:ascii="Arial Narrow" w:eastAsia="Calibri" w:hAnsi="Arial Narrow"/>
          <w:kern w:val="0"/>
          <w:lang w:eastAsia="en-US"/>
        </w:rPr>
      </w:pPr>
      <w:r w:rsidRPr="009C730B">
        <w:rPr>
          <w:rFonts w:ascii="Arial Narrow" w:eastAsia="Times New Roman" w:hAnsi="Arial Narrow" w:cs="Calibri"/>
          <w:kern w:val="0"/>
          <w:lang w:eastAsia="en-US"/>
        </w:rPr>
        <w:t xml:space="preserve">projekt budowlany – 4 egz. (dotyczy wszystkich części zgodnie z </w:t>
      </w:r>
      <w:r w:rsidR="007E5F54">
        <w:rPr>
          <w:rFonts w:ascii="Arial Narrow" w:eastAsia="Times New Roman" w:hAnsi="Arial Narrow" w:cs="Calibri"/>
          <w:kern w:val="0"/>
          <w:lang w:eastAsia="en-US"/>
        </w:rPr>
        <w:t>u</w:t>
      </w:r>
      <w:r w:rsidRPr="009C730B">
        <w:rPr>
          <w:rFonts w:ascii="Arial Narrow" w:eastAsia="Times New Roman" w:hAnsi="Arial Narrow" w:cs="Calibri"/>
          <w:kern w:val="0"/>
          <w:lang w:eastAsia="en-US"/>
        </w:rPr>
        <w:t xml:space="preserve">stawą </w:t>
      </w:r>
      <w:r w:rsidR="007E5F54">
        <w:rPr>
          <w:rFonts w:ascii="Arial Narrow" w:eastAsia="Times New Roman" w:hAnsi="Arial Narrow" w:cs="Calibri"/>
          <w:kern w:val="0"/>
          <w:lang w:eastAsia="en-US"/>
        </w:rPr>
        <w:t>P</w:t>
      </w:r>
      <w:r w:rsidRPr="009C730B">
        <w:rPr>
          <w:rFonts w:ascii="Arial Narrow" w:eastAsia="Times New Roman" w:hAnsi="Arial Narrow" w:cs="Calibri"/>
          <w:kern w:val="0"/>
          <w:lang w:eastAsia="en-US"/>
        </w:rPr>
        <w:t xml:space="preserve">rawo budowlane                        (Dz. U. z 2025 r. poz. 418 z </w:t>
      </w:r>
      <w:proofErr w:type="spellStart"/>
      <w:r w:rsidRPr="009C730B">
        <w:rPr>
          <w:rFonts w:ascii="Arial Narrow" w:eastAsia="Times New Roman" w:hAnsi="Arial Narrow" w:cs="Calibri"/>
          <w:kern w:val="0"/>
          <w:lang w:eastAsia="en-US"/>
        </w:rPr>
        <w:t>późn</w:t>
      </w:r>
      <w:proofErr w:type="spellEnd"/>
      <w:r w:rsidRPr="009C730B">
        <w:rPr>
          <w:rFonts w:ascii="Arial Narrow" w:eastAsia="Times New Roman" w:hAnsi="Arial Narrow" w:cs="Calibri"/>
          <w:kern w:val="0"/>
          <w:lang w:eastAsia="en-US"/>
        </w:rPr>
        <w:t>. zm.),</w:t>
      </w:r>
    </w:p>
    <w:p w14:paraId="558ABE38" w14:textId="77777777" w:rsidR="000D116F" w:rsidRPr="009C730B" w:rsidRDefault="000D116F"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specyfikacja techniczna wykonania i odbioru robót budowlanych – 4 egz.,</w:t>
      </w:r>
    </w:p>
    <w:p w14:paraId="46B05664" w14:textId="77777777" w:rsidR="000D116F" w:rsidRPr="009C730B" w:rsidRDefault="000D116F"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kosztorys inwestorski - 1 egz.,</w:t>
      </w:r>
    </w:p>
    <w:p w14:paraId="75EF1151" w14:textId="77777777" w:rsidR="000D116F" w:rsidRPr="009C730B" w:rsidRDefault="000D116F"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przedmiar robót – 2 egz.,</w:t>
      </w:r>
    </w:p>
    <w:p w14:paraId="6F784C34" w14:textId="77777777" w:rsidR="000D116F" w:rsidRPr="009C730B" w:rsidRDefault="000D116F"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informacja dotycząca bezpieczeństwa i ochrony zdrowia (BIOZ)  - 4 egz.,</w:t>
      </w:r>
    </w:p>
    <w:p w14:paraId="751069CA" w14:textId="77777777" w:rsidR="000D116F" w:rsidRPr="009C730B" w:rsidRDefault="000D116F"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uzgodnienia branżowe i decyzje – 4 egz. (1 oryginał i 3 kopie),</w:t>
      </w:r>
    </w:p>
    <w:p w14:paraId="11B750D0" w14:textId="77777777" w:rsidR="000D116F" w:rsidRPr="009C730B" w:rsidRDefault="000D116F"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projekt organizacji ruchu na czas budowy – 4 egz.,</w:t>
      </w:r>
    </w:p>
    <w:p w14:paraId="40A3FABA" w14:textId="77777777" w:rsidR="000D116F" w:rsidRPr="009C730B" w:rsidRDefault="000D116F"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projekt docelowej organizacji ruchu - 4 egz.,</w:t>
      </w:r>
    </w:p>
    <w:p w14:paraId="6DD69021" w14:textId="77777777" w:rsidR="000D116F" w:rsidRPr="009C730B" w:rsidRDefault="000D116F"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sidRPr="009C730B">
        <w:rPr>
          <w:rFonts w:ascii="Arial Narrow" w:eastAsia="Times New Roman" w:hAnsi="Arial Narrow" w:cs="Calibri"/>
          <w:kern w:val="0"/>
          <w:lang w:eastAsia="en-US"/>
        </w:rPr>
        <w:t>projektu (wszystkich części), kosztorysu i przedmiaru w wersji elektronicznej</w:t>
      </w:r>
      <w:r w:rsidRPr="009C730B">
        <w:rPr>
          <w:rFonts w:ascii="Arial Narrow" w:eastAsia="Times New Roman" w:hAnsi="Arial Narrow" w:cs="Calibri"/>
          <w:kern w:val="0"/>
          <w:lang w:eastAsia="en-US"/>
        </w:rPr>
        <w:br/>
        <w:t>w formacie PDF, .</w:t>
      </w:r>
      <w:proofErr w:type="spellStart"/>
      <w:r w:rsidRPr="009C730B">
        <w:rPr>
          <w:rFonts w:ascii="Arial Narrow" w:eastAsia="Times New Roman" w:hAnsi="Arial Narrow" w:cs="Calibri"/>
          <w:kern w:val="0"/>
          <w:lang w:eastAsia="en-US"/>
        </w:rPr>
        <w:t>ath</w:t>
      </w:r>
      <w:proofErr w:type="spellEnd"/>
      <w:r w:rsidRPr="009C730B">
        <w:rPr>
          <w:rFonts w:ascii="Arial Narrow" w:eastAsia="Times New Roman" w:hAnsi="Arial Narrow" w:cs="Calibri"/>
          <w:kern w:val="0"/>
          <w:lang w:eastAsia="en-US"/>
        </w:rPr>
        <w:t xml:space="preserve"> i .</w:t>
      </w:r>
      <w:proofErr w:type="spellStart"/>
      <w:r w:rsidRPr="009C730B">
        <w:rPr>
          <w:rFonts w:ascii="Arial Narrow" w:eastAsia="Times New Roman" w:hAnsi="Arial Narrow" w:cs="Calibri"/>
          <w:kern w:val="0"/>
          <w:lang w:eastAsia="en-US"/>
        </w:rPr>
        <w:t>kst</w:t>
      </w:r>
      <w:proofErr w:type="spellEnd"/>
      <w:r w:rsidRPr="009C730B">
        <w:rPr>
          <w:rFonts w:ascii="Arial Narrow" w:eastAsia="Times New Roman" w:hAnsi="Arial Narrow" w:cs="Calibri"/>
          <w:kern w:val="0"/>
          <w:lang w:eastAsia="en-US"/>
        </w:rPr>
        <w:t xml:space="preserve"> –  1 </w:t>
      </w:r>
      <w:proofErr w:type="spellStart"/>
      <w:r w:rsidRPr="009C730B">
        <w:rPr>
          <w:rFonts w:ascii="Arial Narrow" w:eastAsia="Times New Roman" w:hAnsi="Arial Narrow" w:cs="Calibri"/>
          <w:kern w:val="0"/>
          <w:lang w:eastAsia="en-US"/>
        </w:rPr>
        <w:t>kpl</w:t>
      </w:r>
      <w:proofErr w:type="spellEnd"/>
      <w:r w:rsidRPr="009C730B">
        <w:rPr>
          <w:rFonts w:ascii="Arial Narrow" w:eastAsia="Times New Roman" w:hAnsi="Arial Narrow" w:cs="Calibri"/>
          <w:kern w:val="0"/>
          <w:lang w:eastAsia="en-US"/>
        </w:rPr>
        <w:t>.,</w:t>
      </w:r>
    </w:p>
    <w:p w14:paraId="5B6424AB" w14:textId="5F53004D" w:rsidR="000D116F" w:rsidRPr="009C730B" w:rsidRDefault="007E5F54" w:rsidP="000D116F">
      <w:pPr>
        <w:widowControl/>
        <w:numPr>
          <w:ilvl w:val="0"/>
          <w:numId w:val="111"/>
        </w:numPr>
        <w:autoSpaceDN w:val="0"/>
        <w:spacing w:line="276" w:lineRule="auto"/>
        <w:jc w:val="both"/>
        <w:textAlignment w:val="baseline"/>
        <w:rPr>
          <w:rFonts w:ascii="Arial Narrow" w:eastAsia="Times New Roman" w:hAnsi="Arial Narrow" w:cs="Calibri"/>
          <w:kern w:val="0"/>
          <w:lang w:eastAsia="en-US"/>
        </w:rPr>
      </w:pPr>
      <w:r>
        <w:rPr>
          <w:rFonts w:ascii="Arial Narrow" w:eastAsia="Times New Roman" w:hAnsi="Arial Narrow" w:cs="Calibri"/>
          <w:kern w:val="0"/>
          <w:lang w:eastAsia="en-US"/>
        </w:rPr>
        <w:t xml:space="preserve">aktualna </w:t>
      </w:r>
      <w:r w:rsidR="000D116F" w:rsidRPr="009C730B">
        <w:rPr>
          <w:rFonts w:ascii="Arial Narrow" w:eastAsia="Times New Roman" w:hAnsi="Arial Narrow" w:cs="Calibri"/>
          <w:kern w:val="0"/>
          <w:lang w:eastAsia="en-US"/>
        </w:rPr>
        <w:t>mapa do celów projektowych (kalka lub wersja elektroniczna zapisana także</w:t>
      </w:r>
      <w:r w:rsidR="000D116F" w:rsidRPr="009C730B">
        <w:rPr>
          <w:rFonts w:ascii="Arial Narrow" w:eastAsia="Times New Roman" w:hAnsi="Arial Narrow" w:cs="Calibri"/>
          <w:kern w:val="0"/>
          <w:lang w:eastAsia="en-US"/>
        </w:rPr>
        <w:br/>
        <w:t>w formacie PDF)</w:t>
      </w:r>
      <w:r w:rsidR="00180E30">
        <w:rPr>
          <w:rFonts w:ascii="Arial Narrow" w:eastAsia="Times New Roman" w:hAnsi="Arial Narrow" w:cs="Calibri"/>
          <w:kern w:val="0"/>
          <w:lang w:eastAsia="en-US"/>
        </w:rPr>
        <w:t xml:space="preserve"> – 1 egz.</w:t>
      </w:r>
      <w:r w:rsidR="000D116F" w:rsidRPr="009C730B">
        <w:rPr>
          <w:rFonts w:ascii="Arial Narrow" w:eastAsia="Times New Roman" w:hAnsi="Arial Narrow" w:cs="Calibri"/>
          <w:kern w:val="0"/>
          <w:lang w:eastAsia="en-US"/>
        </w:rPr>
        <w:t>,</w:t>
      </w:r>
    </w:p>
    <w:p w14:paraId="2BDF9681" w14:textId="77777777" w:rsidR="000D116F" w:rsidRPr="000D116F" w:rsidRDefault="000D116F" w:rsidP="000D116F">
      <w:pPr>
        <w:widowControl/>
        <w:numPr>
          <w:ilvl w:val="0"/>
          <w:numId w:val="111"/>
        </w:numPr>
        <w:tabs>
          <w:tab w:val="left" w:pos="-7069"/>
        </w:tabs>
        <w:autoSpaceDN w:val="0"/>
        <w:spacing w:line="276" w:lineRule="auto"/>
        <w:jc w:val="both"/>
        <w:textAlignment w:val="baseline"/>
        <w:rPr>
          <w:rFonts w:ascii="Arial Narrow" w:eastAsia="Calibri" w:hAnsi="Arial Narrow"/>
          <w:kern w:val="0"/>
          <w:lang w:eastAsia="en-US"/>
        </w:rPr>
      </w:pPr>
      <w:r w:rsidRPr="009C730B">
        <w:rPr>
          <w:rFonts w:ascii="Arial Narrow" w:eastAsia="Times New Roman" w:hAnsi="Arial Narrow" w:cs="Calibri"/>
          <w:kern w:val="0"/>
          <w:lang w:eastAsia="en-US"/>
        </w:rPr>
        <w:t>badania geotechniczne gruntu (jeżeli będą konieczne) – 4 egz.,</w:t>
      </w:r>
    </w:p>
    <w:p w14:paraId="4F10F077" w14:textId="69808E08" w:rsidR="001617BD" w:rsidRPr="000F2939" w:rsidRDefault="000D116F" w:rsidP="000D116F">
      <w:pPr>
        <w:widowControl/>
        <w:numPr>
          <w:ilvl w:val="0"/>
          <w:numId w:val="111"/>
        </w:numPr>
        <w:tabs>
          <w:tab w:val="left" w:pos="-7069"/>
        </w:tabs>
        <w:autoSpaceDN w:val="0"/>
        <w:spacing w:line="276" w:lineRule="auto"/>
        <w:jc w:val="both"/>
        <w:textAlignment w:val="baseline"/>
        <w:rPr>
          <w:rFonts w:ascii="Arial Narrow" w:eastAsia="Calibri" w:hAnsi="Arial Narrow"/>
          <w:kern w:val="0"/>
          <w:lang w:eastAsia="en-US"/>
        </w:rPr>
      </w:pPr>
      <w:r w:rsidRPr="000D116F">
        <w:rPr>
          <w:rFonts w:ascii="Arial Narrow" w:eastAsia="Times New Roman" w:hAnsi="Arial Narrow" w:cs="Calibri"/>
          <w:kern w:val="0"/>
          <w:lang w:eastAsia="en-US"/>
        </w:rPr>
        <w:t>decyzja o</w:t>
      </w:r>
      <w:r w:rsidRPr="000D116F">
        <w:rPr>
          <w:rFonts w:ascii="Arial Narrow" w:eastAsia="Times New Roman" w:hAnsi="Arial Narrow" w:cs="Calibri"/>
          <w:kern w:val="0"/>
          <w:lang w:eastAsia="pl-PL"/>
        </w:rPr>
        <w:t xml:space="preserve"> pozwoleniu na budowę /lub oświadczenia Starosty Tczewskiego</w:t>
      </w:r>
      <w:r w:rsidRPr="000D116F">
        <w:rPr>
          <w:rFonts w:ascii="Arial Narrow" w:eastAsia="Times New Roman" w:hAnsi="Arial Narrow" w:cs="Calibri"/>
          <w:kern w:val="0"/>
          <w:lang w:eastAsia="pl-PL"/>
        </w:rPr>
        <w:br/>
        <w:t>o braku sprzeciwu do wniesionego zgłoszenia robót budowlanych</w:t>
      </w:r>
      <w:r w:rsidR="00180E30">
        <w:rPr>
          <w:rFonts w:ascii="Arial Narrow" w:eastAsia="Times New Roman" w:hAnsi="Arial Narrow" w:cs="Calibri"/>
          <w:kern w:val="0"/>
          <w:lang w:eastAsia="pl-PL"/>
        </w:rPr>
        <w:t xml:space="preserve"> – 1 egz</w:t>
      </w:r>
      <w:r w:rsidR="001E6155">
        <w:rPr>
          <w:rFonts w:ascii="Arial Narrow" w:eastAsia="Times New Roman" w:hAnsi="Arial Narrow" w:cs="Calibri"/>
          <w:kern w:val="0"/>
          <w:lang w:eastAsia="pl-PL"/>
        </w:rPr>
        <w:t>.,</w:t>
      </w:r>
    </w:p>
    <w:p w14:paraId="5E7D2355" w14:textId="7458D70D" w:rsidR="000F2939" w:rsidRPr="000F2939" w:rsidRDefault="000F2939" w:rsidP="000F2939">
      <w:pPr>
        <w:pStyle w:val="Akapitzlist"/>
        <w:numPr>
          <w:ilvl w:val="0"/>
          <w:numId w:val="111"/>
        </w:numPr>
        <w:autoSpaceDN w:val="0"/>
        <w:spacing w:after="160"/>
        <w:jc w:val="both"/>
        <w:textAlignment w:val="baseline"/>
        <w:rPr>
          <w:rFonts w:ascii="Arial Narrow" w:hAnsi="Arial Narrow" w:cs="Calibri"/>
          <w:sz w:val="24"/>
          <w:szCs w:val="24"/>
        </w:rPr>
      </w:pPr>
      <w:r w:rsidRPr="009C730B">
        <w:rPr>
          <w:rFonts w:ascii="Arial Narrow" w:hAnsi="Arial Narrow" w:cs="Calibri"/>
          <w:sz w:val="24"/>
          <w:szCs w:val="24"/>
        </w:rPr>
        <w:t>szczegółow</w:t>
      </w:r>
      <w:r>
        <w:rPr>
          <w:rFonts w:ascii="Arial Narrow" w:hAnsi="Arial Narrow" w:cs="Calibri"/>
          <w:sz w:val="24"/>
          <w:szCs w:val="24"/>
        </w:rPr>
        <w:t>a</w:t>
      </w:r>
      <w:r w:rsidRPr="009C730B">
        <w:rPr>
          <w:rFonts w:ascii="Arial Narrow" w:hAnsi="Arial Narrow" w:cs="Calibri"/>
          <w:sz w:val="24"/>
          <w:szCs w:val="24"/>
        </w:rPr>
        <w:t xml:space="preserve"> inwentaryzacj</w:t>
      </w:r>
      <w:r>
        <w:rPr>
          <w:rFonts w:ascii="Arial Narrow" w:hAnsi="Arial Narrow" w:cs="Calibri"/>
          <w:sz w:val="24"/>
          <w:szCs w:val="24"/>
        </w:rPr>
        <w:t>a</w:t>
      </w:r>
      <w:r w:rsidRPr="009C730B">
        <w:rPr>
          <w:rFonts w:ascii="Arial Narrow" w:hAnsi="Arial Narrow" w:cs="Calibri"/>
          <w:sz w:val="24"/>
          <w:szCs w:val="24"/>
        </w:rPr>
        <w:t xml:space="preserve"> </w:t>
      </w:r>
      <w:proofErr w:type="spellStart"/>
      <w:r w:rsidRPr="009C730B">
        <w:rPr>
          <w:rFonts w:ascii="Arial Narrow" w:hAnsi="Arial Narrow" w:cs="Calibri"/>
          <w:sz w:val="24"/>
          <w:szCs w:val="24"/>
        </w:rPr>
        <w:t>zadrzewień</w:t>
      </w:r>
      <w:proofErr w:type="spellEnd"/>
      <w:r w:rsidRPr="009C730B">
        <w:rPr>
          <w:rFonts w:ascii="Arial Narrow" w:hAnsi="Arial Narrow" w:cs="Calibri"/>
          <w:sz w:val="24"/>
          <w:szCs w:val="24"/>
        </w:rPr>
        <w:t xml:space="preserve"> i </w:t>
      </w:r>
      <w:proofErr w:type="spellStart"/>
      <w:r w:rsidRPr="009C730B">
        <w:rPr>
          <w:rFonts w:ascii="Arial Narrow" w:hAnsi="Arial Narrow" w:cs="Calibri"/>
          <w:sz w:val="24"/>
          <w:szCs w:val="24"/>
        </w:rPr>
        <w:t>zakrzaczeń</w:t>
      </w:r>
      <w:proofErr w:type="spellEnd"/>
      <w:r w:rsidRPr="009C730B">
        <w:rPr>
          <w:rFonts w:ascii="Arial Narrow" w:hAnsi="Arial Narrow" w:cs="Calibri"/>
          <w:sz w:val="24"/>
          <w:szCs w:val="24"/>
        </w:rPr>
        <w:t xml:space="preserve"> </w:t>
      </w:r>
      <w:r>
        <w:rPr>
          <w:rFonts w:ascii="Arial Narrow" w:hAnsi="Arial Narrow" w:cs="Calibri"/>
          <w:sz w:val="24"/>
          <w:szCs w:val="24"/>
        </w:rPr>
        <w:t xml:space="preserve">przeznaczonych </w:t>
      </w:r>
      <w:r w:rsidRPr="009C730B">
        <w:rPr>
          <w:rFonts w:ascii="Arial Narrow" w:hAnsi="Arial Narrow" w:cs="Calibri"/>
          <w:sz w:val="24"/>
          <w:szCs w:val="24"/>
        </w:rPr>
        <w:t>do wycinki (jeżeli dotyczy)</w:t>
      </w:r>
      <w:r>
        <w:rPr>
          <w:rFonts w:ascii="Arial Narrow" w:hAnsi="Arial Narrow" w:cs="Calibri"/>
          <w:sz w:val="24"/>
          <w:szCs w:val="24"/>
        </w:rPr>
        <w:t xml:space="preserve"> – 2 egz.</w:t>
      </w:r>
    </w:p>
    <w:p w14:paraId="3202F97A" w14:textId="77777777" w:rsidR="009C1872" w:rsidRPr="003E3CD2" w:rsidRDefault="009C1872" w:rsidP="000D116F">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Times New Roman" w:hAnsi="Arial Narrow" w:cs="Arial"/>
          <w:kern w:val="0"/>
        </w:rPr>
        <w:t>Szczegółowo zakres zamówienia, w tym zakres Inwestycji, obowiązków określony został w Opisie przedmiotu zamówienia Specyfikacji Warunków Zamówienia.</w:t>
      </w:r>
    </w:p>
    <w:p w14:paraId="37298A7F" w14:textId="77777777" w:rsidR="009C1872" w:rsidRDefault="009C187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Calibri" w:hAnsi="Arial Narrow" w:cs="Arial"/>
          <w:kern w:val="0"/>
          <w:lang w:eastAsia="en-US"/>
        </w:rPr>
        <w:t>Wykonawca zobowiązany jest uzgadniać na bieżąco z Zamawiającym proponowane rozwiązania techniczne, technologiczne i materiałowe.</w:t>
      </w:r>
    </w:p>
    <w:p w14:paraId="52CA5BB6" w14:textId="4FA3A82E" w:rsidR="00F22A52" w:rsidRPr="00F614D2" w:rsidRDefault="00F22A5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F614D2">
        <w:rPr>
          <w:rFonts w:ascii="Arial Narrow" w:eastAsia="CIDFont+F3" w:hAnsi="Arial Narrow" w:cs="Arial"/>
        </w:rPr>
        <w:t>Wykonawca będzie zobowiązany do złożenia oświadczenia o sporządzeniu lub braku sporządzenia projektu technicznego przez projektanta i projektanta sprawdzającego.</w:t>
      </w:r>
    </w:p>
    <w:p w14:paraId="226634D7" w14:textId="77777777" w:rsidR="0028081A" w:rsidRPr="0028081A" w:rsidRDefault="009C187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Calibri" w:hAnsi="Arial Narrow" w:cstheme="minorHAnsi"/>
          <w:color w:val="000000" w:themeColor="text1"/>
          <w:kern w:val="0"/>
          <w:lang w:eastAsia="en-US"/>
        </w:rPr>
        <w:lastRenderedPageBreak/>
        <w:t>Wykonawca oświadcza, iż posiada niezbędną wiedzę, doświadczenie, zaplecze technologiczne, dysponuje zasobami ludzkimi niezbędnymi do prawidłowego, terminowego wykonania zobowiązań wynikających z niniejszej umowy</w:t>
      </w:r>
      <w:r>
        <w:rPr>
          <w:rFonts w:ascii="Arial Narrow" w:eastAsia="Calibri" w:hAnsi="Arial Narrow" w:cstheme="minorHAnsi"/>
          <w:color w:val="000000" w:themeColor="text1"/>
          <w:kern w:val="0"/>
          <w:lang w:eastAsia="en-US"/>
        </w:rPr>
        <w:t xml:space="preserve"> oraz zapoznał się z zakresem zadania objętego niniejszą umową, nie </w:t>
      </w:r>
    </w:p>
    <w:p w14:paraId="4FB3076C" w14:textId="247472D6" w:rsidR="009C1872" w:rsidRPr="0079641F" w:rsidRDefault="009C1872" w:rsidP="0028081A">
      <w:pPr>
        <w:widowControl/>
        <w:tabs>
          <w:tab w:val="left" w:pos="284"/>
          <w:tab w:val="left" w:pos="426"/>
        </w:tabs>
        <w:suppressAutoHyphens w:val="0"/>
        <w:spacing w:line="276" w:lineRule="auto"/>
        <w:ind w:left="284"/>
        <w:contextualSpacing/>
        <w:jc w:val="both"/>
        <w:rPr>
          <w:rFonts w:ascii="Arial Narrow" w:eastAsia="Calibri" w:hAnsi="Arial Narrow" w:cs="Arial"/>
          <w:kern w:val="0"/>
          <w:lang w:eastAsia="en-US"/>
        </w:rPr>
      </w:pPr>
      <w:r>
        <w:rPr>
          <w:rFonts w:ascii="Arial Narrow" w:eastAsia="Calibri" w:hAnsi="Arial Narrow" w:cstheme="minorHAnsi"/>
          <w:color w:val="000000" w:themeColor="text1"/>
          <w:kern w:val="0"/>
          <w:lang w:eastAsia="en-US"/>
        </w:rPr>
        <w:t>wnosi do niego żadnych zastrzeżeń. Wykonawca oświadcza, iż przed zawarciem niniejszej umowy wykonał niezbędne czynności zmierzające do ustalenia, czy zdolny jest do wykonania zobowiązań objętych niniejszą umową</w:t>
      </w:r>
      <w:r w:rsidRPr="003E3CD2">
        <w:rPr>
          <w:rFonts w:ascii="Arial Narrow" w:eastAsia="Calibri" w:hAnsi="Arial Narrow" w:cstheme="minorHAnsi"/>
          <w:color w:val="000000" w:themeColor="text1"/>
          <w:kern w:val="0"/>
          <w:lang w:eastAsia="en-US"/>
        </w:rPr>
        <w:t>.</w:t>
      </w:r>
    </w:p>
    <w:p w14:paraId="3D7F4522" w14:textId="77777777" w:rsidR="009C1872" w:rsidRPr="003E3CD2" w:rsidRDefault="009C1872" w:rsidP="009C1872">
      <w:pPr>
        <w:autoSpaceDE w:val="0"/>
        <w:autoSpaceDN w:val="0"/>
        <w:adjustRightInd w:val="0"/>
        <w:spacing w:line="276" w:lineRule="auto"/>
        <w:rPr>
          <w:rFonts w:ascii="Arial Narrow" w:hAnsi="Arial Narrow" w:cs="Arial"/>
          <w:b/>
        </w:rPr>
      </w:pPr>
      <w:bookmarkStart w:id="40" w:name="_Hlk128647848"/>
      <w:r w:rsidRPr="003E3CD2">
        <w:rPr>
          <w:rFonts w:ascii="Arial Narrow" w:hAnsi="Arial Narrow" w:cs="Arial"/>
          <w:b/>
        </w:rPr>
        <w:t>§ 2</w:t>
      </w:r>
    </w:p>
    <w:bookmarkEnd w:id="40"/>
    <w:p w14:paraId="568C08CF"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Obowiązki Wykonawcy</w:t>
      </w:r>
    </w:p>
    <w:p w14:paraId="553AD6C6" w14:textId="77777777" w:rsidR="009C1872" w:rsidRPr="003E3CD2" w:rsidRDefault="009C1872" w:rsidP="009C1872">
      <w:pPr>
        <w:widowControl/>
        <w:spacing w:line="276" w:lineRule="auto"/>
        <w:rPr>
          <w:rFonts w:ascii="Arial Narrow" w:eastAsia="Times New Roman" w:hAnsi="Arial Narrow" w:cs="Arial"/>
          <w:kern w:val="0"/>
        </w:rPr>
      </w:pPr>
      <w:r w:rsidRPr="003E3CD2">
        <w:rPr>
          <w:rFonts w:ascii="Arial Narrow" w:eastAsia="Times New Roman" w:hAnsi="Arial Narrow" w:cs="Arial"/>
          <w:kern w:val="0"/>
        </w:rPr>
        <w:t>Wykonawca w ramach wykonywania obowiązków umownych zobowiązuje się do:</w:t>
      </w:r>
    </w:p>
    <w:p w14:paraId="4D4E4125" w14:textId="77777777"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O</w:t>
      </w:r>
      <w:r w:rsidRPr="003E3CD2">
        <w:rPr>
          <w:rFonts w:ascii="Arial Narrow" w:eastAsia="Times New Roman" w:hAnsi="Arial Narrow" w:cs="Arial"/>
          <w:kern w:val="0"/>
        </w:rPr>
        <w:t xml:space="preserve">pracowania, wykonania </w:t>
      </w:r>
      <w:r>
        <w:rPr>
          <w:rFonts w:ascii="Arial Narrow" w:eastAsia="Times New Roman" w:hAnsi="Arial Narrow" w:cs="Arial"/>
          <w:kern w:val="0"/>
        </w:rPr>
        <w:t xml:space="preserve">przedmiotu umowy </w:t>
      </w:r>
      <w:r w:rsidRPr="003E3CD2">
        <w:rPr>
          <w:rFonts w:ascii="Arial Narrow" w:eastAsia="Times New Roman" w:hAnsi="Arial Narrow" w:cs="Arial"/>
          <w:kern w:val="0"/>
        </w:rPr>
        <w:t>wraz z niezbędnymi uzgodnieniami i decyzjami wymaganymi przepisami prawa, zgodnie z wytycznymi do projektowania, obowiązującymi przepisami i normami, zasadami wiedzy technicznej i najnowocześniejszymi zasadami sztuki budowlanej oraz sprawdzeniem (dokumentacji) rozwiązań zgodnie z obowiązującymi przepisami, w szczególności Prawem budowlanym.</w:t>
      </w:r>
    </w:p>
    <w:p w14:paraId="4E2612C4" w14:textId="77777777"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sidRPr="003E3CD2">
        <w:rPr>
          <w:rFonts w:ascii="Arial Narrow" w:eastAsia="Times New Roman" w:hAnsi="Arial Narrow" w:cs="Arial"/>
          <w:kern w:val="0"/>
        </w:rPr>
        <w:t>Wykonania przedmiotu umowy przez osobę/osoby, których kwalifikacje i doświadczenie zawodowe pozwalają na wykonanie zadania, a w szczególności zapewnienia wykonania przedmiotu umowy przez osobę/osoby mające wymagane przez prawo uprawnienia oraz uzyskania wyłącznych uprawnień w zakresie majątkowych praw autorskich oraz w zakresie wykonywania praw autorskich zależnych.</w:t>
      </w:r>
    </w:p>
    <w:p w14:paraId="25AAB961" w14:textId="77777777"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sidRPr="003E3CD2">
        <w:rPr>
          <w:rFonts w:ascii="Arial Narrow" w:eastAsia="Times New Roman" w:hAnsi="Arial Narrow" w:cs="Arial"/>
          <w:kern w:val="0"/>
        </w:rPr>
        <w:t>Uzupełnienia braków w przedmiocie umowy lub usunięcia jego wad niezwłocznie lub w terminie określonym przez Zamawiającego.</w:t>
      </w:r>
    </w:p>
    <w:p w14:paraId="21967F5A" w14:textId="77777777"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sidRPr="003E3CD2">
        <w:rPr>
          <w:rFonts w:ascii="Arial Narrow" w:eastAsia="Times New Roman" w:hAnsi="Arial Narrow" w:cs="Arial"/>
          <w:kern w:val="0"/>
        </w:rPr>
        <w:t>Wykonania przedmiotu umowy zgodnie z zasadami współczesnej wiedzy, obowiązującymi przepisami, realizacji zamówienia z najwyższą starannością, z uwzględnieniem zawodowego charakteru prowadzonej działalności.</w:t>
      </w:r>
    </w:p>
    <w:p w14:paraId="25A0739E" w14:textId="40D6ADFB"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sidRPr="003E3CD2">
        <w:rPr>
          <w:rFonts w:ascii="Arial Narrow" w:eastAsia="Times New Roman" w:hAnsi="Arial Narrow" w:cs="Arial"/>
        </w:rPr>
        <w:t>Udzielani</w:t>
      </w:r>
      <w:r>
        <w:rPr>
          <w:rFonts w:ascii="Arial Narrow" w:eastAsia="Times New Roman" w:hAnsi="Arial Narrow" w:cs="Arial"/>
        </w:rPr>
        <w:t>a</w:t>
      </w:r>
      <w:r w:rsidRPr="003E3CD2">
        <w:rPr>
          <w:rFonts w:ascii="Arial Narrow" w:eastAsia="Times New Roman" w:hAnsi="Arial Narrow" w:cs="Arial"/>
        </w:rPr>
        <w:t xml:space="preserve"> odpowiedzi, w terminie 2 dni</w:t>
      </w:r>
      <w:r w:rsidR="0084601B">
        <w:rPr>
          <w:rFonts w:ascii="Arial Narrow" w:eastAsia="Times New Roman" w:hAnsi="Arial Narrow" w:cs="Arial"/>
        </w:rPr>
        <w:t xml:space="preserve"> roboczych</w:t>
      </w:r>
      <w:r w:rsidRPr="003E3CD2">
        <w:rPr>
          <w:rFonts w:ascii="Arial Narrow" w:eastAsia="Times New Roman" w:hAnsi="Arial Narrow" w:cs="Arial"/>
        </w:rPr>
        <w:t xml:space="preserve">, na pytania </w:t>
      </w:r>
      <w:r w:rsidR="003146C4">
        <w:rPr>
          <w:rFonts w:ascii="Arial Narrow" w:eastAsia="Times New Roman" w:hAnsi="Arial Narrow" w:cs="Arial"/>
        </w:rPr>
        <w:t xml:space="preserve">podczas prowadzonego postępowania </w:t>
      </w:r>
      <w:r w:rsidR="00AF30FD">
        <w:rPr>
          <w:rFonts w:ascii="Arial Narrow" w:eastAsia="Times New Roman" w:hAnsi="Arial Narrow" w:cs="Arial"/>
        </w:rPr>
        <w:t xml:space="preserve">                               </w:t>
      </w:r>
      <w:r w:rsidR="003146C4">
        <w:rPr>
          <w:rFonts w:ascii="Arial Narrow" w:eastAsia="Times New Roman" w:hAnsi="Arial Narrow" w:cs="Arial"/>
        </w:rPr>
        <w:t>o udzielenie zamówienia publicznego na wykonanie</w:t>
      </w:r>
      <w:r w:rsidRPr="003E3CD2">
        <w:rPr>
          <w:rFonts w:ascii="Arial Narrow" w:eastAsia="Times New Roman" w:hAnsi="Arial Narrow" w:cs="Arial"/>
        </w:rPr>
        <w:t xml:space="preserve"> robót budowlanych realizowanych na podstawie wykonanej dokumentacji projektowej</w:t>
      </w:r>
      <w:r w:rsidR="003146C4">
        <w:rPr>
          <w:rFonts w:ascii="Arial Narrow" w:eastAsia="Times New Roman" w:hAnsi="Arial Narrow" w:cs="Arial"/>
        </w:rPr>
        <w:t xml:space="preserve"> i składanie pisemnych wyjaśnień</w:t>
      </w:r>
      <w:r w:rsidRPr="003E3CD2">
        <w:rPr>
          <w:rFonts w:ascii="Arial Narrow" w:eastAsia="Times New Roman" w:hAnsi="Arial Narrow" w:cs="Arial"/>
        </w:rPr>
        <w:t>.</w:t>
      </w:r>
    </w:p>
    <w:p w14:paraId="178038A9" w14:textId="51E20FB3" w:rsidR="009C1872" w:rsidRPr="00582E4B" w:rsidRDefault="009C1872">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theme="minorHAnsi"/>
          <w:shd w:val="clear" w:color="auto" w:fill="FFFFFF"/>
          <w:lang w:eastAsia="pl-PL"/>
        </w:rPr>
        <w:t>Z</w:t>
      </w:r>
      <w:r w:rsidRPr="003E3CD2">
        <w:rPr>
          <w:rFonts w:ascii="Arial Narrow" w:eastAsia="Times New Roman" w:hAnsi="Arial Narrow" w:cstheme="minorHAnsi"/>
          <w:shd w:val="clear" w:color="auto" w:fill="FFFFFF"/>
          <w:lang w:eastAsia="pl-PL"/>
        </w:rPr>
        <w:t xml:space="preserve">apewnienia dostępności projektu osobom ze szczególnymi potrzebami, co najmniej w zakresie określonym przez minimalne wymagania, o których mowa w art. 6 ustawy z dnia 19 lipca 2019 roku </w:t>
      </w:r>
      <w:r w:rsidR="00AF30FD">
        <w:rPr>
          <w:rFonts w:ascii="Arial Narrow" w:eastAsia="Times New Roman" w:hAnsi="Arial Narrow" w:cstheme="minorHAnsi"/>
          <w:shd w:val="clear" w:color="auto" w:fill="FFFFFF"/>
          <w:lang w:eastAsia="pl-PL"/>
        </w:rPr>
        <w:t xml:space="preserve">               </w:t>
      </w:r>
      <w:r w:rsidRPr="003E3CD2">
        <w:rPr>
          <w:rFonts w:ascii="Arial Narrow" w:eastAsia="Times New Roman" w:hAnsi="Arial Narrow" w:cstheme="minorHAnsi"/>
          <w:shd w:val="clear" w:color="auto" w:fill="FFFFFF"/>
          <w:lang w:eastAsia="pl-PL"/>
        </w:rPr>
        <w:t xml:space="preserve">o zapewnieniu dostępności osobom ze szczególnymi potrzebami </w:t>
      </w:r>
      <w:r w:rsidR="00AF30FD">
        <w:rPr>
          <w:rFonts w:ascii="Arial Narrow" w:eastAsia="Times New Roman" w:hAnsi="Arial Narrow" w:cstheme="minorHAnsi"/>
          <w:shd w:val="clear" w:color="auto" w:fill="FFFFFF"/>
          <w:lang w:eastAsia="pl-PL"/>
        </w:rPr>
        <w:t xml:space="preserve">                                                                                 </w:t>
      </w:r>
      <w:r w:rsidRPr="003E3CD2">
        <w:rPr>
          <w:rFonts w:ascii="Arial Narrow" w:eastAsia="Times New Roman" w:hAnsi="Arial Narrow" w:cstheme="minorHAnsi"/>
          <w:shd w:val="clear" w:color="auto" w:fill="FFFFFF"/>
          <w:lang w:eastAsia="pl-PL"/>
        </w:rPr>
        <w:t>(Dz.</w:t>
      </w:r>
      <w:r w:rsidR="005A6543">
        <w:rPr>
          <w:rFonts w:ascii="Arial Narrow" w:eastAsia="Times New Roman" w:hAnsi="Arial Narrow" w:cstheme="minorHAnsi"/>
          <w:shd w:val="clear" w:color="auto" w:fill="FFFFFF"/>
          <w:lang w:eastAsia="pl-PL"/>
        </w:rPr>
        <w:t xml:space="preserve"> </w:t>
      </w:r>
      <w:r w:rsidRPr="003E3CD2">
        <w:rPr>
          <w:rFonts w:ascii="Arial Narrow" w:eastAsia="Times New Roman" w:hAnsi="Arial Narrow" w:cstheme="minorHAnsi"/>
          <w:shd w:val="clear" w:color="auto" w:fill="FFFFFF"/>
          <w:lang w:eastAsia="pl-PL"/>
        </w:rPr>
        <w:t>U. z 202</w:t>
      </w:r>
      <w:r w:rsidR="0050450A">
        <w:rPr>
          <w:rFonts w:ascii="Arial Narrow" w:eastAsia="Times New Roman" w:hAnsi="Arial Narrow" w:cstheme="minorHAnsi"/>
          <w:shd w:val="clear" w:color="auto" w:fill="FFFFFF"/>
          <w:lang w:eastAsia="pl-PL"/>
        </w:rPr>
        <w:t>4</w:t>
      </w:r>
      <w:r>
        <w:rPr>
          <w:rFonts w:ascii="Arial Narrow" w:eastAsia="Times New Roman" w:hAnsi="Arial Narrow" w:cstheme="minorHAnsi"/>
          <w:shd w:val="clear" w:color="auto" w:fill="FFFFFF"/>
          <w:lang w:eastAsia="pl-PL"/>
        </w:rPr>
        <w:t xml:space="preserve"> r.</w:t>
      </w:r>
      <w:r w:rsidRPr="003E3CD2">
        <w:rPr>
          <w:rFonts w:ascii="Arial Narrow" w:eastAsia="Times New Roman" w:hAnsi="Arial Narrow" w:cstheme="minorHAnsi"/>
          <w:shd w:val="clear" w:color="auto" w:fill="FFFFFF"/>
          <w:lang w:eastAsia="pl-PL"/>
        </w:rPr>
        <w:t xml:space="preserve"> poz.</w:t>
      </w:r>
      <w:r>
        <w:rPr>
          <w:rFonts w:ascii="Arial Narrow" w:eastAsia="Times New Roman" w:hAnsi="Arial Narrow" w:cstheme="minorHAnsi"/>
          <w:shd w:val="clear" w:color="auto" w:fill="FFFFFF"/>
          <w:lang w:eastAsia="pl-PL"/>
        </w:rPr>
        <w:t xml:space="preserve"> </w:t>
      </w:r>
      <w:r w:rsidR="0050450A">
        <w:rPr>
          <w:rFonts w:ascii="Arial Narrow" w:eastAsia="Times New Roman" w:hAnsi="Arial Narrow" w:cstheme="minorHAnsi"/>
          <w:shd w:val="clear" w:color="auto" w:fill="FFFFFF"/>
          <w:lang w:eastAsia="pl-PL"/>
        </w:rPr>
        <w:t>1411</w:t>
      </w:r>
      <w:r w:rsidR="00746BFD">
        <w:rPr>
          <w:rFonts w:ascii="Arial Narrow" w:eastAsia="Times New Roman" w:hAnsi="Arial Narrow" w:cstheme="minorHAnsi"/>
          <w:shd w:val="clear" w:color="auto" w:fill="FFFFFF"/>
          <w:lang w:eastAsia="pl-PL"/>
        </w:rPr>
        <w:t xml:space="preserve"> z </w:t>
      </w:r>
      <w:proofErr w:type="spellStart"/>
      <w:r w:rsidR="00746BFD">
        <w:rPr>
          <w:rFonts w:ascii="Arial Narrow" w:eastAsia="Times New Roman" w:hAnsi="Arial Narrow" w:cstheme="minorHAnsi"/>
          <w:shd w:val="clear" w:color="auto" w:fill="FFFFFF"/>
          <w:lang w:eastAsia="pl-PL"/>
        </w:rPr>
        <w:t>późn</w:t>
      </w:r>
      <w:proofErr w:type="spellEnd"/>
      <w:r w:rsidR="00746BFD">
        <w:rPr>
          <w:rFonts w:ascii="Arial Narrow" w:eastAsia="Times New Roman" w:hAnsi="Arial Narrow" w:cstheme="minorHAnsi"/>
          <w:shd w:val="clear" w:color="auto" w:fill="FFFFFF"/>
          <w:lang w:eastAsia="pl-PL"/>
        </w:rPr>
        <w:t>. zm.</w:t>
      </w:r>
      <w:r w:rsidRPr="003E3CD2">
        <w:rPr>
          <w:rFonts w:ascii="Arial Narrow" w:eastAsia="Times New Roman" w:hAnsi="Arial Narrow" w:cstheme="minorHAnsi"/>
          <w:shd w:val="clear" w:color="auto" w:fill="FFFFFF"/>
          <w:lang w:eastAsia="pl-PL"/>
        </w:rPr>
        <w:t>).</w:t>
      </w:r>
      <w:r>
        <w:rPr>
          <w:rFonts w:ascii="Arial Narrow" w:eastAsia="Times New Roman" w:hAnsi="Arial Narrow" w:cs="Arial"/>
          <w:kern w:val="0"/>
        </w:rPr>
        <w:t xml:space="preserve"> </w:t>
      </w:r>
      <w:r w:rsidRPr="00A24B3C">
        <w:rPr>
          <w:rFonts w:ascii="Arial Narrow" w:eastAsia="Times New Roman" w:hAnsi="Arial Narrow" w:cstheme="minorHAnsi"/>
          <w:lang w:eastAsia="pl-PL"/>
        </w:rPr>
        <w:t>Zapewnienie dostępności osobom ze szczególnymi potrzebami w ramach niniejszej umowy następuje, o ile jest to możliwe, z uwzględnieniem uniwersalnego projektowania.</w:t>
      </w:r>
      <w:r>
        <w:rPr>
          <w:rFonts w:ascii="Arial Narrow" w:eastAsia="Times New Roman" w:hAnsi="Arial Narrow" w:cs="Arial"/>
          <w:kern w:val="0"/>
        </w:rPr>
        <w:t xml:space="preserve"> </w:t>
      </w:r>
      <w:r w:rsidRPr="00A24B3C">
        <w:rPr>
          <w:rFonts w:ascii="Arial Narrow" w:eastAsia="Times New Roman" w:hAnsi="Arial Narrow" w:cstheme="minorHAnsi"/>
          <w:lang w:eastAsia="pl-PL"/>
        </w:rPr>
        <w:t xml:space="preserve">Brak zapewnienia dostępności, o której mowa </w:t>
      </w:r>
      <w:r>
        <w:rPr>
          <w:rFonts w:ascii="Arial Narrow" w:eastAsia="Times New Roman" w:hAnsi="Arial Narrow" w:cstheme="minorHAnsi"/>
          <w:lang w:eastAsia="pl-PL"/>
        </w:rPr>
        <w:t>powyżej</w:t>
      </w:r>
      <w:r w:rsidRPr="00A24B3C">
        <w:rPr>
          <w:rFonts w:ascii="Arial Narrow" w:eastAsia="Times New Roman" w:hAnsi="Arial Narrow" w:cstheme="minorHAnsi"/>
          <w:lang w:eastAsia="pl-PL"/>
        </w:rPr>
        <w:t xml:space="preserve"> </w:t>
      </w:r>
      <w:r>
        <w:rPr>
          <w:rFonts w:ascii="Arial Narrow" w:eastAsia="Times New Roman" w:hAnsi="Arial Narrow" w:cstheme="minorHAnsi"/>
          <w:lang w:eastAsia="pl-PL"/>
        </w:rPr>
        <w:t xml:space="preserve">- </w:t>
      </w:r>
      <w:r w:rsidRPr="00A24B3C">
        <w:rPr>
          <w:rFonts w:ascii="Arial Narrow" w:eastAsia="Times New Roman" w:hAnsi="Arial Narrow" w:cstheme="minorHAnsi"/>
          <w:lang w:eastAsia="pl-PL"/>
        </w:rPr>
        <w:t>stanowi nienależyte wykonanie umowy.</w:t>
      </w:r>
    </w:p>
    <w:p w14:paraId="61CEF253" w14:textId="63485550" w:rsidR="00A240E0" w:rsidRPr="00F71827" w:rsidRDefault="00A240E0" w:rsidP="00A240E0">
      <w:pPr>
        <w:widowControl/>
        <w:numPr>
          <w:ilvl w:val="0"/>
          <w:numId w:val="48"/>
        </w:numPr>
        <w:spacing w:line="276" w:lineRule="auto"/>
        <w:ind w:left="426" w:hanging="426"/>
        <w:jc w:val="both"/>
        <w:rPr>
          <w:rFonts w:ascii="Arial Narrow" w:eastAsia="Times New Roman" w:hAnsi="Arial Narrow" w:cs="Arial"/>
          <w:kern w:val="0"/>
        </w:rPr>
      </w:pPr>
      <w:r w:rsidRPr="007B5E3B">
        <w:rPr>
          <w:rFonts w:ascii="Arial Narrow" w:eastAsia="Calibri" w:hAnsi="Arial Narrow" w:cs="Arial"/>
          <w:kern w:val="0"/>
        </w:rPr>
        <w:t xml:space="preserve">Wykonawca oraz osoby gwarantujące wykonanie przedmiotu zamówienia będą brały udział </w:t>
      </w:r>
      <w:r>
        <w:rPr>
          <w:rFonts w:ascii="Arial Narrow" w:eastAsia="Calibri" w:hAnsi="Arial Narrow" w:cs="Arial"/>
          <w:kern w:val="0"/>
        </w:rPr>
        <w:t xml:space="preserve">                             </w:t>
      </w:r>
      <w:r w:rsidRPr="007B5E3B">
        <w:rPr>
          <w:rFonts w:ascii="Arial Narrow" w:eastAsia="Calibri" w:hAnsi="Arial Narrow" w:cs="Arial"/>
          <w:kern w:val="0"/>
        </w:rPr>
        <w:t>w naradach koordynacyjno-technicznych na wezwanie Zamawiającego</w:t>
      </w:r>
      <w:r>
        <w:rPr>
          <w:rFonts w:ascii="Arial Narrow" w:eastAsia="Calibri" w:hAnsi="Arial Narrow" w:cs="Arial"/>
          <w:kern w:val="0"/>
        </w:rPr>
        <w:t xml:space="preserve"> lub osoby upoważnionej</w:t>
      </w:r>
      <w:r w:rsidR="002F0454">
        <w:rPr>
          <w:rFonts w:ascii="Arial Narrow" w:eastAsia="Calibri" w:hAnsi="Arial Narrow" w:cs="Arial"/>
          <w:kern w:val="0"/>
        </w:rPr>
        <w:t>.</w:t>
      </w:r>
    </w:p>
    <w:p w14:paraId="5B3332B7" w14:textId="0A770CB7"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Wykonawca, dołączy do opracowania (dokumentacji projektowej) oświadczenie, że zostało                          ono wykonane zgodnie z umową, obowiązującymi przepisami techniczno-budowlanymi, normami i wytycznymi i że zostało wykonane w stanie kompletnym z punktu widzenia wiedzy technicznej i celu, któremu ma służyć</w:t>
      </w:r>
      <w:r>
        <w:rPr>
          <w:rFonts w:ascii="Arial Narrow" w:eastAsia="Calibri" w:hAnsi="Arial Narrow" w:cs="Arial"/>
          <w:kern w:val="0"/>
        </w:rPr>
        <w:t>.</w:t>
      </w:r>
    </w:p>
    <w:p w14:paraId="562D8B25" w14:textId="7DD2AABD"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 xml:space="preserve">Wykonawca </w:t>
      </w:r>
      <w:r w:rsidRPr="00F71827">
        <w:rPr>
          <w:rFonts w:ascii="Arial Narrow" w:eastAsia="Calibri" w:hAnsi="Arial Narrow" w:cs="Arial"/>
          <w:bCs/>
          <w:kern w:val="0"/>
        </w:rPr>
        <w:t>zobowiązany jest w okresie udzielonej gwarancji do dwukrotnej aktualizacji kosztorysu inwestorskiego, nie częściej jednak niż raz na 6 miesięcy, w terminie do 14 dni kalendarzowych od dnia złożenia przez Zamawiającego pisemnego żądania w tym zakresie</w:t>
      </w:r>
      <w:r>
        <w:rPr>
          <w:rFonts w:ascii="Arial Narrow" w:eastAsia="Calibri" w:hAnsi="Arial Narrow" w:cs="Arial"/>
          <w:bCs/>
          <w:kern w:val="0"/>
        </w:rPr>
        <w:t>.</w:t>
      </w:r>
    </w:p>
    <w:p w14:paraId="2C3FDD2A" w14:textId="77777777"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lastRenderedPageBreak/>
        <w:t xml:space="preserve">Wykonawca zobowiązany jest do utrzymywania kontaktu z Zamawiającym w trakcie realizacji umowy oraz bieżącego informowania Zamawiającego o postępach w realizacji prac oraz proponowanych rozwiązaniach projektowych, w tym: </w:t>
      </w:r>
    </w:p>
    <w:p w14:paraId="29145C1E" w14:textId="77777777" w:rsidR="00A240E0" w:rsidRPr="00F71827" w:rsidRDefault="00A240E0">
      <w:pPr>
        <w:widowControl/>
        <w:numPr>
          <w:ilvl w:val="0"/>
          <w:numId w:val="53"/>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niezwłocznego zwrotnego potwierdzania otrzymania korespondencji od Zamawiającego,</w:t>
      </w:r>
    </w:p>
    <w:p w14:paraId="0D1EA5CC" w14:textId="77777777" w:rsidR="00A240E0" w:rsidRPr="00F71827" w:rsidRDefault="00A240E0">
      <w:pPr>
        <w:widowControl/>
        <w:numPr>
          <w:ilvl w:val="0"/>
          <w:numId w:val="53"/>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udzielania odpowiedzi, w terminie zakreślonym przez Zamawiającego (nie krótszym niż 3 dni robocze)</w:t>
      </w:r>
      <w:r>
        <w:rPr>
          <w:rFonts w:ascii="Arial Narrow" w:eastAsia="Calibri" w:hAnsi="Arial Narrow" w:cs="Arial"/>
          <w:kern w:val="0"/>
        </w:rPr>
        <w:t>;</w:t>
      </w:r>
    </w:p>
    <w:p w14:paraId="6BCB2DBE" w14:textId="3BD60A76"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Wykonawca sprawować będzie nadzór autorski nad projektem - każdorazowo na wezwanie Zamawiającego lub Inspektora Nadzoru, w terminie przez nich oznaczonym - w zakresie określonym w art. 20 ust. 1 pkt 4 ustawy z dnia 7 lipca 1994 r. Prawo budowlane (Dz.U. z 202</w:t>
      </w:r>
      <w:r w:rsidR="00760854">
        <w:rPr>
          <w:rFonts w:ascii="Arial Narrow" w:eastAsia="Calibri" w:hAnsi="Arial Narrow" w:cs="Arial"/>
          <w:kern w:val="0"/>
        </w:rPr>
        <w:t>5</w:t>
      </w:r>
      <w:r w:rsidRPr="00F71827">
        <w:rPr>
          <w:rFonts w:ascii="Arial Narrow" w:eastAsia="Calibri" w:hAnsi="Arial Narrow" w:cs="Arial"/>
          <w:kern w:val="0"/>
        </w:rPr>
        <w:t xml:space="preserve"> r. poz. </w:t>
      </w:r>
      <w:r w:rsidR="00760854">
        <w:rPr>
          <w:rFonts w:ascii="Arial Narrow" w:eastAsia="Calibri" w:hAnsi="Arial Narrow" w:cs="Arial"/>
          <w:kern w:val="0"/>
        </w:rPr>
        <w:t>418</w:t>
      </w:r>
      <w:r w:rsidR="00CB3A63">
        <w:rPr>
          <w:rFonts w:ascii="Arial Narrow" w:eastAsia="Calibri" w:hAnsi="Arial Narrow" w:cs="Arial"/>
          <w:kern w:val="0"/>
        </w:rPr>
        <w:t xml:space="preserve"> z </w:t>
      </w:r>
      <w:proofErr w:type="spellStart"/>
      <w:r w:rsidR="00CB3A63">
        <w:rPr>
          <w:rFonts w:ascii="Arial Narrow" w:eastAsia="Calibri" w:hAnsi="Arial Narrow" w:cs="Arial"/>
          <w:kern w:val="0"/>
        </w:rPr>
        <w:t>późn</w:t>
      </w:r>
      <w:proofErr w:type="spellEnd"/>
      <w:r w:rsidR="00CB3A63">
        <w:rPr>
          <w:rFonts w:ascii="Arial Narrow" w:eastAsia="Calibri" w:hAnsi="Arial Narrow" w:cs="Arial"/>
          <w:kern w:val="0"/>
        </w:rPr>
        <w:t>. zm.</w:t>
      </w:r>
      <w:r w:rsidRPr="00F71827">
        <w:rPr>
          <w:rFonts w:ascii="Arial Narrow" w:eastAsia="Calibri" w:hAnsi="Arial Narrow" w:cs="Arial"/>
          <w:kern w:val="0"/>
        </w:rPr>
        <w:t>), obejmującym w szczególności:</w:t>
      </w:r>
    </w:p>
    <w:p w14:paraId="6CA6B96C"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stwierdzanie w toku wykonywania robót budowlanych zgodności realizacji inwestycji z dokumentacją projektową, </w:t>
      </w:r>
    </w:p>
    <w:p w14:paraId="5324578C"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uzgadnianie z Zamawiającym możliwości wprowadzenia rozwiązań zamiennych w stosunku do przewidzianych, w dokumentacji projektowej, zgłoszonych przez upoważnionych przedstawicieli Wykonawcy robót budowlanych lub Zamawiającego (kierownika budowy lub inspektora nadzoru) w odniesieniu do materiałów i konstrukcji oraz rozwiązań technicznych, technologicznych i instalacyjnych), </w:t>
      </w:r>
    </w:p>
    <w:p w14:paraId="343F84AE"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udzielanie odpowiedzi (w terminie </w:t>
      </w:r>
      <w:r w:rsidRPr="00F71827">
        <w:rPr>
          <w:rFonts w:ascii="Arial Narrow" w:eastAsia="Calibri" w:hAnsi="Arial Narrow" w:cs="Arial"/>
          <w:b/>
          <w:bCs/>
          <w:kern w:val="0"/>
        </w:rPr>
        <w:t>2 dni roboczych</w:t>
      </w:r>
      <w:r w:rsidRPr="00F71827">
        <w:rPr>
          <w:rFonts w:ascii="Arial Narrow" w:eastAsia="Calibri" w:hAnsi="Arial Narrow" w:cs="Arial"/>
          <w:kern w:val="0"/>
        </w:rPr>
        <w:t>), na pytania podczas prowadzonego postępowania o udzielenie zamówienia publicznego na wykonanie robót budowlanych realizowanych na podstawie wykonanej dokumentacji projektowej i składanie pisemnych wyjaśnień,</w:t>
      </w:r>
    </w:p>
    <w:p w14:paraId="03D1D37E"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doradztwo w innych sprawach dotyczących przedmiotu umowy, mające na celu osiągnięcie projektowanych zdolności użytkowych obiektu - na wezwanie Zamawiającego i/lub Inspektora Nadzoru,</w:t>
      </w:r>
    </w:p>
    <w:p w14:paraId="23AB38CE"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wykonywanie opracowań zamiennych, dodatkowych (udokumentowane zapisami na rysunkach wchodzących w skład dokumentacji projektowej, rysunkami zamiennymi lub szkicami, wpisami do dziennika budowy) oraz opracowywanie kalkulacji kosztorysowych do tych opracowań zmian,</w:t>
      </w:r>
    </w:p>
    <w:p w14:paraId="251E45C9" w14:textId="1673FB42" w:rsidR="006F30E2" w:rsidRPr="00C23CA5" w:rsidRDefault="006F30E2" w:rsidP="006F30E2">
      <w:pPr>
        <w:widowControl/>
        <w:numPr>
          <w:ilvl w:val="0"/>
          <w:numId w:val="54"/>
        </w:numPr>
        <w:spacing w:line="276" w:lineRule="auto"/>
        <w:ind w:left="709" w:hanging="283"/>
        <w:jc w:val="both"/>
        <w:rPr>
          <w:rFonts w:ascii="Arial Narrow" w:eastAsia="Calibri" w:hAnsi="Arial Narrow" w:cs="Arial"/>
          <w:color w:val="EE0000"/>
          <w:kern w:val="0"/>
        </w:rPr>
      </w:pPr>
      <w:r w:rsidRPr="00C23CA5">
        <w:rPr>
          <w:rFonts w:ascii="Arial Narrow" w:eastAsia="Calibri" w:hAnsi="Arial Narrow" w:cs="Arial"/>
          <w:kern w:val="0"/>
        </w:rPr>
        <w:t xml:space="preserve">czuwanie, </w:t>
      </w:r>
      <w:r w:rsidR="00C23CA5" w:rsidRPr="00F71827">
        <w:rPr>
          <w:rFonts w:ascii="Arial Narrow" w:eastAsia="Calibri" w:hAnsi="Arial Narrow" w:cs="Arial"/>
          <w:kern w:val="0"/>
        </w:rPr>
        <w:t>by zakres wprowadzonych zmian nie spowodował istotnej zmiany zatwierdzonego projektu budowlanego, wymagającej uzyskania decyzji</w:t>
      </w:r>
      <w:r w:rsidR="00C23CA5">
        <w:rPr>
          <w:rFonts w:ascii="Arial Narrow" w:eastAsia="Calibri" w:hAnsi="Arial Narrow" w:cs="Arial"/>
          <w:kern w:val="0"/>
        </w:rPr>
        <w:t xml:space="preserve"> o zmianie decyzji o pozwoleniu na budowę</w:t>
      </w:r>
      <w:r w:rsidR="00C23CA5" w:rsidRPr="00F71827">
        <w:rPr>
          <w:rFonts w:ascii="Arial Narrow" w:eastAsia="Calibri" w:hAnsi="Arial Narrow" w:cs="Arial"/>
          <w:kern w:val="0"/>
        </w:rPr>
        <w:t xml:space="preserve">, a w przypadku zmian istotnych – przygotowanie materiałów wymaganych do uzyskania </w:t>
      </w:r>
      <w:r w:rsidR="00C23CA5" w:rsidRPr="00C373A3">
        <w:rPr>
          <w:rFonts w:ascii="Arial Narrow" w:eastAsia="Calibri" w:hAnsi="Arial Narrow" w:cs="Arial"/>
          <w:kern w:val="0"/>
        </w:rPr>
        <w:t>decyzji</w:t>
      </w:r>
      <w:r w:rsidRPr="00C373A3">
        <w:rPr>
          <w:rFonts w:ascii="Arial Narrow" w:eastAsia="Calibri" w:hAnsi="Arial Narrow" w:cs="Arial"/>
          <w:kern w:val="0"/>
        </w:rPr>
        <w:t>.</w:t>
      </w:r>
    </w:p>
    <w:p w14:paraId="0D9F4FC9" w14:textId="2D6B3899" w:rsidR="00582E4B" w:rsidRPr="00A240E0"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Wyliczenie obowiązków Wykonawcy nie ma charakteru zupełnego i nie wyczerpuje zakresu zobowiązań Wykonawcy wynikającego z Umowy i nie może stanowić podstawy do odmowy wykonania przez Wykonawcę czynności niewymienionych wprost w Umowie, a niezbędnych do należytego wykonania przedmiotu umowy zgodnie z postanowieniami SWZ oraz obowiązującymi przepisami prawa.</w:t>
      </w:r>
    </w:p>
    <w:p w14:paraId="04A0E343" w14:textId="060A142F"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3</w:t>
      </w:r>
    </w:p>
    <w:p w14:paraId="2B3B3065"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Obowiązki Zamawiającego</w:t>
      </w:r>
    </w:p>
    <w:p w14:paraId="18BC6F3B" w14:textId="77777777" w:rsidR="009C1872" w:rsidRPr="003E3CD2" w:rsidRDefault="009C1872" w:rsidP="009C1872">
      <w:pPr>
        <w:widowControl/>
        <w:spacing w:line="276" w:lineRule="auto"/>
        <w:jc w:val="both"/>
        <w:rPr>
          <w:rFonts w:ascii="Arial Narrow" w:eastAsia="Times New Roman" w:hAnsi="Arial Narrow" w:cs="Arial"/>
          <w:kern w:val="0"/>
        </w:rPr>
      </w:pPr>
      <w:r w:rsidRPr="003E3CD2">
        <w:rPr>
          <w:rFonts w:ascii="Arial Narrow" w:eastAsia="Times New Roman" w:hAnsi="Arial Narrow" w:cs="Arial"/>
          <w:kern w:val="0"/>
        </w:rPr>
        <w:t>Do obowiązków Zamawiającego należy:</w:t>
      </w:r>
    </w:p>
    <w:p w14:paraId="1003EA6D" w14:textId="0BC7B93C"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 xml:space="preserve">dostępnienie </w:t>
      </w:r>
      <w:r w:rsidR="006A466D">
        <w:rPr>
          <w:rFonts w:ascii="Arial Narrow" w:eastAsia="Times New Roman" w:hAnsi="Arial Narrow" w:cs="Arial"/>
          <w:kern w:val="0"/>
        </w:rPr>
        <w:t xml:space="preserve">Wykonawcy posiadanych </w:t>
      </w:r>
      <w:r w:rsidR="009C1872" w:rsidRPr="003E3CD2">
        <w:rPr>
          <w:rFonts w:ascii="Arial Narrow" w:eastAsia="Times New Roman" w:hAnsi="Arial Narrow" w:cs="Arial"/>
          <w:kern w:val="0"/>
        </w:rPr>
        <w:t xml:space="preserve">dokumentów </w:t>
      </w:r>
      <w:r w:rsidR="006A466D">
        <w:rPr>
          <w:rFonts w:ascii="Arial Narrow" w:eastAsia="Times New Roman" w:hAnsi="Arial Narrow" w:cs="Arial"/>
          <w:kern w:val="0"/>
        </w:rPr>
        <w:t>oraz</w:t>
      </w:r>
      <w:r w:rsidR="009C1872" w:rsidRPr="003E3CD2">
        <w:rPr>
          <w:rFonts w:ascii="Arial Narrow" w:eastAsia="Times New Roman" w:hAnsi="Arial Narrow" w:cs="Arial"/>
          <w:kern w:val="0"/>
        </w:rPr>
        <w:t xml:space="preserve"> danych</w:t>
      </w:r>
      <w:r w:rsidR="006A466D">
        <w:rPr>
          <w:rFonts w:ascii="Arial Narrow" w:eastAsia="Times New Roman" w:hAnsi="Arial Narrow" w:cs="Arial"/>
          <w:kern w:val="0"/>
        </w:rPr>
        <w:t xml:space="preserve"> i informacji niezbędnych do wykonania niniejszej umowy</w:t>
      </w:r>
      <w:r>
        <w:rPr>
          <w:rFonts w:ascii="Arial Narrow" w:eastAsia="Times New Roman" w:hAnsi="Arial Narrow" w:cs="Arial"/>
          <w:kern w:val="0"/>
        </w:rPr>
        <w:t>;</w:t>
      </w:r>
    </w:p>
    <w:p w14:paraId="01450FB9" w14:textId="0717EEAD"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z</w:t>
      </w:r>
      <w:r w:rsidR="009C1872" w:rsidRPr="003E3CD2">
        <w:rPr>
          <w:rFonts w:ascii="Arial Narrow" w:eastAsia="Times New Roman" w:hAnsi="Arial Narrow" w:cs="Arial"/>
          <w:kern w:val="0"/>
        </w:rPr>
        <w:t>awiadomienie Wykonawcy o zauważonych w trakcie odbioru lub realizacji wadach lub brakach</w:t>
      </w:r>
      <w:r w:rsidR="009C1872">
        <w:rPr>
          <w:rFonts w:ascii="Arial Narrow" w:eastAsia="Times New Roman" w:hAnsi="Arial Narrow" w:cs="Arial"/>
          <w:kern w:val="0"/>
        </w:rPr>
        <w:t xml:space="preserve">                 </w:t>
      </w:r>
      <w:r w:rsidR="009C1872" w:rsidRPr="003E3CD2">
        <w:rPr>
          <w:rFonts w:ascii="Arial Narrow" w:eastAsia="Times New Roman" w:hAnsi="Arial Narrow" w:cs="Arial"/>
          <w:kern w:val="0"/>
        </w:rPr>
        <w:t xml:space="preserve"> w przedmiocie umowy</w:t>
      </w:r>
      <w:r>
        <w:rPr>
          <w:rFonts w:ascii="Arial Narrow" w:eastAsia="Times New Roman" w:hAnsi="Arial Narrow" w:cs="Arial"/>
          <w:kern w:val="0"/>
        </w:rPr>
        <w:t>;</w:t>
      </w:r>
    </w:p>
    <w:p w14:paraId="5178E18E" w14:textId="357391DC"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f</w:t>
      </w:r>
      <w:r w:rsidR="009C1872" w:rsidRPr="003E3CD2">
        <w:rPr>
          <w:rFonts w:ascii="Arial Narrow" w:eastAsia="Times New Roman" w:hAnsi="Arial Narrow" w:cs="Arial"/>
          <w:kern w:val="0"/>
        </w:rPr>
        <w:t>inansowanie przedmiotu umowy zgodnie z § 5 umowy</w:t>
      </w:r>
      <w:r>
        <w:rPr>
          <w:rFonts w:ascii="Arial Narrow" w:eastAsia="Times New Roman" w:hAnsi="Arial Narrow" w:cs="Arial"/>
          <w:kern w:val="0"/>
        </w:rPr>
        <w:t>;</w:t>
      </w:r>
    </w:p>
    <w:p w14:paraId="2571EB04" w14:textId="4F9F9BEF"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dział w naradach i koordynacjach organizowanych przez Wykonawcę</w:t>
      </w:r>
      <w:r>
        <w:rPr>
          <w:rFonts w:ascii="Arial Narrow" w:eastAsia="Times New Roman" w:hAnsi="Arial Narrow" w:cs="Arial"/>
          <w:kern w:val="0"/>
        </w:rPr>
        <w:t>;</w:t>
      </w:r>
    </w:p>
    <w:p w14:paraId="1E51C302" w14:textId="5302EF2A"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s</w:t>
      </w:r>
      <w:r w:rsidR="009C1872" w:rsidRPr="003E3CD2">
        <w:rPr>
          <w:rFonts w:ascii="Arial Narrow" w:eastAsia="Times New Roman" w:hAnsi="Arial Narrow" w:cs="Arial"/>
          <w:kern w:val="0"/>
        </w:rPr>
        <w:t>prawdzenie kompletności i odbiór wykonanego przedmiotu umowy zgodnie z umową</w:t>
      </w:r>
      <w:r>
        <w:rPr>
          <w:rFonts w:ascii="Arial Narrow" w:eastAsia="Times New Roman" w:hAnsi="Arial Narrow" w:cs="Arial"/>
          <w:kern w:val="0"/>
        </w:rPr>
        <w:t>;</w:t>
      </w:r>
    </w:p>
    <w:p w14:paraId="41B2F34D" w14:textId="72351DE3"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lastRenderedPageBreak/>
        <w:t>w</w:t>
      </w:r>
      <w:r w:rsidR="009C1872" w:rsidRPr="003E3CD2">
        <w:rPr>
          <w:rFonts w:ascii="Arial Narrow" w:eastAsia="Times New Roman" w:hAnsi="Arial Narrow" w:cs="Arial"/>
          <w:kern w:val="0"/>
        </w:rPr>
        <w:t>spółdziałanie z Wykonawcą w celu wykonania Umowy, w tym udzielenie niezbędnych pełnomocnictw.</w:t>
      </w:r>
    </w:p>
    <w:p w14:paraId="111205B4" w14:textId="6BA36815"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4</w:t>
      </w:r>
    </w:p>
    <w:p w14:paraId="7B718BA6"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Termin wykonania</w:t>
      </w:r>
    </w:p>
    <w:p w14:paraId="68D42087" w14:textId="795AD96E" w:rsidR="00E36218" w:rsidRPr="00547A43" w:rsidRDefault="009C1872" w:rsidP="00E36218">
      <w:pPr>
        <w:widowControl/>
        <w:numPr>
          <w:ilvl w:val="0"/>
          <w:numId w:val="25"/>
        </w:numPr>
        <w:spacing w:line="276" w:lineRule="auto"/>
        <w:ind w:left="284" w:hanging="284"/>
        <w:jc w:val="both"/>
        <w:rPr>
          <w:rFonts w:ascii="Arial Narrow" w:eastAsia="Times New Roman" w:hAnsi="Arial Narrow" w:cs="Arial"/>
          <w:b/>
          <w:bCs/>
          <w:kern w:val="0"/>
        </w:rPr>
      </w:pPr>
      <w:r w:rsidRPr="00547A43">
        <w:rPr>
          <w:rFonts w:ascii="Arial Narrow" w:eastAsia="Times New Roman" w:hAnsi="Arial Narrow" w:cs="Arial"/>
          <w:kern w:val="0"/>
        </w:rPr>
        <w:t>Termin wykonania przedmiotu umowy -</w:t>
      </w:r>
      <w:r w:rsidRPr="00547A43">
        <w:rPr>
          <w:rFonts w:ascii="Arial Narrow" w:hAnsi="Arial Narrow" w:cs="Arial"/>
        </w:rPr>
        <w:t xml:space="preserve"> </w:t>
      </w:r>
      <w:r w:rsidRPr="00547A43">
        <w:rPr>
          <w:rFonts w:ascii="Arial Narrow" w:hAnsi="Arial Narrow" w:cs="Arial"/>
          <w:b/>
          <w:bCs/>
        </w:rPr>
        <w:t xml:space="preserve">do </w:t>
      </w:r>
      <w:r w:rsidR="009F7B18">
        <w:rPr>
          <w:rFonts w:ascii="Arial Narrow" w:hAnsi="Arial Narrow" w:cs="Arial"/>
          <w:b/>
          <w:bCs/>
        </w:rPr>
        <w:t>180</w:t>
      </w:r>
      <w:r w:rsidR="00ED081C">
        <w:rPr>
          <w:rFonts w:ascii="Arial Narrow" w:hAnsi="Arial Narrow" w:cs="Arial"/>
          <w:b/>
          <w:bCs/>
        </w:rPr>
        <w:t xml:space="preserve"> dni kalendarzowych</w:t>
      </w:r>
      <w:r w:rsidR="00D71CC1">
        <w:rPr>
          <w:rFonts w:ascii="Arial Narrow" w:hAnsi="Arial Narrow" w:cs="Arial"/>
          <w:b/>
          <w:bCs/>
        </w:rPr>
        <w:t xml:space="preserve"> </w:t>
      </w:r>
      <w:r w:rsidRPr="00547A43">
        <w:rPr>
          <w:rFonts w:ascii="Arial Narrow" w:hAnsi="Arial Narrow" w:cs="Arial"/>
          <w:b/>
          <w:bCs/>
        </w:rPr>
        <w:t xml:space="preserve">od dnia podpisania </w:t>
      </w:r>
      <w:r w:rsidR="00E52328" w:rsidRPr="00547A43">
        <w:rPr>
          <w:rFonts w:ascii="Arial Narrow" w:hAnsi="Arial Narrow" w:cs="Arial"/>
          <w:b/>
          <w:bCs/>
        </w:rPr>
        <w:t>U</w:t>
      </w:r>
      <w:r w:rsidRPr="00547A43">
        <w:rPr>
          <w:rFonts w:ascii="Arial Narrow" w:hAnsi="Arial Narrow" w:cs="Arial"/>
          <w:b/>
          <w:bCs/>
        </w:rPr>
        <w:t xml:space="preserve">mowy, </w:t>
      </w:r>
      <w:r w:rsidR="00E36218" w:rsidRPr="00547A43">
        <w:rPr>
          <w:rFonts w:ascii="Arial Narrow" w:hAnsi="Arial Narrow" w:cs="Arial"/>
          <w:b/>
          <w:bCs/>
        </w:rPr>
        <w:t>tj. do dnia _____________ r.</w:t>
      </w:r>
      <w:r w:rsidR="00E36218" w:rsidRPr="00547A43">
        <w:rPr>
          <w:rFonts w:ascii="Arial Narrow" w:hAnsi="Arial Narrow" w:cs="Arial"/>
        </w:rPr>
        <w:t xml:space="preserve"> (z zastrzeżeniem </w:t>
      </w:r>
      <w:r w:rsidR="00E36218" w:rsidRPr="00547A43">
        <w:rPr>
          <w:rFonts w:ascii="Arial Narrow" w:eastAsia="Times New Roman" w:hAnsi="Arial Narrow" w:cs="Arial"/>
          <w:kern w:val="0"/>
        </w:rPr>
        <w:t>zobowiązań w zakresie nadzoru autorskiego, który będzie sprawowany do momentu ostatecznego zakończenia inwestycji).</w:t>
      </w:r>
    </w:p>
    <w:p w14:paraId="0D1B6237" w14:textId="01621CDC" w:rsidR="009C1872" w:rsidRPr="00E36218" w:rsidRDefault="009C1872" w:rsidP="007E0A43">
      <w:pPr>
        <w:widowControl/>
        <w:numPr>
          <w:ilvl w:val="0"/>
          <w:numId w:val="25"/>
        </w:numPr>
        <w:spacing w:line="276" w:lineRule="auto"/>
        <w:ind w:left="284" w:hanging="284"/>
        <w:jc w:val="both"/>
        <w:rPr>
          <w:rFonts w:ascii="Arial Narrow" w:eastAsia="Times New Roman" w:hAnsi="Arial Narrow" w:cs="Arial"/>
          <w:kern w:val="0"/>
        </w:rPr>
      </w:pPr>
      <w:r w:rsidRPr="00E36218">
        <w:rPr>
          <w:rFonts w:ascii="Arial Narrow" w:eastAsia="Times New Roman" w:hAnsi="Arial Narrow" w:cs="Arial"/>
          <w:kern w:val="0"/>
        </w:rPr>
        <w:t xml:space="preserve">Za termin </w:t>
      </w:r>
      <w:r w:rsidRPr="00E36218">
        <w:rPr>
          <w:rFonts w:ascii="Arial Narrow" w:eastAsia="Times New Roman" w:hAnsi="Arial Narrow" w:cs="Arial"/>
          <w:kern w:val="0"/>
          <w:lang w:eastAsia="pl-PL"/>
        </w:rPr>
        <w:t xml:space="preserve">wykonania przedmiotu Umowy uważa się podpisanie protokołu zdawczo - odbiorczego potwierdzającego przekazanie kompletu dokumentacji, o której mowa w </w:t>
      </w:r>
      <w:r w:rsidRPr="00E36218">
        <w:rPr>
          <w:rFonts w:ascii="Arial Narrow" w:hAnsi="Arial Narrow" w:cs="Arial"/>
          <w:bCs/>
        </w:rPr>
        <w:t xml:space="preserve">§ 1 ust. 3 oraz ust. </w:t>
      </w:r>
      <w:r w:rsidR="00156D78">
        <w:rPr>
          <w:rFonts w:ascii="Arial Narrow" w:hAnsi="Arial Narrow" w:cs="Arial"/>
          <w:bCs/>
        </w:rPr>
        <w:t>6</w:t>
      </w:r>
      <w:r w:rsidRPr="00E36218">
        <w:rPr>
          <w:rFonts w:ascii="Arial Narrow" w:hAnsi="Arial Narrow" w:cs="Arial"/>
          <w:bCs/>
        </w:rPr>
        <w:t xml:space="preserve"> umowy</w:t>
      </w:r>
      <w:r w:rsidR="00E36218">
        <w:rPr>
          <w:rFonts w:ascii="Arial Narrow" w:hAnsi="Arial Narrow" w:cs="Arial"/>
          <w:bCs/>
        </w:rPr>
        <w:t xml:space="preserve"> (wraz z uzyskaniem </w:t>
      </w:r>
      <w:r w:rsidR="0062033C">
        <w:rPr>
          <w:rFonts w:ascii="Arial Narrow" w:hAnsi="Arial Narrow" w:cs="Arial"/>
          <w:bCs/>
        </w:rPr>
        <w:t>pozwolenia</w:t>
      </w:r>
      <w:r w:rsidR="00E91F62">
        <w:rPr>
          <w:rFonts w:ascii="Arial Narrow" w:hAnsi="Arial Narrow" w:cs="Arial"/>
          <w:bCs/>
        </w:rPr>
        <w:t>/zgłoszenia budowy</w:t>
      </w:r>
      <w:r w:rsidR="00E36218">
        <w:rPr>
          <w:rFonts w:ascii="Arial Narrow" w:hAnsi="Arial Narrow" w:cs="Arial"/>
          <w:bCs/>
        </w:rPr>
        <w:t>)</w:t>
      </w:r>
      <w:r w:rsidRPr="00E36218">
        <w:rPr>
          <w:rFonts w:ascii="Arial Narrow" w:hAnsi="Arial Narrow" w:cs="Arial"/>
          <w:bCs/>
        </w:rPr>
        <w:t>.</w:t>
      </w:r>
    </w:p>
    <w:p w14:paraId="6E9385FC" w14:textId="7A38DAF7"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lang w:eastAsia="pl-PL"/>
        </w:rPr>
        <w:t xml:space="preserve">Wykonawca </w:t>
      </w:r>
      <w:r w:rsidRPr="003E3CD2">
        <w:rPr>
          <w:rFonts w:ascii="Arial Narrow" w:eastAsia="Times New Roman" w:hAnsi="Arial Narrow" w:cs="Arial"/>
          <w:kern w:val="0"/>
        </w:rPr>
        <w:t xml:space="preserve">złoży przedmiot umowy, o którym mowa w § 1 ust. 3 oraz ust. </w:t>
      </w:r>
      <w:r w:rsidR="00156D78">
        <w:rPr>
          <w:rFonts w:ascii="Arial Narrow" w:eastAsia="Times New Roman" w:hAnsi="Arial Narrow" w:cs="Arial"/>
          <w:kern w:val="0"/>
        </w:rPr>
        <w:t>6</w:t>
      </w:r>
      <w:r w:rsidRPr="003E3CD2">
        <w:rPr>
          <w:rFonts w:ascii="Arial Narrow" w:eastAsia="Times New Roman" w:hAnsi="Arial Narrow" w:cs="Arial"/>
          <w:kern w:val="0"/>
        </w:rPr>
        <w:t xml:space="preserve"> w siedzibie Zamawiającego wraz z oświadczeniem o jego kompletności i zgodności z celem jakiemu ma służyć, zgodnośc</w:t>
      </w:r>
      <w:r>
        <w:rPr>
          <w:rFonts w:ascii="Arial Narrow" w:eastAsia="Times New Roman" w:hAnsi="Arial Narrow" w:cs="Arial"/>
          <w:kern w:val="0"/>
        </w:rPr>
        <w:t>i</w:t>
      </w:r>
      <w:r w:rsidRPr="003E3CD2">
        <w:rPr>
          <w:rFonts w:ascii="Arial Narrow" w:eastAsia="Times New Roman" w:hAnsi="Arial Narrow" w:cs="Arial"/>
          <w:kern w:val="0"/>
        </w:rPr>
        <w:t xml:space="preserve"> z</w:t>
      </w:r>
      <w:r w:rsidR="005E2B3F">
        <w:rPr>
          <w:rFonts w:ascii="Arial Narrow" w:eastAsia="Times New Roman" w:hAnsi="Arial Narrow" w:cs="Arial"/>
          <w:kern w:val="0"/>
        </w:rPr>
        <w:t> </w:t>
      </w:r>
      <w:r w:rsidRPr="003E3CD2">
        <w:rPr>
          <w:rFonts w:ascii="Arial Narrow" w:eastAsia="Times New Roman" w:hAnsi="Arial Narrow" w:cs="Arial"/>
          <w:kern w:val="0"/>
        </w:rPr>
        <w:t>obowiązującymi przepisami prawa i normami.</w:t>
      </w:r>
    </w:p>
    <w:p w14:paraId="2C88029E" w14:textId="7E63B5BB"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po dostarczeniu kompletnego i uzgodnionego przedmiotu umowy, o którym mowa</w:t>
      </w:r>
      <w:r>
        <w:rPr>
          <w:rFonts w:ascii="Arial Narrow" w:eastAsia="Times New Roman" w:hAnsi="Arial Narrow" w:cs="Arial"/>
          <w:kern w:val="0"/>
        </w:rPr>
        <w:t xml:space="preserve">                  </w:t>
      </w:r>
      <w:r w:rsidRPr="003E3CD2">
        <w:rPr>
          <w:rFonts w:ascii="Arial Narrow" w:eastAsia="Times New Roman" w:hAnsi="Arial Narrow" w:cs="Arial"/>
          <w:kern w:val="0"/>
        </w:rPr>
        <w:t xml:space="preserve"> w § 1 ust. 3 oraz ust. </w:t>
      </w:r>
      <w:r w:rsidR="00672065">
        <w:rPr>
          <w:rFonts w:ascii="Arial Narrow" w:eastAsia="Times New Roman" w:hAnsi="Arial Narrow" w:cs="Arial"/>
          <w:kern w:val="0"/>
        </w:rPr>
        <w:t>6</w:t>
      </w:r>
      <w:r w:rsidRPr="003E3CD2">
        <w:rPr>
          <w:rFonts w:ascii="Arial Narrow" w:eastAsia="Times New Roman" w:hAnsi="Arial Narrow" w:cs="Arial"/>
          <w:kern w:val="0"/>
        </w:rPr>
        <w:t>, dokona jego odbioru, o ile w trakcie odbioru nie zostaną stwierdzone jego wady lub braki uniemożliwiające odbiór.</w:t>
      </w:r>
    </w:p>
    <w:p w14:paraId="78D93ACA" w14:textId="15C4990E"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Jeśli w toku odbioru zostaną stwierdzone wady lub braki w przedmiocie umowy, o który</w:t>
      </w:r>
      <w:r w:rsidR="005616F0">
        <w:rPr>
          <w:rFonts w:ascii="Arial Narrow" w:eastAsia="Times New Roman" w:hAnsi="Arial Narrow" w:cs="Arial"/>
          <w:kern w:val="0"/>
        </w:rPr>
        <w:t>ch</w:t>
      </w:r>
      <w:r w:rsidRPr="003E3CD2">
        <w:rPr>
          <w:rFonts w:ascii="Arial Narrow" w:eastAsia="Times New Roman" w:hAnsi="Arial Narrow" w:cs="Arial"/>
          <w:kern w:val="0"/>
        </w:rPr>
        <w:t xml:space="preserve"> mowa </w:t>
      </w:r>
      <w:r w:rsidR="003E3279">
        <w:rPr>
          <w:rFonts w:ascii="Arial Narrow" w:eastAsia="Times New Roman" w:hAnsi="Arial Narrow" w:cs="Arial"/>
          <w:kern w:val="0"/>
        </w:rPr>
        <w:t xml:space="preserve">                        w</w:t>
      </w:r>
      <w:r>
        <w:rPr>
          <w:rFonts w:ascii="Arial Narrow" w:eastAsia="Times New Roman" w:hAnsi="Arial Narrow" w:cs="Arial"/>
          <w:kern w:val="0"/>
        </w:rPr>
        <w:t xml:space="preserve"> </w:t>
      </w:r>
      <w:r w:rsidRPr="003E3CD2">
        <w:rPr>
          <w:rFonts w:ascii="Arial Narrow" w:eastAsia="Times New Roman" w:hAnsi="Arial Narrow" w:cs="Arial"/>
          <w:kern w:val="0"/>
        </w:rPr>
        <w:t xml:space="preserve">ust. 4 </w:t>
      </w:r>
      <w:r w:rsidR="005616F0">
        <w:rPr>
          <w:rFonts w:ascii="Arial Narrow" w:eastAsia="Times New Roman" w:hAnsi="Arial Narrow" w:cs="Arial"/>
          <w:kern w:val="0"/>
        </w:rPr>
        <w:t>powyżej</w:t>
      </w:r>
      <w:r w:rsidRPr="003E3CD2">
        <w:rPr>
          <w:rFonts w:ascii="Arial Narrow" w:eastAsia="Times New Roman" w:hAnsi="Arial Narrow" w:cs="Arial"/>
          <w:kern w:val="0"/>
        </w:rPr>
        <w:t>, Zamawiający może:</w:t>
      </w:r>
    </w:p>
    <w:p w14:paraId="40B15DF4" w14:textId="5DEBC269" w:rsidR="009C1872" w:rsidRPr="003E3CD2" w:rsidRDefault="009C1872" w:rsidP="009C1872">
      <w:pPr>
        <w:widowControl/>
        <w:numPr>
          <w:ilvl w:val="0"/>
          <w:numId w:val="26"/>
        </w:numPr>
        <w:spacing w:line="276" w:lineRule="auto"/>
        <w:ind w:left="567" w:hanging="283"/>
        <w:jc w:val="both"/>
        <w:rPr>
          <w:rFonts w:ascii="Arial Narrow" w:eastAsia="Times New Roman" w:hAnsi="Arial Narrow" w:cs="Arial"/>
          <w:kern w:val="0"/>
        </w:rPr>
      </w:pPr>
      <w:r w:rsidRPr="003E3CD2">
        <w:rPr>
          <w:rFonts w:ascii="Arial Narrow" w:eastAsia="Times New Roman" w:hAnsi="Arial Narrow" w:cs="Arial"/>
          <w:kern w:val="0"/>
        </w:rPr>
        <w:t xml:space="preserve">odmówić odbioru do czasu ich usunięcia w wyznaczonym Wykonawcy terminie. Wyznaczenie terminu, o którym mowa powyżej, nie </w:t>
      </w:r>
      <w:r>
        <w:rPr>
          <w:rFonts w:ascii="Arial Narrow" w:eastAsia="Times New Roman" w:hAnsi="Arial Narrow" w:cs="Arial"/>
          <w:kern w:val="0"/>
        </w:rPr>
        <w:t>wpływa</w:t>
      </w:r>
      <w:r w:rsidRPr="003E3CD2">
        <w:rPr>
          <w:rFonts w:ascii="Arial Narrow" w:eastAsia="Times New Roman" w:hAnsi="Arial Narrow" w:cs="Arial"/>
          <w:kern w:val="0"/>
        </w:rPr>
        <w:t xml:space="preserve"> </w:t>
      </w:r>
      <w:r>
        <w:rPr>
          <w:rFonts w:ascii="Arial Narrow" w:eastAsia="Times New Roman" w:hAnsi="Arial Narrow" w:cs="Arial"/>
          <w:kern w:val="0"/>
        </w:rPr>
        <w:t xml:space="preserve">na </w:t>
      </w:r>
      <w:r w:rsidRPr="003E3CD2">
        <w:rPr>
          <w:rFonts w:ascii="Arial Narrow" w:eastAsia="Times New Roman" w:hAnsi="Arial Narrow" w:cs="Arial"/>
          <w:kern w:val="0"/>
        </w:rPr>
        <w:t>termin wykonania przedmiotu umowy określon</w:t>
      </w:r>
      <w:r>
        <w:rPr>
          <w:rFonts w:ascii="Arial Narrow" w:eastAsia="Times New Roman" w:hAnsi="Arial Narrow" w:cs="Arial"/>
          <w:kern w:val="0"/>
        </w:rPr>
        <w:t xml:space="preserve">y                </w:t>
      </w:r>
      <w:r w:rsidRPr="003E3CD2">
        <w:rPr>
          <w:rFonts w:ascii="Arial Narrow" w:eastAsia="Times New Roman" w:hAnsi="Arial Narrow" w:cs="Arial"/>
          <w:kern w:val="0"/>
        </w:rPr>
        <w:t xml:space="preserve"> w ust. 1,</w:t>
      </w:r>
    </w:p>
    <w:p w14:paraId="6F6E3C2B" w14:textId="77777777" w:rsidR="009C1872" w:rsidRPr="003E3CD2" w:rsidRDefault="009C1872" w:rsidP="009C1872">
      <w:pPr>
        <w:widowControl/>
        <w:numPr>
          <w:ilvl w:val="0"/>
          <w:numId w:val="26"/>
        </w:numPr>
        <w:spacing w:line="276" w:lineRule="auto"/>
        <w:ind w:left="567" w:hanging="283"/>
        <w:jc w:val="both"/>
        <w:rPr>
          <w:rFonts w:ascii="Arial Narrow" w:eastAsia="Times New Roman" w:hAnsi="Arial Narrow" w:cs="Arial"/>
          <w:color w:val="FF0000"/>
          <w:kern w:val="0"/>
        </w:rPr>
      </w:pPr>
      <w:r w:rsidRPr="003E3CD2">
        <w:rPr>
          <w:rFonts w:ascii="Arial Narrow" w:eastAsia="Times New Roman" w:hAnsi="Arial Narrow" w:cs="Arial"/>
          <w:kern w:val="0"/>
        </w:rPr>
        <w:t>odstąpić od umowy, jeżeli wady uniemożliwiają realizację inwestycji na podstawie wykonanego przedmiotu umowy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z zachowaniem </w:t>
      </w:r>
      <w:r>
        <w:rPr>
          <w:rFonts w:ascii="Arial Narrow" w:eastAsia="Times New Roman" w:hAnsi="Arial Narrow" w:cs="Arial"/>
          <w:kern w:val="0"/>
        </w:rPr>
        <w:t xml:space="preserve">wszelkich </w:t>
      </w:r>
      <w:r w:rsidRPr="003E3CD2">
        <w:rPr>
          <w:rFonts w:ascii="Arial Narrow" w:eastAsia="Times New Roman" w:hAnsi="Arial Narrow" w:cs="Arial"/>
          <w:kern w:val="0"/>
        </w:rPr>
        <w:t>roszczeń odszkodowawczych</w:t>
      </w:r>
      <w:r>
        <w:rPr>
          <w:rFonts w:ascii="Arial Narrow" w:eastAsia="Times New Roman" w:hAnsi="Arial Narrow" w:cs="Arial"/>
          <w:kern w:val="0"/>
        </w:rPr>
        <w:t xml:space="preserve"> i</w:t>
      </w:r>
      <w:r w:rsidRPr="003E3CD2">
        <w:rPr>
          <w:rFonts w:ascii="Arial Narrow" w:eastAsia="Times New Roman" w:hAnsi="Arial Narrow" w:cs="Arial"/>
          <w:kern w:val="0"/>
        </w:rPr>
        <w:t xml:space="preserve"> </w:t>
      </w:r>
      <w:r>
        <w:rPr>
          <w:rFonts w:ascii="Arial Narrow" w:eastAsia="Times New Roman" w:hAnsi="Arial Narrow" w:cs="Arial"/>
          <w:kern w:val="0"/>
        </w:rPr>
        <w:t xml:space="preserve">roszczeń o zapłatę </w:t>
      </w:r>
      <w:r w:rsidRPr="003E3CD2">
        <w:rPr>
          <w:rFonts w:ascii="Arial Narrow" w:eastAsia="Times New Roman" w:hAnsi="Arial Narrow" w:cs="Arial"/>
          <w:kern w:val="0"/>
        </w:rPr>
        <w:t>kar umown</w:t>
      </w:r>
      <w:r>
        <w:rPr>
          <w:rFonts w:ascii="Arial Narrow" w:eastAsia="Times New Roman" w:hAnsi="Arial Narrow" w:cs="Arial"/>
          <w:kern w:val="0"/>
        </w:rPr>
        <w:t>ych oznaczonych w umowie.</w:t>
      </w:r>
    </w:p>
    <w:p w14:paraId="7307385A" w14:textId="77777777"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Przy odbiorze przedmiotu umowy Zamawiający nie jest obowiązany dokonać sprawdzenia jego jakości, co nie zwalnia Wykonawcy z odpowiedzialności względem Zamawiającego za jakość przedmiotu umowy oraz jego kompletności pod względem celu, któremu ma służyć. Zamawiający dokonuje odbioru przedmiotu umowy pod względem formalnym. Za jakość i kompletność przedmiotu umowy</w:t>
      </w:r>
      <w:r>
        <w:rPr>
          <w:rFonts w:ascii="Arial Narrow" w:eastAsia="Times New Roman" w:hAnsi="Arial Narrow" w:cs="Arial"/>
          <w:kern w:val="0"/>
        </w:rPr>
        <w:t xml:space="preserve"> </w:t>
      </w:r>
      <w:r w:rsidRPr="003E3CD2">
        <w:rPr>
          <w:rFonts w:ascii="Arial Narrow" w:eastAsia="Times New Roman" w:hAnsi="Arial Narrow" w:cs="Arial"/>
          <w:kern w:val="0"/>
        </w:rPr>
        <w:t>oraz za szkody wynikające z jego wad odpowiada Wykonawca.</w:t>
      </w:r>
    </w:p>
    <w:p w14:paraId="7709C2E9" w14:textId="15338C10" w:rsidR="009C1872" w:rsidRPr="00225FDA"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C90805">
        <w:rPr>
          <w:rFonts w:ascii="Arial Narrow" w:eastAsia="Times New Roman" w:hAnsi="Arial Narrow" w:cs="Arial"/>
          <w:kern w:val="0"/>
        </w:rPr>
        <w:t xml:space="preserve">Dokumentem potwierdzającym przyjęcie wykonania przedmiotu umowy jest protokół                                         zdawczo – odbiorczy, </w:t>
      </w:r>
      <w:r w:rsidRPr="00F16E26">
        <w:rPr>
          <w:rFonts w:ascii="Arial Narrow" w:eastAsia="Times New Roman" w:hAnsi="Arial Narrow" w:cs="Arial"/>
          <w:kern w:val="0"/>
        </w:rPr>
        <w:t>który zostanie podpisany przez przedstawiciela Zamawiającego</w:t>
      </w:r>
      <w:r>
        <w:rPr>
          <w:rFonts w:ascii="Arial Narrow" w:eastAsia="Times New Roman" w:hAnsi="Arial Narrow" w:cs="Arial"/>
          <w:kern w:val="0"/>
        </w:rPr>
        <w:t xml:space="preserve"> –</w:t>
      </w:r>
      <w:r w:rsidRPr="00F16E26">
        <w:rPr>
          <w:rFonts w:ascii="Arial Narrow" w:eastAsia="Times New Roman" w:hAnsi="Arial Narrow" w:cs="Arial"/>
          <w:kern w:val="0"/>
        </w:rPr>
        <w:t xml:space="preserve"> Naczelnika Wydziału Komunalnego i Inwestycji i/lub wyznaczonego pracownika Wydziału Komunalnego i Inwestycji i Wykonawcę lub osobę przez niego upoważnioną. </w:t>
      </w:r>
      <w:r w:rsidRPr="00225FDA">
        <w:rPr>
          <w:rFonts w:ascii="Arial Narrow" w:eastAsia="Times New Roman" w:hAnsi="Arial Narrow" w:cs="Arial"/>
          <w:kern w:val="0"/>
        </w:rPr>
        <w:t xml:space="preserve"> </w:t>
      </w:r>
    </w:p>
    <w:p w14:paraId="4C876C57" w14:textId="6C53F579"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Protokół, o którym mowa w ust. 7 stanowi podstawę do wystawienia</w:t>
      </w:r>
      <w:r w:rsidR="004D7E2D">
        <w:rPr>
          <w:rFonts w:ascii="Arial Narrow" w:eastAsia="Times New Roman" w:hAnsi="Arial Narrow" w:cs="Arial"/>
          <w:kern w:val="0"/>
        </w:rPr>
        <w:t xml:space="preserve"> </w:t>
      </w:r>
      <w:r w:rsidRPr="003E3CD2">
        <w:rPr>
          <w:rFonts w:ascii="Arial Narrow" w:eastAsia="Times New Roman" w:hAnsi="Arial Narrow" w:cs="Arial"/>
          <w:kern w:val="0"/>
        </w:rPr>
        <w:t>faktury.</w:t>
      </w:r>
    </w:p>
    <w:p w14:paraId="02541DA6" w14:textId="77777777" w:rsidR="009C1872" w:rsidRPr="00FE2339" w:rsidRDefault="009C1872" w:rsidP="009C1872">
      <w:pPr>
        <w:widowControl/>
        <w:suppressAutoHyphens w:val="0"/>
        <w:spacing w:line="276" w:lineRule="auto"/>
        <w:jc w:val="center"/>
        <w:rPr>
          <w:rFonts w:ascii="Arial Narrow" w:eastAsia="Calibri" w:hAnsi="Arial Narrow" w:cs="Arial"/>
          <w:b/>
          <w:color w:val="FF0000"/>
          <w:kern w:val="0"/>
          <w:sz w:val="4"/>
          <w:szCs w:val="4"/>
          <w:lang w:eastAsia="en-US"/>
        </w:rPr>
      </w:pPr>
    </w:p>
    <w:p w14:paraId="1E8C7A03" w14:textId="694BA151" w:rsidR="009C1872" w:rsidRPr="003E3CD2" w:rsidRDefault="009C1872" w:rsidP="009C1872">
      <w:pPr>
        <w:widowControl/>
        <w:suppressAutoHyphens w:val="0"/>
        <w:spacing w:line="276" w:lineRule="auto"/>
        <w:rPr>
          <w:rFonts w:ascii="Arial Narrow" w:eastAsia="Calibri" w:hAnsi="Arial Narrow" w:cs="Arial"/>
          <w:b/>
          <w:kern w:val="0"/>
          <w:lang w:eastAsia="en-US"/>
        </w:rPr>
      </w:pPr>
      <w:r w:rsidRPr="003E3CD2">
        <w:rPr>
          <w:rFonts w:ascii="Arial Narrow" w:eastAsia="Calibri" w:hAnsi="Arial Narrow" w:cs="Arial"/>
          <w:b/>
          <w:kern w:val="0"/>
          <w:lang w:eastAsia="en-US"/>
        </w:rPr>
        <w:t>§ 5</w:t>
      </w:r>
    </w:p>
    <w:p w14:paraId="0E317AF7"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Wynagrodzenie, warunki płatności</w:t>
      </w:r>
    </w:p>
    <w:p w14:paraId="1B472036" w14:textId="4DC17F54" w:rsidR="009C1872" w:rsidRPr="008141DB" w:rsidRDefault="008141DB" w:rsidP="008141DB">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 xml:space="preserve">Za </w:t>
      </w:r>
      <w:r w:rsidR="00921BD5" w:rsidRPr="00DC3E46">
        <w:rPr>
          <w:rFonts w:ascii="Arial Narrow" w:eastAsia="Times New Roman" w:hAnsi="Arial Narrow" w:cs="Arial"/>
          <w:sz w:val="24"/>
          <w:szCs w:val="24"/>
        </w:rPr>
        <w:t>wykonany przedmiot umowy określony w § 1 umowy Wykonawca otrzyma wynagrodzenie ryczałtowe, mające</w:t>
      </w:r>
      <w:r w:rsidR="00921BD5" w:rsidRPr="00DC3E46">
        <w:rPr>
          <w:rFonts w:ascii="Arial Narrow" w:eastAsia="Times New Roman" w:hAnsi="Arial Narrow" w:cs="Arial"/>
          <w:b/>
          <w:sz w:val="24"/>
          <w:szCs w:val="24"/>
        </w:rPr>
        <w:t xml:space="preserve"> </w:t>
      </w:r>
      <w:r w:rsidR="00921BD5" w:rsidRPr="00DC3E46">
        <w:rPr>
          <w:rFonts w:ascii="Arial Narrow" w:eastAsia="Segoe UI" w:hAnsi="Arial Narrow" w:cs="Arial"/>
          <w:bCs/>
          <w:sz w:val="24"/>
          <w:szCs w:val="24"/>
          <w:shd w:val="clear" w:color="auto" w:fill="FFFFFF"/>
        </w:rPr>
        <w:t xml:space="preserve">charakter stały i obowiązujący do końca realizacji umowy (z zastrzeżeniem klauzul waloryzacyjnych określonych w ust. </w:t>
      </w:r>
      <w:r w:rsidR="00921BD5">
        <w:rPr>
          <w:rFonts w:ascii="Arial Narrow" w:eastAsia="Segoe UI" w:hAnsi="Arial Narrow" w:cs="Arial"/>
          <w:bCs/>
          <w:sz w:val="24"/>
          <w:szCs w:val="24"/>
          <w:shd w:val="clear" w:color="auto" w:fill="FFFFFF"/>
        </w:rPr>
        <w:t>11</w:t>
      </w:r>
      <w:r w:rsidR="00921BD5" w:rsidRPr="00DC3E46">
        <w:rPr>
          <w:rFonts w:ascii="Arial Narrow" w:eastAsia="Segoe UI" w:hAnsi="Arial Narrow" w:cs="Arial"/>
          <w:bCs/>
          <w:sz w:val="24"/>
          <w:szCs w:val="24"/>
          <w:shd w:val="clear" w:color="auto" w:fill="FFFFFF"/>
        </w:rPr>
        <w:t>-1</w:t>
      </w:r>
      <w:r w:rsidR="00921BD5">
        <w:rPr>
          <w:rFonts w:ascii="Arial Narrow" w:eastAsia="Segoe UI" w:hAnsi="Arial Narrow" w:cs="Arial"/>
          <w:bCs/>
          <w:sz w:val="24"/>
          <w:szCs w:val="24"/>
          <w:shd w:val="clear" w:color="auto" w:fill="FFFFFF"/>
        </w:rPr>
        <w:t>7</w:t>
      </w:r>
      <w:r w:rsidR="00921BD5" w:rsidRPr="00DC3E46">
        <w:rPr>
          <w:rFonts w:ascii="Arial Narrow" w:eastAsia="Segoe UI" w:hAnsi="Arial Narrow" w:cs="Arial"/>
          <w:bCs/>
          <w:sz w:val="24"/>
          <w:szCs w:val="24"/>
          <w:shd w:val="clear" w:color="auto" w:fill="FFFFFF"/>
        </w:rPr>
        <w:t xml:space="preserve">) </w:t>
      </w:r>
      <w:r w:rsidR="00921BD5" w:rsidRPr="00DC3E46">
        <w:rPr>
          <w:rFonts w:ascii="Arial Narrow" w:eastAsia="Times New Roman" w:hAnsi="Arial Narrow" w:cs="Arial"/>
          <w:sz w:val="24"/>
          <w:szCs w:val="24"/>
        </w:rPr>
        <w:t xml:space="preserve">zgodnie z ofertą Wykonawcy, w wysokości: </w:t>
      </w:r>
      <w:r w:rsidR="00921BD5" w:rsidRPr="00DC3E46">
        <w:rPr>
          <w:rFonts w:ascii="Arial Narrow" w:eastAsia="Times New Roman" w:hAnsi="Arial Narrow" w:cs="Arial"/>
          <w:b/>
          <w:bCs/>
          <w:sz w:val="24"/>
          <w:szCs w:val="24"/>
        </w:rPr>
        <w:t xml:space="preserve">______________ złotych </w:t>
      </w:r>
      <w:r w:rsidR="00921BD5" w:rsidRPr="00DC3E46">
        <w:rPr>
          <w:rFonts w:ascii="Arial Narrow" w:eastAsia="Times New Roman" w:hAnsi="Arial Narrow" w:cs="Arial"/>
          <w:b/>
          <w:bCs/>
          <w:sz w:val="24"/>
          <w:szCs w:val="24"/>
          <w:lang w:eastAsia="pl-PL"/>
        </w:rPr>
        <w:t>(słownie:</w:t>
      </w:r>
      <w:r w:rsidR="00921BD5" w:rsidRPr="00DC3E46">
        <w:rPr>
          <w:rFonts w:ascii="Arial Narrow" w:eastAsia="Times New Roman" w:hAnsi="Arial Narrow" w:cs="Arial"/>
          <w:b/>
          <w:bCs/>
          <w:sz w:val="24"/>
          <w:szCs w:val="24"/>
          <w:u w:val="single"/>
          <w:lang w:eastAsia="pl-PL"/>
        </w:rPr>
        <w:t xml:space="preserve"> _______________________________________________</w:t>
      </w:r>
      <w:r w:rsidR="00921BD5" w:rsidRPr="00DC3E46">
        <w:rPr>
          <w:rFonts w:ascii="Arial Narrow" w:eastAsia="Times New Roman" w:hAnsi="Arial Narrow" w:cs="Arial"/>
          <w:b/>
          <w:bCs/>
          <w:sz w:val="24"/>
          <w:szCs w:val="24"/>
          <w:lang w:eastAsia="pl-PL"/>
        </w:rPr>
        <w:t>)</w:t>
      </w:r>
      <w:r w:rsidR="00921BD5" w:rsidRPr="00DC3E46">
        <w:rPr>
          <w:rFonts w:ascii="Arial Narrow" w:eastAsia="Times New Roman" w:hAnsi="Arial Narrow" w:cs="Arial"/>
          <w:sz w:val="24"/>
          <w:szCs w:val="24"/>
          <w:lang w:eastAsia="pl-PL"/>
        </w:rPr>
        <w:t xml:space="preserve">, </w:t>
      </w:r>
      <w:bookmarkStart w:id="41" w:name="_Hlk68261991"/>
      <w:r w:rsidR="00921BD5" w:rsidRPr="00DC3E46">
        <w:rPr>
          <w:rFonts w:ascii="Arial Narrow" w:eastAsia="Times New Roman" w:hAnsi="Arial Narrow" w:cs="Arial"/>
          <w:sz w:val="24"/>
          <w:szCs w:val="24"/>
          <w:lang w:eastAsia="pl-PL"/>
        </w:rPr>
        <w:t>uwzględniającej należny, wymagalny podatek od towarów i usług</w:t>
      </w:r>
      <w:bookmarkEnd w:id="41"/>
      <w:r w:rsidR="00921BD5" w:rsidRPr="00DC3E46">
        <w:rPr>
          <w:rFonts w:ascii="Arial Narrow" w:eastAsia="Times New Roman" w:hAnsi="Arial Narrow" w:cs="Arial"/>
          <w:sz w:val="24"/>
          <w:szCs w:val="24"/>
          <w:lang w:eastAsia="pl-PL"/>
        </w:rPr>
        <w:t>.</w:t>
      </w:r>
    </w:p>
    <w:p w14:paraId="446F2D19" w14:textId="0E295954" w:rsidR="00FA07D4" w:rsidRPr="003A49D9"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 xml:space="preserve">Koszty </w:t>
      </w:r>
      <w:r w:rsidR="0025251F" w:rsidRPr="003E3CD2">
        <w:rPr>
          <w:rFonts w:ascii="Arial Narrow" w:eastAsia="Times New Roman" w:hAnsi="Arial Narrow" w:cs="Arial"/>
          <w:sz w:val="24"/>
          <w:szCs w:val="24"/>
        </w:rPr>
        <w:t>wszelkich opłat i usług w zakresie realizacji przedmiotu umowy pokrywa Wykonawca w ramach wynagrodzenia ryczałtowego, które to wynagrodzenie zawiera wszystkie koszty poniesione przez Wykonawcę za wykonanie przedmiotu umowy, koszty ewentualnych opracowań i uzgodnień wymaganych do uzyskania pozwolenia na budowę</w:t>
      </w:r>
      <w:r w:rsidR="0025251F">
        <w:rPr>
          <w:rFonts w:ascii="Arial Narrow" w:eastAsia="Times New Roman" w:hAnsi="Arial Narrow" w:cs="Arial"/>
          <w:sz w:val="24"/>
          <w:szCs w:val="24"/>
        </w:rPr>
        <w:t xml:space="preserve"> lub zgłoszenia budowy</w:t>
      </w:r>
      <w:r w:rsidR="0025251F" w:rsidRPr="003E3CD2">
        <w:rPr>
          <w:rFonts w:ascii="Arial Narrow" w:eastAsia="Times New Roman" w:hAnsi="Arial Narrow" w:cs="Arial"/>
          <w:sz w:val="24"/>
          <w:szCs w:val="24"/>
        </w:rPr>
        <w:t xml:space="preserve">, wykonania wersji papierowej </w:t>
      </w:r>
      <w:r w:rsidR="0025251F" w:rsidRPr="003E3CD2">
        <w:rPr>
          <w:rFonts w:ascii="Arial Narrow" w:eastAsia="Times New Roman" w:hAnsi="Arial Narrow" w:cs="Arial"/>
          <w:sz w:val="24"/>
          <w:szCs w:val="24"/>
        </w:rPr>
        <w:lastRenderedPageBreak/>
        <w:t xml:space="preserve">i elektronicznej, koszty przeniesienia praw autorskich, a także inne koszty wyszczególnione w </w:t>
      </w:r>
      <w:r w:rsidR="0025251F" w:rsidRPr="003E3CD2">
        <w:rPr>
          <w:rFonts w:ascii="Arial Narrow" w:eastAsia="Times New Roman" w:hAnsi="Arial Narrow" w:cs="Arial"/>
          <w:iCs/>
          <w:sz w:val="24"/>
          <w:szCs w:val="24"/>
        </w:rPr>
        <w:t xml:space="preserve">Opisie </w:t>
      </w:r>
      <w:r w:rsidR="0025251F">
        <w:rPr>
          <w:rFonts w:ascii="Arial Narrow" w:eastAsia="Times New Roman" w:hAnsi="Arial Narrow" w:cs="Arial"/>
          <w:iCs/>
          <w:sz w:val="24"/>
          <w:szCs w:val="24"/>
        </w:rPr>
        <w:t xml:space="preserve"> </w:t>
      </w:r>
      <w:r w:rsidR="0025251F" w:rsidRPr="003E3CD2">
        <w:rPr>
          <w:rFonts w:ascii="Arial Narrow" w:eastAsia="Times New Roman" w:hAnsi="Arial Narrow" w:cs="Arial"/>
          <w:iCs/>
          <w:sz w:val="24"/>
          <w:szCs w:val="24"/>
        </w:rPr>
        <w:t>przedmiotu zamówienia</w:t>
      </w:r>
      <w:r w:rsidR="0025251F" w:rsidRPr="003E3CD2">
        <w:rPr>
          <w:rFonts w:ascii="Arial Narrow" w:eastAsia="Times New Roman" w:hAnsi="Arial Narrow" w:cs="Arial"/>
          <w:sz w:val="24"/>
          <w:szCs w:val="24"/>
        </w:rPr>
        <w:t xml:space="preserve"> oraz istotnych postanowieniach umowy, niezbędne do należytego zrealizowania przedmiotu zamówienia.</w:t>
      </w:r>
    </w:p>
    <w:p w14:paraId="7821E82D" w14:textId="7CE815D8" w:rsidR="00FA07D4" w:rsidRPr="00C0441D" w:rsidRDefault="00FA07D4" w:rsidP="00FA07D4">
      <w:pPr>
        <w:pStyle w:val="Akapitzlist"/>
        <w:numPr>
          <w:ilvl w:val="0"/>
          <w:numId w:val="46"/>
        </w:numPr>
        <w:ind w:left="284" w:hanging="284"/>
        <w:jc w:val="both"/>
        <w:rPr>
          <w:rFonts w:ascii="Arial Narrow" w:eastAsia="TimesNewRomanPS-BoldMT" w:hAnsi="Arial Narrow" w:cstheme="minorHAnsi"/>
          <w:bCs/>
          <w:sz w:val="24"/>
          <w:szCs w:val="24"/>
        </w:rPr>
      </w:pPr>
      <w:r w:rsidRPr="00C0441D">
        <w:rPr>
          <w:rFonts w:ascii="Arial Narrow" w:eastAsia="TimesNewRomanPS-BoldMT" w:hAnsi="Arial Narrow" w:cstheme="minorHAnsi"/>
          <w:bCs/>
          <w:sz w:val="24"/>
          <w:szCs w:val="24"/>
        </w:rPr>
        <w:t xml:space="preserve">Wynagrodzenie </w:t>
      </w:r>
      <w:r w:rsidR="009D654B" w:rsidRPr="00C0441D">
        <w:rPr>
          <w:rFonts w:ascii="Arial Narrow" w:eastAsia="TimesNewRomanPS-BoldMT" w:hAnsi="Arial Narrow" w:cstheme="minorHAnsi"/>
          <w:bCs/>
          <w:sz w:val="24"/>
          <w:szCs w:val="24"/>
        </w:rPr>
        <w:t>wypłacane będzie jednorazowo, po wykonaniu przedmiotu umowy, tj. po wykonaniu dokumentacji projektowej i przedstawieniu decyzji o pozwoleniu na budowę lub oświadczenia Starosty Tczewskiego o braku sprzeciwu do wniesionego zgłoszenia robót budowlanych oraz po podpisaniu protokołu zdawczo-odbiorczego.</w:t>
      </w:r>
    </w:p>
    <w:p w14:paraId="47D50D38" w14:textId="77777777" w:rsidR="00FA07D4" w:rsidRPr="003E3CD2"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Zamawiający nie dokona zapłaty za poniesione przez Wykonawcę koszty wykonania dokumentacji/</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opracowań, w przypadku nieuzupełnienia stwierdzonych braków.</w:t>
      </w:r>
    </w:p>
    <w:p w14:paraId="5368F562" w14:textId="77777777" w:rsidR="00FA07D4" w:rsidRPr="00A24622"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E52328">
        <w:rPr>
          <w:rFonts w:ascii="Arial Narrow" w:eastAsia="TimesNewRomanPSMT" w:hAnsi="Arial Narrow" w:cstheme="minorHAnsi"/>
          <w:color w:val="000000" w:themeColor="text1"/>
          <w:sz w:val="24"/>
          <w:szCs w:val="24"/>
        </w:rPr>
        <w:t>Ustala się termin płatności</w:t>
      </w:r>
      <w:r>
        <w:rPr>
          <w:rFonts w:ascii="Arial Narrow" w:eastAsia="TimesNewRomanPSMT" w:hAnsi="Arial Narrow" w:cstheme="minorHAnsi"/>
          <w:color w:val="000000" w:themeColor="text1"/>
          <w:sz w:val="24"/>
          <w:szCs w:val="24"/>
        </w:rPr>
        <w:t>:</w:t>
      </w:r>
    </w:p>
    <w:p w14:paraId="7C9A9AD9" w14:textId="5A1ABCEB" w:rsidR="00FA07D4" w:rsidRPr="00A24622" w:rsidRDefault="00FA07D4" w:rsidP="00FA07D4">
      <w:pPr>
        <w:pStyle w:val="Akapitzlist"/>
        <w:numPr>
          <w:ilvl w:val="1"/>
          <w:numId w:val="2"/>
        </w:numPr>
        <w:autoSpaceDE w:val="0"/>
        <w:ind w:left="567" w:hanging="283"/>
        <w:jc w:val="both"/>
        <w:rPr>
          <w:rFonts w:ascii="Arial Narrow" w:eastAsia="TimesNewRomanPS-BoldMT" w:hAnsi="Arial Narrow" w:cstheme="minorHAnsi"/>
          <w:bCs/>
          <w:color w:val="000000" w:themeColor="text1"/>
          <w:sz w:val="24"/>
          <w:szCs w:val="24"/>
        </w:rPr>
      </w:pPr>
      <w:r w:rsidRPr="00A24622">
        <w:rPr>
          <w:rFonts w:ascii="Arial Narrow" w:eastAsia="TimesNewRomanPS-BoldMT" w:hAnsi="Arial Narrow" w:cstheme="minorHAnsi"/>
          <w:bCs/>
          <w:color w:val="000000" w:themeColor="text1"/>
          <w:sz w:val="24"/>
          <w:szCs w:val="24"/>
        </w:rPr>
        <w:t>w przypadku faktury wystawianej w Krajowym Systemie e</w:t>
      </w:r>
      <w:r w:rsidRPr="00A24622">
        <w:rPr>
          <w:rFonts w:ascii="Cambria Math" w:eastAsia="TimesNewRomanPS-BoldMT" w:hAnsi="Cambria Math" w:cs="Cambria Math"/>
          <w:bCs/>
          <w:color w:val="000000" w:themeColor="text1"/>
          <w:sz w:val="24"/>
          <w:szCs w:val="24"/>
        </w:rPr>
        <w:t>‑</w:t>
      </w:r>
      <w:r w:rsidRPr="00A24622">
        <w:rPr>
          <w:rFonts w:ascii="Arial Narrow" w:eastAsia="TimesNewRomanPS-BoldMT" w:hAnsi="Arial Narrow" w:cstheme="minorHAnsi"/>
          <w:bCs/>
          <w:color w:val="000000" w:themeColor="text1"/>
          <w:sz w:val="24"/>
          <w:szCs w:val="24"/>
        </w:rPr>
        <w:t>Faktur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termin płatności wynosi </w:t>
      </w:r>
      <w:r w:rsidR="008B0D96">
        <w:rPr>
          <w:rFonts w:ascii="Arial Narrow" w:eastAsia="TimesNewRomanPS-BoldMT" w:hAnsi="Arial Narrow" w:cstheme="minorHAnsi"/>
          <w:bCs/>
          <w:color w:val="000000" w:themeColor="text1"/>
          <w:sz w:val="24"/>
          <w:szCs w:val="24"/>
        </w:rPr>
        <w:t xml:space="preserve">                </w:t>
      </w:r>
      <w:r w:rsidRPr="00A24622">
        <w:rPr>
          <w:rFonts w:ascii="Arial Narrow" w:eastAsia="TimesNewRomanPS-BoldMT" w:hAnsi="Arial Narrow" w:cstheme="minorHAnsi"/>
          <w:bCs/>
          <w:color w:val="000000" w:themeColor="text1"/>
          <w:sz w:val="24"/>
          <w:szCs w:val="24"/>
        </w:rPr>
        <w:t xml:space="preserve">14 dni od daty nadania fakturze numeru identyfikującego w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będącej datą jej wystawienia i</w:t>
      </w:r>
      <w:r>
        <w:rPr>
          <w:rFonts w:ascii="Arial Narrow" w:eastAsia="TimesNewRomanPS-BoldMT" w:hAnsi="Arial Narrow" w:cstheme="minorHAnsi"/>
          <w:bCs/>
          <w:color w:val="000000" w:themeColor="text1"/>
          <w:sz w:val="24"/>
          <w:szCs w:val="24"/>
        </w:rPr>
        <w:t> </w:t>
      </w:r>
      <w:r w:rsidRPr="00A24622">
        <w:rPr>
          <w:rFonts w:ascii="Arial Narrow" w:eastAsia="TimesNewRomanPS-BoldMT" w:hAnsi="Arial Narrow" w:cstheme="minorHAnsi"/>
          <w:bCs/>
          <w:color w:val="000000" w:themeColor="text1"/>
          <w:sz w:val="24"/>
          <w:szCs w:val="24"/>
        </w:rPr>
        <w:t>doręczenia w rozumieniu przepisów o podatku od towarów i usług,</w:t>
      </w:r>
    </w:p>
    <w:p w14:paraId="52336666" w14:textId="77777777" w:rsidR="00FA07D4" w:rsidRPr="009842FF" w:rsidRDefault="00FA07D4" w:rsidP="00FA07D4">
      <w:pPr>
        <w:pStyle w:val="Akapitzlist"/>
        <w:numPr>
          <w:ilvl w:val="1"/>
          <w:numId w:val="2"/>
        </w:numPr>
        <w:autoSpaceDE w:val="0"/>
        <w:ind w:left="567" w:hanging="283"/>
        <w:jc w:val="both"/>
        <w:rPr>
          <w:rFonts w:ascii="Arial Narrow" w:eastAsia="TimesNewRomanPS-BoldMT" w:hAnsi="Arial Narrow" w:cstheme="minorHAnsi"/>
          <w:bCs/>
          <w:sz w:val="24"/>
          <w:szCs w:val="24"/>
        </w:rPr>
      </w:pPr>
      <w:r w:rsidRPr="009842FF">
        <w:rPr>
          <w:rFonts w:ascii="Arial Narrow" w:eastAsia="TimesNewRomanPS-BoldMT" w:hAnsi="Arial Narrow" w:cstheme="minorHAnsi"/>
          <w:bCs/>
          <w:sz w:val="24"/>
          <w:szCs w:val="24"/>
        </w:rPr>
        <w:t xml:space="preserve">w przypadku faktury wystawianej poza </w:t>
      </w:r>
      <w:proofErr w:type="spellStart"/>
      <w:r w:rsidRPr="009842FF">
        <w:rPr>
          <w:rFonts w:ascii="Arial Narrow" w:eastAsia="TimesNewRomanPS-BoldMT" w:hAnsi="Arial Narrow" w:cstheme="minorHAnsi"/>
          <w:bCs/>
          <w:sz w:val="24"/>
          <w:szCs w:val="24"/>
        </w:rPr>
        <w:t>KSeF</w:t>
      </w:r>
      <w:proofErr w:type="spellEnd"/>
      <w:r w:rsidRPr="009842FF">
        <w:rPr>
          <w:rFonts w:ascii="Arial Narrow" w:eastAsia="TimesNewRomanPS-BoldMT" w:hAnsi="Arial Narrow" w:cstheme="minorHAnsi"/>
          <w:bCs/>
          <w:sz w:val="24"/>
          <w:szCs w:val="24"/>
        </w:rPr>
        <w:t xml:space="preserve"> termin płatności wynosi 14 dni od daty doręczenia faktury Zamawiającemu. Za datę doręczenia uznaje się: datę wpływu faktury do biura podawczego Zamawiającego w Tczewie przy ul. Lecha 12, lub datę wpływu na adres poczty elektronicznej Zamawiającego: urzad@gmina-tczew.pl,</w:t>
      </w:r>
    </w:p>
    <w:p w14:paraId="18EC42BB" w14:textId="77777777" w:rsidR="00FA07D4" w:rsidRPr="00A24622" w:rsidRDefault="00FA07D4" w:rsidP="00FA07D4">
      <w:pPr>
        <w:pStyle w:val="Akapitzlist"/>
        <w:numPr>
          <w:ilvl w:val="1"/>
          <w:numId w:val="2"/>
        </w:numPr>
        <w:autoSpaceDE w:val="0"/>
        <w:ind w:left="567" w:hanging="283"/>
        <w:jc w:val="both"/>
        <w:rPr>
          <w:rFonts w:ascii="Arial Narrow" w:eastAsia="TimesNewRomanPS-BoldMT" w:hAnsi="Arial Narrow" w:cstheme="minorHAnsi"/>
          <w:bCs/>
          <w:color w:val="000000" w:themeColor="text1"/>
          <w:sz w:val="24"/>
          <w:szCs w:val="24"/>
        </w:rPr>
      </w:pPr>
      <w:r w:rsidRPr="00A24622">
        <w:rPr>
          <w:rFonts w:ascii="Arial Narrow" w:eastAsia="TimesNewRomanPS-BoldMT" w:hAnsi="Arial Narrow" w:cstheme="minorHAnsi"/>
          <w:bCs/>
          <w:color w:val="000000" w:themeColor="text1"/>
          <w:sz w:val="24"/>
          <w:szCs w:val="24"/>
        </w:rPr>
        <w:t xml:space="preserve">w przypadku awarii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uniemożliwiającej wystawienie faktury w systemie, Wykonawca wystawia fakturę poza </w:t>
      </w:r>
      <w:proofErr w:type="spellStart"/>
      <w:r w:rsidRPr="00A24622">
        <w:rPr>
          <w:rFonts w:ascii="Arial Narrow" w:eastAsia="TimesNewRomanPS-BoldMT" w:hAnsi="Arial Narrow" w:cstheme="minorHAnsi"/>
          <w:bCs/>
          <w:color w:val="000000" w:themeColor="text1"/>
          <w:sz w:val="24"/>
          <w:szCs w:val="24"/>
        </w:rPr>
        <w:t>KSeF</w:t>
      </w:r>
      <w:proofErr w:type="spellEnd"/>
      <w:r w:rsidRPr="00A24622">
        <w:rPr>
          <w:rFonts w:ascii="Arial Narrow" w:eastAsia="TimesNewRomanPS-BoldMT" w:hAnsi="Arial Narrow" w:cstheme="minorHAnsi"/>
          <w:bCs/>
          <w:color w:val="000000" w:themeColor="text1"/>
          <w:sz w:val="24"/>
          <w:szCs w:val="24"/>
        </w:rPr>
        <w:t xml:space="preserve"> zgodnie z obowiązującymi przepisami, a termin płatności ustala się zgodnie </w:t>
      </w:r>
      <w:r>
        <w:rPr>
          <w:rFonts w:ascii="Arial Narrow" w:eastAsia="TimesNewRomanPS-BoldMT" w:hAnsi="Arial Narrow" w:cstheme="minorHAnsi"/>
          <w:bCs/>
          <w:color w:val="000000" w:themeColor="text1"/>
          <w:sz w:val="24"/>
          <w:szCs w:val="24"/>
        </w:rPr>
        <w:t xml:space="preserve">              </w:t>
      </w:r>
      <w:r w:rsidRPr="00A24622">
        <w:rPr>
          <w:rFonts w:ascii="Arial Narrow" w:eastAsia="TimesNewRomanPS-BoldMT" w:hAnsi="Arial Narrow" w:cstheme="minorHAnsi"/>
          <w:bCs/>
          <w:color w:val="000000" w:themeColor="text1"/>
          <w:sz w:val="24"/>
          <w:szCs w:val="24"/>
        </w:rPr>
        <w:t>z</w:t>
      </w:r>
      <w:r>
        <w:rPr>
          <w:rFonts w:ascii="Arial Narrow" w:eastAsia="TimesNewRomanPS-BoldMT" w:hAnsi="Arial Narrow" w:cstheme="minorHAnsi"/>
          <w:bCs/>
          <w:color w:val="000000" w:themeColor="text1"/>
          <w:sz w:val="24"/>
          <w:szCs w:val="24"/>
        </w:rPr>
        <w:t> </w:t>
      </w:r>
      <w:r w:rsidRPr="00A24622">
        <w:rPr>
          <w:rFonts w:ascii="Arial Narrow" w:eastAsia="TimesNewRomanPS-BoldMT" w:hAnsi="Arial Narrow" w:cstheme="minorHAnsi"/>
          <w:bCs/>
          <w:color w:val="000000" w:themeColor="text1"/>
          <w:sz w:val="24"/>
          <w:szCs w:val="24"/>
        </w:rPr>
        <w:t>pkt 2.</w:t>
      </w:r>
    </w:p>
    <w:p w14:paraId="3AC8B416" w14:textId="671B5EC5" w:rsidR="00FA07D4" w:rsidRPr="00FA07D4" w:rsidRDefault="00FA07D4" w:rsidP="00FA07D4">
      <w:pPr>
        <w:pStyle w:val="Akapitzlist"/>
        <w:numPr>
          <w:ilvl w:val="0"/>
          <w:numId w:val="46"/>
        </w:numPr>
        <w:autoSpaceDE w:val="0"/>
        <w:ind w:left="284" w:hanging="284"/>
        <w:jc w:val="both"/>
        <w:rPr>
          <w:rFonts w:ascii="Arial Narrow" w:eastAsia="TimesNewRomanPS-BoldMT" w:hAnsi="Arial Narrow" w:cstheme="minorHAnsi"/>
          <w:bCs/>
          <w:sz w:val="24"/>
          <w:szCs w:val="24"/>
        </w:rPr>
      </w:pPr>
      <w:r w:rsidRPr="00FA07D4">
        <w:rPr>
          <w:rFonts w:ascii="Arial Narrow" w:eastAsia="Times New Roman" w:hAnsi="Arial Narrow" w:cs="Arial"/>
          <w:sz w:val="24"/>
          <w:szCs w:val="24"/>
        </w:rPr>
        <w:t>Za datę zapłaty należności wynikającej z faktury, uważa się dzień obciążenia rachunku bankowego Zamawiającego. Fakturę należy wystawić na nabywcę: Gmina Tczew, ul. Lecha 12, 83-110 Tczew,                 NIP 5931004764 oraz odbiorcę: Urząd Gminy Tczew, NIP 5932389795.</w:t>
      </w:r>
    </w:p>
    <w:p w14:paraId="4C899CA1" w14:textId="77777777" w:rsidR="00A77EDC" w:rsidRPr="00E52328"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E52328">
        <w:rPr>
          <w:rFonts w:ascii="Arial Narrow" w:eastAsia="Times New Roman" w:hAnsi="Arial Narrow" w:cs="Arial"/>
          <w:sz w:val="24"/>
          <w:szCs w:val="24"/>
        </w:rPr>
        <w:t xml:space="preserve">Wykonawca podpisując niniejszą umowę oświadcza, że: </w:t>
      </w:r>
    </w:p>
    <w:p w14:paraId="564ABBD5"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uzyskał wszystkie informacje i ma pełną wiedzę, co do zakresu usług, trudności, ryzyka, miejsca realizacji, terminu realizacji, oraz wszelkich innych okoliczności, które mogą wpłynąć na realizację przedmiotu zamówienia, </w:t>
      </w:r>
    </w:p>
    <w:p w14:paraId="0C14B113"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zapoznał się z kompletną dokumentacją wraz z jej weryfikacją, co do kompletności </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i wystarczalności dla wykonania przedmiotu umowy oraz wszystkie związane z tym koszty ujął</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 xml:space="preserve"> w wynagrodzeniu, </w:t>
      </w:r>
    </w:p>
    <w:p w14:paraId="10D9DF73"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zrzeka się ewentualnych roszczeń w stosunku do Zamawiającego w zakresie żądania jakichkolwiek wypłat zwiększonych kosztów jak i kosztów związanych z dostosowaniem terminu realizacji usług do potrzeb Zamawiającego, </w:t>
      </w:r>
    </w:p>
    <w:p w14:paraId="115E0570"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będzie ponosił nieograniczoną odpowiedzialność wobec Zamawiającego za niewykonanie</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 xml:space="preserve"> lub nienależyte wykonanie umowy, jeżeli niewykonanie lub nienależyte wykonanie jest następstwem okoliczności, za które Wykonawca ponosi odpowiedzialność, zgodnie z art. 471 i</w:t>
      </w:r>
      <w:r>
        <w:rPr>
          <w:rFonts w:ascii="Arial Narrow" w:eastAsia="Times New Roman" w:hAnsi="Arial Narrow" w:cs="Arial"/>
          <w:sz w:val="24"/>
          <w:szCs w:val="24"/>
        </w:rPr>
        <w:t> </w:t>
      </w:r>
      <w:r w:rsidRPr="003E3CD2">
        <w:rPr>
          <w:rFonts w:ascii="Arial Narrow" w:eastAsia="Times New Roman" w:hAnsi="Arial Narrow" w:cs="Arial"/>
          <w:sz w:val="24"/>
          <w:szCs w:val="24"/>
        </w:rPr>
        <w:t>następne Kodeksu cywilnego.</w:t>
      </w:r>
    </w:p>
    <w:p w14:paraId="5F03582D" w14:textId="77777777" w:rsidR="00A77EDC" w:rsidRPr="003E3CD2"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Zamawiający nie przewiduje udzielenia Wykonawcy zaliczki ani zadatku.</w:t>
      </w:r>
    </w:p>
    <w:p w14:paraId="1E5AA2EC" w14:textId="77777777" w:rsidR="00A77EDC" w:rsidRPr="00025C06"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 xml:space="preserve">Wykonawca oświadcza, że </w:t>
      </w:r>
      <w:r w:rsidRPr="003E3CD2">
        <w:rPr>
          <w:rFonts w:ascii="Arial Narrow" w:hAnsi="Arial Narrow" w:cstheme="minorHAnsi"/>
          <w:color w:val="000000" w:themeColor="text1"/>
          <w:sz w:val="24"/>
          <w:szCs w:val="24"/>
        </w:rPr>
        <w:t>rachunek wskazany na faktur</w:t>
      </w:r>
      <w:r>
        <w:rPr>
          <w:rFonts w:ascii="Arial Narrow" w:hAnsi="Arial Narrow" w:cstheme="minorHAnsi"/>
          <w:color w:val="000000" w:themeColor="text1"/>
          <w:sz w:val="24"/>
          <w:szCs w:val="24"/>
        </w:rPr>
        <w:t>ze</w:t>
      </w:r>
      <w:r w:rsidRPr="003E3CD2">
        <w:rPr>
          <w:rFonts w:ascii="Arial Narrow" w:hAnsi="Arial Narrow" w:cstheme="minorHAnsi"/>
          <w:color w:val="000000" w:themeColor="text1"/>
          <w:sz w:val="24"/>
          <w:szCs w:val="24"/>
        </w:rPr>
        <w:t xml:space="preserve"> należy do Wykonawcy i został/nie został dla</w:t>
      </w:r>
      <w:r>
        <w:rPr>
          <w:rFonts w:ascii="Arial Narrow" w:hAnsi="Arial Narrow" w:cstheme="minorHAnsi"/>
          <w:color w:val="000000" w:themeColor="text1"/>
          <w:sz w:val="24"/>
          <w:szCs w:val="24"/>
        </w:rPr>
        <w:t> </w:t>
      </w:r>
      <w:r w:rsidRPr="003E3CD2">
        <w:rPr>
          <w:rFonts w:ascii="Arial Narrow" w:hAnsi="Arial Narrow" w:cstheme="minorHAnsi"/>
          <w:color w:val="000000" w:themeColor="text1"/>
          <w:sz w:val="24"/>
          <w:szCs w:val="24"/>
        </w:rPr>
        <w:t>niego utworzony wydzielony rachunek VAT na cele prowadzonej działalności gospodarczej.</w:t>
      </w:r>
    </w:p>
    <w:p w14:paraId="1628F2C8" w14:textId="77777777" w:rsidR="00A77EDC" w:rsidRPr="007C3648" w:rsidRDefault="00A77EDC" w:rsidP="00A77EDC">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7C3648">
        <w:rPr>
          <w:rFonts w:ascii="Arial Narrow" w:eastAsia="TimesNewRomanPSMT" w:hAnsi="Arial Narrow" w:cstheme="minorHAnsi"/>
          <w:color w:val="000000" w:themeColor="text1"/>
          <w:sz w:val="24"/>
          <w:szCs w:val="24"/>
        </w:rPr>
        <w:t xml:space="preserve">Wykonawca </w:t>
      </w:r>
      <w:r w:rsidRPr="007C3648">
        <w:rPr>
          <w:rFonts w:ascii="Arial Narrow" w:hAnsi="Arial Narrow" w:cstheme="minorHAnsi"/>
          <w:color w:val="000000" w:themeColor="text1"/>
          <w:sz w:val="24"/>
          <w:szCs w:val="24"/>
        </w:rPr>
        <w:t>oświadcza, że:</w:t>
      </w:r>
    </w:p>
    <w:p w14:paraId="317BB080" w14:textId="77777777" w:rsidR="007C3648" w:rsidRPr="007C3648" w:rsidRDefault="007C3648" w:rsidP="007C3648">
      <w:pPr>
        <w:pStyle w:val="Akapitzlist"/>
        <w:numPr>
          <w:ilvl w:val="0"/>
          <w:numId w:val="98"/>
        </w:numPr>
        <w:autoSpaceDE w:val="0"/>
        <w:autoSpaceDN w:val="0"/>
        <w:adjustRightInd w:val="0"/>
        <w:ind w:left="567" w:hanging="283"/>
        <w:jc w:val="both"/>
        <w:rPr>
          <w:rFonts w:ascii="Arial Narrow" w:hAnsi="Arial Narrow" w:cstheme="minorHAnsi"/>
          <w:iCs/>
          <w:color w:val="000000" w:themeColor="text1"/>
          <w:sz w:val="24"/>
          <w:szCs w:val="24"/>
        </w:rPr>
      </w:pPr>
      <w:r w:rsidRPr="007C3648">
        <w:rPr>
          <w:rFonts w:ascii="Arial Narrow" w:hAnsi="Arial Narrow" w:cstheme="minorHAnsi"/>
          <w:color w:val="000000" w:themeColor="text1"/>
          <w:sz w:val="24"/>
          <w:szCs w:val="24"/>
        </w:rPr>
        <w:t xml:space="preserve">wskazany rachunek bankowy </w:t>
      </w:r>
      <w:r w:rsidRPr="007C3648">
        <w:rPr>
          <w:rFonts w:ascii="Arial Narrow" w:hAnsi="Arial Narrow" w:cstheme="minorHAnsi"/>
          <w:color w:val="000000" w:themeColor="text1"/>
          <w:sz w:val="24"/>
          <w:szCs w:val="24"/>
          <w:lang w:val="x-none"/>
        </w:rPr>
        <w:t>otwarty jest w związku z prowadzoną działalnością gospodarczą</w:t>
      </w:r>
      <w:r w:rsidRPr="007C3648">
        <w:rPr>
          <w:rFonts w:ascii="Arial Narrow" w:hAnsi="Arial Narrow" w:cstheme="minorHAnsi"/>
          <w:color w:val="000000" w:themeColor="text1"/>
          <w:sz w:val="24"/>
          <w:szCs w:val="24"/>
        </w:rPr>
        <w:t>,</w:t>
      </w:r>
    </w:p>
    <w:p w14:paraId="6D1A9A90" w14:textId="4F846D19" w:rsidR="007C3648" w:rsidRPr="007C3648" w:rsidRDefault="007C3648" w:rsidP="007C3648">
      <w:pPr>
        <w:pStyle w:val="Akapitzlist"/>
        <w:numPr>
          <w:ilvl w:val="0"/>
          <w:numId w:val="98"/>
        </w:numPr>
        <w:autoSpaceDE w:val="0"/>
        <w:autoSpaceDN w:val="0"/>
        <w:adjustRightInd w:val="0"/>
        <w:ind w:left="567" w:hanging="283"/>
        <w:jc w:val="both"/>
        <w:rPr>
          <w:rFonts w:ascii="Arial Narrow" w:hAnsi="Arial Narrow" w:cstheme="minorHAnsi"/>
          <w:iCs/>
          <w:color w:val="000000" w:themeColor="text1"/>
          <w:sz w:val="24"/>
          <w:szCs w:val="24"/>
        </w:rPr>
      </w:pPr>
      <w:r w:rsidRPr="007C3648">
        <w:rPr>
          <w:rFonts w:ascii="Arial Narrow" w:hAnsi="Arial Narrow" w:cstheme="minorHAnsi"/>
          <w:color w:val="000000" w:themeColor="text1"/>
          <w:sz w:val="24"/>
          <w:szCs w:val="24"/>
        </w:rPr>
        <w:t xml:space="preserve">wskazany rachunek bankowy </w:t>
      </w:r>
      <w:r w:rsidRPr="007C3648">
        <w:rPr>
          <w:rFonts w:ascii="Arial Narrow" w:hAnsi="Arial Narrow" w:cstheme="minorHAnsi"/>
          <w:color w:val="000000" w:themeColor="text1"/>
          <w:sz w:val="24"/>
          <w:szCs w:val="24"/>
          <w:lang w:val="x-none"/>
        </w:rPr>
        <w:t>jest wpisany na tzw. białą listę podatników VAT.</w:t>
      </w:r>
    </w:p>
    <w:p w14:paraId="53E407F1" w14:textId="623616A3" w:rsidR="00404800" w:rsidRDefault="00404800" w:rsidP="00404800">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Pr>
          <w:rFonts w:ascii="Arial Narrow" w:eastAsia="TimesNewRomanPS-BoldMT" w:hAnsi="Arial Narrow" w:cstheme="minorHAnsi"/>
          <w:bCs/>
          <w:color w:val="000000" w:themeColor="text1"/>
          <w:sz w:val="24"/>
          <w:szCs w:val="24"/>
        </w:rPr>
        <w:t xml:space="preserve"> </w:t>
      </w:r>
      <w:r w:rsidRPr="00404800">
        <w:rPr>
          <w:rFonts w:ascii="Arial Narrow" w:eastAsia="TimesNewRomanPS-BoldMT" w:hAnsi="Arial Narrow" w:cstheme="minorHAnsi"/>
          <w:bCs/>
          <w:color w:val="000000" w:themeColor="text1"/>
          <w:sz w:val="24"/>
          <w:szCs w:val="24"/>
        </w:rPr>
        <w:t xml:space="preserve">Wynagrodzenie płatne Wykonawcy może być korygowane w przypadku zmiany kosztów związanych                    z realizacją zamówienia, z zastrzeżeniem, że Wynagrodzenie Wykonawcy wynikające z waloryzacji </w:t>
      </w:r>
      <w:r w:rsidRPr="00404800">
        <w:rPr>
          <w:rFonts w:ascii="Arial Narrow" w:eastAsia="TimesNewRomanPS-BoldMT" w:hAnsi="Arial Narrow" w:cstheme="minorHAnsi"/>
          <w:bCs/>
          <w:color w:val="000000" w:themeColor="text1"/>
          <w:sz w:val="24"/>
          <w:szCs w:val="24"/>
        </w:rPr>
        <w:lastRenderedPageBreak/>
        <w:t>określonej w ust. 14 niniejszego paragrafu, nie przekroczy łącznej wartości korekt (+/-)  10%  wynagrodzenia umownego, o którym mowa w ust. 1 niniejszego paragrafu.</w:t>
      </w:r>
    </w:p>
    <w:p w14:paraId="6E1199FD" w14:textId="75641CB2" w:rsidR="00404800" w:rsidRDefault="00404800" w:rsidP="00404800">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404800">
        <w:rPr>
          <w:rFonts w:ascii="Arial Narrow" w:eastAsia="TimesNewRomanPS-BoldMT" w:hAnsi="Arial Narrow" w:cstheme="minorHAnsi"/>
          <w:bCs/>
          <w:color w:val="000000" w:themeColor="text1"/>
          <w:sz w:val="24"/>
          <w:szCs w:val="24"/>
        </w:rPr>
        <w:t xml:space="preserve">Kwoty płatne Wykonawcy podlegać będą miesięcznej waloryzacji. Waloryzacja może rozpocząć                        się od początku </w:t>
      </w:r>
      <w:r w:rsidR="00C65CD0">
        <w:rPr>
          <w:rFonts w:ascii="Arial Narrow" w:eastAsia="TimesNewRomanPS-BoldMT" w:hAnsi="Arial Narrow" w:cstheme="minorHAnsi"/>
          <w:bCs/>
          <w:color w:val="000000" w:themeColor="text1"/>
          <w:sz w:val="24"/>
          <w:szCs w:val="24"/>
        </w:rPr>
        <w:t>5</w:t>
      </w:r>
      <w:r w:rsidRPr="00404800">
        <w:rPr>
          <w:rFonts w:ascii="Arial Narrow" w:eastAsia="TimesNewRomanPS-BoldMT" w:hAnsi="Arial Narrow" w:cstheme="minorHAnsi"/>
          <w:bCs/>
          <w:color w:val="000000" w:themeColor="text1"/>
          <w:sz w:val="24"/>
          <w:szCs w:val="24"/>
        </w:rPr>
        <w:t xml:space="preserve"> miesiąca kalendarzowego od zawarcia umowy. Wymaga to złożenia wniosku przez uprawniona do tego stronę umowy.</w:t>
      </w:r>
    </w:p>
    <w:p w14:paraId="344D7F43" w14:textId="77777777" w:rsidR="00404800" w:rsidRDefault="00404800" w:rsidP="00404800">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404800">
        <w:rPr>
          <w:rFonts w:ascii="Arial Narrow" w:eastAsia="TimesNewRomanPS-BoldMT" w:hAnsi="Arial Narrow" w:cstheme="minorHAnsi"/>
          <w:bCs/>
          <w:color w:val="000000" w:themeColor="text1"/>
          <w:sz w:val="24"/>
          <w:szCs w:val="24"/>
        </w:rPr>
        <w:t>Poziom zmiany kosztów uprawniający Strony umowy do żądania zmiany wynagrodzenia musi wynosić, co najmniej 15% dla danego kosztu w stosunku do cen/kosztów przyjętych w ofercie Wykonawcy.</w:t>
      </w:r>
    </w:p>
    <w:p w14:paraId="1C180D07" w14:textId="77777777" w:rsidR="00404800" w:rsidRDefault="00404800" w:rsidP="00404800">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404800">
        <w:rPr>
          <w:rFonts w:ascii="Arial Narrow" w:eastAsia="TimesNewRomanPS-BoldMT" w:hAnsi="Arial Narrow" w:cstheme="minorHAnsi"/>
          <w:bCs/>
          <w:color w:val="000000" w:themeColor="text1"/>
          <w:sz w:val="24"/>
          <w:szCs w:val="24"/>
        </w:rPr>
        <w:t>Zmiana wynagrodzenia dokonana zostanie w następujący sposób: z zastosowaniem odesłania               do wskaźnika zmiany kosztów ogłoszonego w komunikacie Prezesa GUS ustalonego w stosunku                  do miesiąca, w którym została złożona oferta Wykonawcy lub przez wskazanie innej podstawy,                       w szczególności wykazu rodzajów kosztów, w przypadku których zmiana ceny uprawnia strony umowy do żądania zmiany wynagrodzenia, w szczególności wykazania, na podstawie przedstawionej przez Wykonawcę lub Zamawiającego, szczegółowej kalkulacji dotyczącej kosztów związanych z realizacją zamówienia, a które będą miały wpływ na całkowitą zmianę wynagrodzenia wraz z dokumentami potwierdzającymi zaistniałą sytuację.</w:t>
      </w:r>
    </w:p>
    <w:p w14:paraId="61B8774B" w14:textId="3A788D9B" w:rsidR="00404800" w:rsidRDefault="00404800" w:rsidP="00404800">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404800">
        <w:rPr>
          <w:rFonts w:ascii="Arial Narrow" w:eastAsia="TimesNewRomanPS-BoldMT" w:hAnsi="Arial Narrow" w:cstheme="minorHAnsi"/>
          <w:bCs/>
          <w:color w:val="000000" w:themeColor="text1"/>
          <w:sz w:val="24"/>
          <w:szCs w:val="24"/>
        </w:rPr>
        <w:t xml:space="preserve">Zamawiający nie przewiduje zmiany wynagrodzenia przez pierwsze </w:t>
      </w:r>
      <w:r w:rsidR="00E10542">
        <w:rPr>
          <w:rFonts w:ascii="Arial Narrow" w:eastAsia="TimesNewRomanPS-BoldMT" w:hAnsi="Arial Narrow" w:cstheme="minorHAnsi"/>
          <w:bCs/>
          <w:color w:val="000000" w:themeColor="text1"/>
          <w:sz w:val="24"/>
          <w:szCs w:val="24"/>
        </w:rPr>
        <w:t>4</w:t>
      </w:r>
      <w:r w:rsidRPr="00404800">
        <w:rPr>
          <w:rFonts w:ascii="Arial Narrow" w:eastAsia="TimesNewRomanPS-BoldMT" w:hAnsi="Arial Narrow" w:cstheme="minorHAnsi"/>
          <w:bCs/>
          <w:color w:val="000000" w:themeColor="text1"/>
          <w:sz w:val="24"/>
          <w:szCs w:val="24"/>
        </w:rPr>
        <w:t xml:space="preserve"> miesi</w:t>
      </w:r>
      <w:r w:rsidR="00970652">
        <w:rPr>
          <w:rFonts w:ascii="Arial Narrow" w:eastAsia="TimesNewRomanPS-BoldMT" w:hAnsi="Arial Narrow" w:cstheme="minorHAnsi"/>
          <w:bCs/>
          <w:color w:val="000000" w:themeColor="text1"/>
          <w:sz w:val="24"/>
          <w:szCs w:val="24"/>
        </w:rPr>
        <w:t>ące</w:t>
      </w:r>
      <w:r w:rsidRPr="00404800">
        <w:rPr>
          <w:rFonts w:ascii="Arial Narrow" w:eastAsia="TimesNewRomanPS-BoldMT" w:hAnsi="Arial Narrow" w:cstheme="minorHAnsi"/>
          <w:bCs/>
          <w:color w:val="000000" w:themeColor="text1"/>
          <w:sz w:val="24"/>
          <w:szCs w:val="24"/>
        </w:rPr>
        <w:t xml:space="preserve">                                 obowiązywania umowy.</w:t>
      </w:r>
    </w:p>
    <w:p w14:paraId="7CC56976" w14:textId="6B47DF7B" w:rsidR="00404800" w:rsidRDefault="00404800" w:rsidP="00404800">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404800">
        <w:rPr>
          <w:rFonts w:ascii="Arial Narrow" w:eastAsia="TimesNewRomanPS-BoldMT" w:hAnsi="Arial Narrow" w:cstheme="minorHAnsi"/>
          <w:bCs/>
          <w:color w:val="000000" w:themeColor="text1"/>
          <w:sz w:val="24"/>
          <w:szCs w:val="24"/>
        </w:rPr>
        <w:t xml:space="preserve">Postanowienia określone w niniejszym paragrafie będą miały odpowiednie zastosowanie do umów z  podwykonawcami zawartymi na okres dłuższy niż </w:t>
      </w:r>
      <w:r w:rsidR="00E10542">
        <w:rPr>
          <w:rFonts w:ascii="Arial Narrow" w:eastAsia="TimesNewRomanPS-BoldMT" w:hAnsi="Arial Narrow" w:cstheme="minorHAnsi"/>
          <w:bCs/>
          <w:color w:val="000000" w:themeColor="text1"/>
          <w:sz w:val="24"/>
          <w:szCs w:val="24"/>
        </w:rPr>
        <w:t>4</w:t>
      </w:r>
      <w:r w:rsidRPr="00404800">
        <w:rPr>
          <w:rFonts w:ascii="Arial Narrow" w:eastAsia="TimesNewRomanPS-BoldMT" w:hAnsi="Arial Narrow" w:cstheme="minorHAnsi"/>
          <w:bCs/>
          <w:color w:val="000000" w:themeColor="text1"/>
          <w:sz w:val="24"/>
          <w:szCs w:val="24"/>
        </w:rPr>
        <w:t xml:space="preserve"> mie</w:t>
      </w:r>
      <w:r w:rsidR="00970652">
        <w:rPr>
          <w:rFonts w:ascii="Arial Narrow" w:eastAsia="TimesNewRomanPS-BoldMT" w:hAnsi="Arial Narrow" w:cstheme="minorHAnsi"/>
          <w:bCs/>
          <w:color w:val="000000" w:themeColor="text1"/>
          <w:sz w:val="24"/>
          <w:szCs w:val="24"/>
        </w:rPr>
        <w:t>siące</w:t>
      </w:r>
      <w:r w:rsidRPr="00404800">
        <w:rPr>
          <w:rFonts w:ascii="Arial Narrow" w:eastAsia="TimesNewRomanPS-BoldMT" w:hAnsi="Arial Narrow" w:cstheme="minorHAnsi"/>
          <w:bCs/>
          <w:color w:val="000000" w:themeColor="text1"/>
          <w:sz w:val="24"/>
          <w:szCs w:val="24"/>
        </w:rPr>
        <w:t>. W sytuacji, w której umowa z  podwykonawcą zostanie podpisana w okresie, kiedy wynagrodzenie Wykonawcy jest już zmienione, zgodnie z postanowieniami niniejszego paragrafu, to wynagrodzenie takiego podwykonawcy będzie waloryzowane od miesiąca następnego, po miesiącu, w którym zawarto umowę z podwykonawcą.</w:t>
      </w:r>
    </w:p>
    <w:p w14:paraId="3C6BBF51" w14:textId="44AB5A22" w:rsidR="00404800" w:rsidRPr="00404800" w:rsidRDefault="00404800" w:rsidP="00404800">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404800">
        <w:rPr>
          <w:rFonts w:ascii="Arial Narrow" w:eastAsia="TimesNewRomanPS-BoldMT" w:hAnsi="Arial Narrow" w:cstheme="minorHAnsi"/>
          <w:bCs/>
          <w:color w:val="000000" w:themeColor="text1"/>
          <w:sz w:val="24"/>
          <w:szCs w:val="24"/>
        </w:rPr>
        <w:t xml:space="preserve">Wykonawca, którego wynagrodzenie zostało zmienione zgodnie z ust. 14 niniejszego paragrafu, jest zobowiązany do odpowiedniej zmiany wynagrodzenia przysługującego podwykonawcy, z którym zawarł umowę na świadczenie usług na okres ponad </w:t>
      </w:r>
      <w:r w:rsidR="00E10542">
        <w:rPr>
          <w:rFonts w:ascii="Arial Narrow" w:eastAsia="TimesNewRomanPS-BoldMT" w:hAnsi="Arial Narrow" w:cstheme="minorHAnsi"/>
          <w:bCs/>
          <w:color w:val="000000" w:themeColor="text1"/>
          <w:sz w:val="24"/>
          <w:szCs w:val="24"/>
        </w:rPr>
        <w:t>4</w:t>
      </w:r>
      <w:r w:rsidRPr="00404800">
        <w:rPr>
          <w:rFonts w:ascii="Arial Narrow" w:eastAsia="TimesNewRomanPS-BoldMT" w:hAnsi="Arial Narrow" w:cstheme="minorHAnsi"/>
          <w:bCs/>
          <w:color w:val="000000" w:themeColor="text1"/>
          <w:sz w:val="24"/>
          <w:szCs w:val="24"/>
        </w:rPr>
        <w:t xml:space="preserve"> miesi</w:t>
      </w:r>
      <w:r w:rsidR="00E10542">
        <w:rPr>
          <w:rFonts w:ascii="Arial Narrow" w:eastAsia="TimesNewRomanPS-BoldMT" w:hAnsi="Arial Narrow" w:cstheme="minorHAnsi"/>
          <w:bCs/>
          <w:color w:val="000000" w:themeColor="text1"/>
          <w:sz w:val="24"/>
          <w:szCs w:val="24"/>
        </w:rPr>
        <w:t>ące</w:t>
      </w:r>
      <w:r w:rsidRPr="00404800">
        <w:rPr>
          <w:rFonts w:ascii="Arial Narrow" w:eastAsia="TimesNewRomanPS-BoldMT" w:hAnsi="Arial Narrow" w:cstheme="minorHAnsi"/>
          <w:bCs/>
          <w:color w:val="000000" w:themeColor="text1"/>
          <w:sz w:val="24"/>
          <w:szCs w:val="24"/>
        </w:rPr>
        <w:t>, w zakresie odpowiadającym zmianom cen kosztów zobowiązania podwykonawcy.</w:t>
      </w:r>
    </w:p>
    <w:p w14:paraId="0ABC289B" w14:textId="7D6BC7FF" w:rsidR="009C1872" w:rsidRPr="003E3CD2" w:rsidRDefault="009C1872" w:rsidP="00014A3A">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6</w:t>
      </w:r>
    </w:p>
    <w:p w14:paraId="6F6E8870"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Gwarancje, ubezpieczenie</w:t>
      </w:r>
    </w:p>
    <w:p w14:paraId="215054C8" w14:textId="77777777" w:rsidR="003175AE" w:rsidRPr="003E3CD2" w:rsidRDefault="003175AE" w:rsidP="003175AE">
      <w:pPr>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udziela gwarancji jakości z tytułu wad przedmiotu umowy na okres 36 miesięcy. Okres ten podlega wydłużeniu (w przypadku przystąpienia do wykonania robót budowlanych) do dnia odbioru końcowego wykonanych na podstawie dokumentacji robót budowlanych.</w:t>
      </w:r>
    </w:p>
    <w:p w14:paraId="21D14304" w14:textId="460C5DA1"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Podpisanie przez </w:t>
      </w:r>
      <w:r w:rsidRPr="00C90805">
        <w:rPr>
          <w:rFonts w:ascii="Arial Narrow" w:eastAsia="Times New Roman" w:hAnsi="Arial Narrow" w:cs="Arial"/>
          <w:kern w:val="0"/>
        </w:rPr>
        <w:t xml:space="preserve">strony protokołu zdawczo-odbiorczego </w:t>
      </w:r>
      <w:r w:rsidRPr="003E3CD2">
        <w:rPr>
          <w:rFonts w:ascii="Arial Narrow" w:eastAsia="Times New Roman" w:hAnsi="Arial Narrow" w:cs="Arial"/>
          <w:kern w:val="0"/>
        </w:rPr>
        <w:t xml:space="preserve">nie oznacza potwierdzenia braku wad wykonanej dokumentacji, o której mowa w § 1 ust. 3 oraz ust. </w:t>
      </w:r>
      <w:r w:rsidR="001E304F">
        <w:rPr>
          <w:rFonts w:ascii="Arial Narrow" w:eastAsia="Times New Roman" w:hAnsi="Arial Narrow" w:cs="Arial"/>
          <w:kern w:val="0"/>
        </w:rPr>
        <w:t>6</w:t>
      </w:r>
      <w:r w:rsidRPr="003E3CD2">
        <w:rPr>
          <w:rFonts w:ascii="Arial Narrow" w:eastAsia="Times New Roman" w:hAnsi="Arial Narrow" w:cs="Arial"/>
          <w:kern w:val="0"/>
        </w:rPr>
        <w:t xml:space="preserve"> umowy. </w:t>
      </w:r>
    </w:p>
    <w:p w14:paraId="7404B96E"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Zaniechanie zawiadomienia Zamawiającego o wadach dokumentacji sporządzonej na podstawie niniejszej umowy nie wyłącza odpowiedzialności Wykonawcy na zasadach ogólnych na podstawie </w:t>
      </w:r>
      <w:r>
        <w:rPr>
          <w:rFonts w:ascii="Arial Narrow" w:eastAsia="Times New Roman" w:hAnsi="Arial Narrow" w:cs="Arial"/>
          <w:kern w:val="0"/>
        </w:rPr>
        <w:t xml:space="preserve">             </w:t>
      </w:r>
      <w:r w:rsidRPr="003E3CD2">
        <w:rPr>
          <w:rFonts w:ascii="Arial Narrow" w:eastAsia="Times New Roman" w:hAnsi="Arial Narrow" w:cs="Arial"/>
          <w:kern w:val="0"/>
        </w:rPr>
        <w:t>art. 471 Kodeksu cywilnego.</w:t>
      </w:r>
    </w:p>
    <w:p w14:paraId="744AAE03"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Strony zgodnie postanawiają</w:t>
      </w:r>
      <w:r>
        <w:rPr>
          <w:rFonts w:ascii="Arial Narrow" w:eastAsia="Times New Roman" w:hAnsi="Arial Narrow" w:cs="Arial"/>
          <w:kern w:val="0"/>
        </w:rPr>
        <w:t xml:space="preserve">, </w:t>
      </w:r>
      <w:r w:rsidRPr="003E3CD2">
        <w:rPr>
          <w:rFonts w:ascii="Arial Narrow" w:eastAsia="Times New Roman" w:hAnsi="Arial Narrow" w:cs="Arial"/>
          <w:kern w:val="0"/>
        </w:rPr>
        <w:t>iż w oparciu o art. 558 Kodeksu cywilnego rozszerzają odpowiedzialność Wykonawcy z tytułu rękojmi za wady przedmiotu umowy. Okres rękojmi za wady skończy się z dniem upływu terminu gwarancji jakości udzielonej przez Wykonawcę na okres minimum 36 miesięcy licząc od dnia wykonania umowy i uznania przez Zamawiającego</w:t>
      </w:r>
      <w:r>
        <w:rPr>
          <w:rFonts w:ascii="Arial Narrow" w:eastAsia="Times New Roman" w:hAnsi="Arial Narrow" w:cs="Arial"/>
          <w:kern w:val="0"/>
        </w:rPr>
        <w:t xml:space="preserve"> zamówienia</w:t>
      </w:r>
      <w:r w:rsidRPr="003E3CD2">
        <w:rPr>
          <w:rFonts w:ascii="Arial Narrow" w:eastAsia="Times New Roman" w:hAnsi="Arial Narrow" w:cs="Arial"/>
          <w:kern w:val="0"/>
        </w:rPr>
        <w:t xml:space="preserve"> za należycie wykonane, tj.</w:t>
      </w:r>
      <w:r>
        <w:rPr>
          <w:rFonts w:ascii="Arial Narrow" w:eastAsia="Times New Roman" w:hAnsi="Arial Narrow" w:cs="Arial"/>
          <w:kern w:val="0"/>
        </w:rPr>
        <w:t> </w:t>
      </w:r>
      <w:r w:rsidRPr="003E3CD2">
        <w:rPr>
          <w:rFonts w:ascii="Arial Narrow" w:eastAsia="Times New Roman" w:hAnsi="Arial Narrow" w:cs="Arial"/>
          <w:kern w:val="0"/>
        </w:rPr>
        <w:t>od</w:t>
      </w:r>
      <w:r>
        <w:rPr>
          <w:rFonts w:ascii="Arial Narrow" w:eastAsia="Times New Roman" w:hAnsi="Arial Narrow" w:cs="Arial"/>
          <w:kern w:val="0"/>
        </w:rPr>
        <w:t> </w:t>
      </w:r>
      <w:r w:rsidRPr="003E3CD2">
        <w:rPr>
          <w:rFonts w:ascii="Arial Narrow" w:eastAsia="Times New Roman" w:hAnsi="Arial Narrow" w:cs="Arial"/>
          <w:kern w:val="0"/>
        </w:rPr>
        <w:t xml:space="preserve">dnia podpisania protokołu </w:t>
      </w:r>
      <w:r>
        <w:rPr>
          <w:rFonts w:ascii="Arial Narrow" w:eastAsia="Times New Roman" w:hAnsi="Arial Narrow" w:cs="Arial"/>
          <w:kern w:val="0"/>
        </w:rPr>
        <w:t>zdawczo-odbiorczego</w:t>
      </w:r>
      <w:r w:rsidRPr="003E3CD2">
        <w:rPr>
          <w:rFonts w:ascii="Arial Narrow" w:eastAsia="Times New Roman" w:hAnsi="Arial Narrow" w:cs="Arial"/>
          <w:kern w:val="0"/>
        </w:rPr>
        <w:t>, z zastrzeżeniem, że okres ten nie skończy się wcześniej niż przed upływem terminu odpowiedzialności z tytułu gwarancji jakości i</w:t>
      </w:r>
      <w:r>
        <w:rPr>
          <w:rFonts w:ascii="Arial Narrow" w:eastAsia="Times New Roman" w:hAnsi="Arial Narrow" w:cs="Arial"/>
          <w:kern w:val="0"/>
        </w:rPr>
        <w:t> </w:t>
      </w:r>
      <w:r w:rsidRPr="003E3CD2">
        <w:rPr>
          <w:rFonts w:ascii="Arial Narrow" w:eastAsia="Times New Roman" w:hAnsi="Arial Narrow" w:cs="Arial"/>
          <w:kern w:val="0"/>
        </w:rPr>
        <w:t>rękojmi za wady robót budowlanych wykonanych na podstawie dokumentacji będącej przedmiotem niniejszej umowy.</w:t>
      </w:r>
    </w:p>
    <w:p w14:paraId="7002AF6F"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wobec Zamawiającego odpowiedzialność z tytułu udzielonej gwarancji jakości i</w:t>
      </w:r>
      <w:r>
        <w:rPr>
          <w:rFonts w:ascii="Arial Narrow" w:eastAsia="Times New Roman" w:hAnsi="Arial Narrow" w:cs="Arial"/>
          <w:kern w:val="0"/>
        </w:rPr>
        <w:t> </w:t>
      </w:r>
      <w:r w:rsidRPr="003E3CD2">
        <w:rPr>
          <w:rFonts w:ascii="Arial Narrow" w:eastAsia="Times New Roman" w:hAnsi="Arial Narrow" w:cs="Arial"/>
          <w:kern w:val="0"/>
        </w:rPr>
        <w:t>rękojmi za wady na zasadach określonych w niniejszym paragrafie.</w:t>
      </w:r>
    </w:p>
    <w:p w14:paraId="32112964"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lastRenderedPageBreak/>
        <w:t>Wykonawca ponosi odpowiedzialność za wady przedmiotu umowy, z tytułu udzielonej gwarancji jakości oraz rękojmi według zasad Kodeksu cywilnego oraz określonych postanowieniami niniejszej umowy, tj.</w:t>
      </w:r>
      <w:r>
        <w:rPr>
          <w:rFonts w:ascii="Arial Narrow" w:eastAsia="Times New Roman" w:hAnsi="Arial Narrow" w:cs="Arial"/>
          <w:kern w:val="0"/>
        </w:rPr>
        <w:t> </w:t>
      </w:r>
      <w:r w:rsidRPr="003E3CD2">
        <w:rPr>
          <w:rFonts w:ascii="Arial Narrow" w:eastAsia="Times New Roman" w:hAnsi="Arial Narrow" w:cs="Arial"/>
          <w:kern w:val="0"/>
        </w:rPr>
        <w:t>za wady dotyczące części merytorycznej, która zmniejsza wartość lub użyteczność dokumentacji ze</w:t>
      </w:r>
      <w:r>
        <w:rPr>
          <w:rFonts w:ascii="Arial Narrow" w:eastAsia="Times New Roman" w:hAnsi="Arial Narrow" w:cs="Arial"/>
          <w:kern w:val="0"/>
        </w:rPr>
        <w:t> </w:t>
      </w:r>
      <w:r w:rsidRPr="003E3CD2">
        <w:rPr>
          <w:rFonts w:ascii="Arial Narrow" w:eastAsia="Times New Roman" w:hAnsi="Arial Narrow" w:cs="Arial"/>
          <w:kern w:val="0"/>
        </w:rPr>
        <w:t>względu na oznaczony w umowie cel lub niekompletność czy niezgodność z aktualnie obowiązującymi przepisami, w tym w szczególności za:</w:t>
      </w:r>
    </w:p>
    <w:p w14:paraId="576DA2BD"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wady rozwiązań projektowych, które są niezgodne z parametrami ustalonymi dla realizowanej inwestycji, wskazaniami wiedzy technicznej, standardami projektowania i doświadczeniem budowlanym oraz przepisami techniczno-budowlanymi,</w:t>
      </w:r>
    </w:p>
    <w:p w14:paraId="24091C75"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błędy obliczeniowe w dokumentacji,</w:t>
      </w:r>
    </w:p>
    <w:p w14:paraId="0C956848"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nieekonomiczne opracowanie dokumentacji,</w:t>
      </w:r>
    </w:p>
    <w:p w14:paraId="5ACE5956"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rozbieżności pomiędzy opracowaną dokumentacją (np. pomiędzy projektem a przedmiarem robót),</w:t>
      </w:r>
    </w:p>
    <w:p w14:paraId="39462783"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nieuwzględnienie wszystkich elementów robót do wykonania,</w:t>
      </w:r>
    </w:p>
    <w:p w14:paraId="53669C5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braki w dokumentacji polegające na nieopracowaniu wszystkich składowych dokumentacji,</w:t>
      </w:r>
    </w:p>
    <w:p w14:paraId="22878D18"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wadliwe opracowanie dokumentacji i konieczność opracowania dokumentacji dodatkowej czy zamiennej,</w:t>
      </w:r>
    </w:p>
    <w:p w14:paraId="453C9800" w14:textId="6F3278B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wszelkiego rodzaju wady i braki jakie zostaną wskazane w wezwaniu organów architektoniczno-budowlanych w związku ze zgłoszeniem do wykonania robót do wykonania na podstawie opracowanej dokumentacji lub złożeniem wniosku o wydanie pozwolenia na budowę,</w:t>
      </w:r>
    </w:p>
    <w:p w14:paraId="40A0206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konieczność zmiany dokumentacji w wyniku zmiany przepisów prawa,</w:t>
      </w:r>
    </w:p>
    <w:p w14:paraId="5A06DDB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nienależyte wykonywane czynności nadzoru autorskiego w szczególności niewłaściwe wskazówki udzielane w czasie prowadzenia robót budowlanych, jeżeli w/w wady ujawniły się i</w:t>
      </w:r>
      <w:r>
        <w:rPr>
          <w:rFonts w:ascii="Arial Narrow" w:eastAsia="Times New Roman" w:hAnsi="Arial Narrow" w:cs="Arial"/>
          <w:kern w:val="0"/>
        </w:rPr>
        <w:t> </w:t>
      </w:r>
      <w:r w:rsidRPr="003E3CD2">
        <w:rPr>
          <w:rFonts w:ascii="Arial Narrow" w:eastAsia="Times New Roman" w:hAnsi="Arial Narrow" w:cs="Arial"/>
          <w:kern w:val="0"/>
        </w:rPr>
        <w:t>zostały zgłoszone w okresie gwarancji jakości i rękojmi za wady.</w:t>
      </w:r>
    </w:p>
    <w:p w14:paraId="54738878" w14:textId="77777777" w:rsidR="003175AE" w:rsidRPr="00CD5BED" w:rsidRDefault="003175AE" w:rsidP="003175AE">
      <w:pPr>
        <w:widowControl/>
        <w:numPr>
          <w:ilvl w:val="0"/>
          <w:numId w:val="27"/>
        </w:numPr>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Wykonawca w ramach udzielonej gwarancji jakości i rękojmi za wady dokona na koszt własny również wszelkich poprawek, uzupełnień, modyfikacji w opracowanej dokumentacji, których wykonanie będzie wymagane dla uzyskania pozytywnej oceny i przyjęcia dokumentacji przez instytucje dokonujące oceny i kwalifikacji, także w przypadku, gdy konieczność wprowadzenia takich poprawek, uzupełnień i</w:t>
      </w:r>
      <w:r>
        <w:rPr>
          <w:rFonts w:ascii="Arial Narrow" w:eastAsia="Times New Roman" w:hAnsi="Arial Narrow" w:cs="Arial"/>
          <w:kern w:val="0"/>
        </w:rPr>
        <w:t> </w:t>
      </w:r>
      <w:r w:rsidRPr="003E3CD2">
        <w:rPr>
          <w:rFonts w:ascii="Arial Narrow" w:eastAsia="Times New Roman" w:hAnsi="Arial Narrow" w:cs="Arial"/>
          <w:kern w:val="0"/>
        </w:rPr>
        <w:t>modyfikacji wystąpi po przyjęciu przez Zamawiającego przedmiotu umowy (podpisanie protokołu odbioru) czy też zapłacie za jego wykonanie.</w:t>
      </w:r>
    </w:p>
    <w:p w14:paraId="6F475422" w14:textId="2B31720F"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wady dokumentacji oraz innych opracowań objętych przedmiotem niniejszej Umowy, obejmując</w:t>
      </w:r>
      <w:r w:rsidR="0071489A">
        <w:rPr>
          <w:rFonts w:ascii="Arial Narrow" w:eastAsia="Times New Roman" w:hAnsi="Arial Narrow" w:cs="Arial"/>
          <w:kern w:val="0"/>
        </w:rPr>
        <w:t xml:space="preserve">ą </w:t>
      </w:r>
      <w:r w:rsidRPr="003E3CD2">
        <w:rPr>
          <w:rFonts w:ascii="Arial Narrow" w:eastAsia="Times New Roman" w:hAnsi="Arial Narrow" w:cs="Arial"/>
          <w:kern w:val="0"/>
        </w:rPr>
        <w:t>odpowiedzialność za wady robót budowlanych zrealizowanych wg jego dokumentacji, wynikłe wskutek wad tejże dokumentacji (tj. zrealizowaniu inwestycji na podstawie wadliwie opracowanej dokumentacji, która nie osiągnęła założonych parametrów technicznych lub użytkowych).</w:t>
      </w:r>
    </w:p>
    <w:p w14:paraId="1E7395D0"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 ramach udzielonej gwarancji jakości i rękojmi za wady, Wykonawca będzie zobowiązany do</w:t>
      </w:r>
      <w:r>
        <w:rPr>
          <w:rFonts w:ascii="Arial Narrow" w:eastAsia="Times New Roman" w:hAnsi="Arial Narrow" w:cs="Arial"/>
          <w:kern w:val="0"/>
        </w:rPr>
        <w:t> </w:t>
      </w:r>
      <w:r w:rsidRPr="003E3CD2">
        <w:rPr>
          <w:rFonts w:ascii="Arial Narrow" w:eastAsia="Times New Roman" w:hAnsi="Arial Narrow" w:cs="Arial"/>
          <w:kern w:val="0"/>
        </w:rPr>
        <w:t xml:space="preserve">bezpłatnego usunięcia wszelkich wad w przekazanej dokumentacji, które ujawnią się w okresie udzielonej gwarancji jakości i rękojmi za wady, które wynikają z nieprawidłowego wykonania jakiegokolwiek elementu przedmiotu umowy lub jakiegokolwiek działania lub zaniedbania Wykonawcy. </w:t>
      </w:r>
    </w:p>
    <w:p w14:paraId="534710F9" w14:textId="77777777" w:rsidR="003175AE" w:rsidRPr="003E3CD2" w:rsidRDefault="003175AE" w:rsidP="003175AE">
      <w:pPr>
        <w:widowControl/>
        <w:numPr>
          <w:ilvl w:val="0"/>
          <w:numId w:val="27"/>
        </w:numPr>
        <w:tabs>
          <w:tab w:val="left" w:pos="426"/>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zastrzega możliwość dochodzenia roszczeń z tytułu udzielonej przez Wykonawcę</w:t>
      </w:r>
      <w:r>
        <w:rPr>
          <w:rFonts w:ascii="Arial Narrow" w:eastAsia="Times New Roman" w:hAnsi="Arial Narrow" w:cs="Arial"/>
          <w:kern w:val="0"/>
        </w:rPr>
        <w:t xml:space="preserve"> </w:t>
      </w:r>
      <w:r w:rsidRPr="003E3CD2">
        <w:rPr>
          <w:rFonts w:ascii="Arial Narrow" w:eastAsia="Times New Roman" w:hAnsi="Arial Narrow" w:cs="Arial"/>
          <w:kern w:val="0"/>
        </w:rPr>
        <w:t>gwarancji jakości i rękojmi za wady także po upły</w:t>
      </w:r>
      <w:r>
        <w:rPr>
          <w:rFonts w:ascii="Arial Narrow" w:eastAsia="Times New Roman" w:hAnsi="Arial Narrow" w:cs="Arial"/>
          <w:kern w:val="0"/>
        </w:rPr>
        <w:t>wie</w:t>
      </w:r>
      <w:r w:rsidRPr="003E3CD2">
        <w:rPr>
          <w:rFonts w:ascii="Arial Narrow" w:eastAsia="Times New Roman" w:hAnsi="Arial Narrow" w:cs="Arial"/>
          <w:kern w:val="0"/>
        </w:rPr>
        <w:t xml:space="preserve"> okresu gwarancji jakości i rękojmi za  wady, jeżeli zgłosił Wykonawcy wadę </w:t>
      </w:r>
      <w:r>
        <w:rPr>
          <w:rFonts w:ascii="Arial Narrow" w:eastAsia="Times New Roman" w:hAnsi="Arial Narrow" w:cs="Arial"/>
          <w:kern w:val="0"/>
        </w:rPr>
        <w:t>w tym okresie</w:t>
      </w:r>
      <w:r w:rsidRPr="003E3CD2">
        <w:rPr>
          <w:rFonts w:ascii="Arial Narrow" w:eastAsia="Times New Roman" w:hAnsi="Arial Narrow" w:cs="Arial"/>
          <w:kern w:val="0"/>
        </w:rPr>
        <w:t xml:space="preserve">. </w:t>
      </w:r>
    </w:p>
    <w:p w14:paraId="6862F413" w14:textId="77777777" w:rsidR="003175AE" w:rsidRPr="003E3CD2" w:rsidRDefault="003175AE" w:rsidP="003175AE">
      <w:pPr>
        <w:widowControl/>
        <w:numPr>
          <w:ilvl w:val="0"/>
          <w:numId w:val="27"/>
        </w:numPr>
        <w:tabs>
          <w:tab w:val="left" w:pos="426"/>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 przypadku ujawnienia się wad dokumentacji lub jej części Zamawiający wykonując uprawnienia przysługujące mu z tytułu udzielonej przez Wykonawcę gwarancji jakości, jak i rękojmi za wady wynikającej z przepisów Kodeksu cywilnego i rozszerzonej przepisami niniejszego paragrafu, może:</w:t>
      </w:r>
    </w:p>
    <w:p w14:paraId="373A7204"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zażądać bezpłatnego usunięcia wad w wyznaczonym przez siebie terminie, przy czym termin ten będzie odpowiedni do niezbędnego w tym celu nakładu pracy Wykonawcy,</w:t>
      </w:r>
    </w:p>
    <w:p w14:paraId="5834D99F"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lastRenderedPageBreak/>
        <w:t>zażądać obniżenia wynagrodzenia we właściwym stosunku do stwierdzonych wad za wykonanie dokumentacji – w przypadku</w:t>
      </w:r>
      <w:r>
        <w:rPr>
          <w:rFonts w:ascii="Arial Narrow" w:eastAsia="Times New Roman" w:hAnsi="Arial Narrow" w:cs="Arial"/>
          <w:kern w:val="0"/>
        </w:rPr>
        <w:t>,</w:t>
      </w:r>
      <w:r w:rsidRPr="003E3CD2">
        <w:rPr>
          <w:rFonts w:ascii="Arial Narrow" w:eastAsia="Times New Roman" w:hAnsi="Arial Narrow" w:cs="Arial"/>
          <w:kern w:val="0"/>
        </w:rPr>
        <w:t xml:space="preserve"> gdy wady nie są istotne, </w:t>
      </w:r>
    </w:p>
    <w:p w14:paraId="7E8D7E40"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 xml:space="preserve">zażądać zapłaty kary umownej w przypadku zwłoki w usunięciu wad, </w:t>
      </w:r>
    </w:p>
    <w:p w14:paraId="1531671F"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odstąpić od umowy, jeżeli wady mają charakter istotny (uniemożliwiają realizację inwestycji na</w:t>
      </w:r>
      <w:r>
        <w:rPr>
          <w:rFonts w:ascii="Arial Narrow" w:eastAsia="Times New Roman" w:hAnsi="Arial Narrow" w:cs="Arial"/>
          <w:kern w:val="0"/>
        </w:rPr>
        <w:t> </w:t>
      </w:r>
      <w:r w:rsidRPr="003E3CD2">
        <w:rPr>
          <w:rFonts w:ascii="Arial Narrow" w:eastAsia="Times New Roman" w:hAnsi="Arial Narrow" w:cs="Arial"/>
          <w:kern w:val="0"/>
        </w:rPr>
        <w:t>podstawie wykonanej dokumentacji) lub gdy wady nie zostaną usunięte w wyznaczonym powtórnie terminie lub nie dadzą się usunąć, oraz żądać zapłaty kary umownej,</w:t>
      </w:r>
    </w:p>
    <w:p w14:paraId="234DCC22"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 xml:space="preserve">w przypadku nieusunięcia wad nieistotnych w wyznaczonym terminie i po bezskutecznym </w:t>
      </w:r>
      <w:r>
        <w:rPr>
          <w:rFonts w:ascii="Arial Narrow" w:eastAsia="Times New Roman" w:hAnsi="Arial Narrow" w:cs="Arial"/>
          <w:kern w:val="0"/>
        </w:rPr>
        <w:t xml:space="preserve">ponownym </w:t>
      </w:r>
      <w:r w:rsidRPr="003E3CD2">
        <w:rPr>
          <w:rFonts w:ascii="Arial Narrow" w:eastAsia="Times New Roman" w:hAnsi="Arial Narrow" w:cs="Arial"/>
          <w:kern w:val="0"/>
        </w:rPr>
        <w:t>wezwaniu do ich usunięcia, Zamawiający może powierzyć usunięcie wad podmiotowi trzeciemu – na koszt Wykonawcy.</w:t>
      </w:r>
    </w:p>
    <w:p w14:paraId="7A9CECD8" w14:textId="77777777" w:rsidR="003175AE" w:rsidRPr="0049185A" w:rsidRDefault="003175AE" w:rsidP="003175AE">
      <w:pPr>
        <w:widowControl/>
        <w:numPr>
          <w:ilvl w:val="0"/>
          <w:numId w:val="27"/>
        </w:numPr>
        <w:tabs>
          <w:tab w:val="left" w:pos="142"/>
          <w:tab w:val="left" w:pos="426"/>
        </w:tabs>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Powyższe postanowienia stosuje się odpowiednio do dokumentacji powstałej w wyniku wykonywania czynności nadzoru autorskiego.</w:t>
      </w:r>
    </w:p>
    <w:p w14:paraId="71371905" w14:textId="77777777" w:rsidR="003175AE" w:rsidRPr="00D967C9" w:rsidRDefault="003175AE" w:rsidP="003175AE">
      <w:pPr>
        <w:widowControl/>
        <w:numPr>
          <w:ilvl w:val="0"/>
          <w:numId w:val="27"/>
        </w:numPr>
        <w:tabs>
          <w:tab w:val="left" w:pos="142"/>
          <w:tab w:val="left" w:pos="426"/>
          <w:tab w:val="left" w:pos="709"/>
        </w:tabs>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bCs/>
          <w:kern w:val="0"/>
        </w:rPr>
        <w:t xml:space="preserve">Wykonawca zobowiązany jest do </w:t>
      </w:r>
      <w:r w:rsidRPr="003E3CD2">
        <w:rPr>
          <w:rFonts w:ascii="Arial Narrow" w:eastAsia="TimesNewRomanPSMT" w:hAnsi="Arial Narrow" w:cs="Arial"/>
        </w:rPr>
        <w:t>Ubezpieczenia OC w zakresie prowadzonej działalności gospodarczej na kwotę nie mniejszą niż kwota złożonej oferty tj.:</w:t>
      </w:r>
      <w:r>
        <w:rPr>
          <w:rFonts w:ascii="Arial Narrow" w:eastAsia="TimesNewRomanPSMT" w:hAnsi="Arial Narrow" w:cs="Arial"/>
        </w:rPr>
        <w:t xml:space="preserve"> ______________ </w:t>
      </w:r>
      <w:r w:rsidRPr="003E3CD2">
        <w:rPr>
          <w:rFonts w:ascii="Arial Narrow" w:eastAsia="TimesNewRomanPSMT" w:hAnsi="Arial Narrow" w:cs="Arial"/>
        </w:rPr>
        <w:t xml:space="preserve">zł. W przypadku, gdy okres aktualnie posiadanego ubezpieczenia kończy się w trakcie trwania realizacji zamówienia, Wykonawca zobowiązany jest do przedłużenia ubezpieczenia OC na warunkach nie gorszych, niż </w:t>
      </w:r>
      <w:r>
        <w:rPr>
          <w:rFonts w:ascii="Arial Narrow" w:eastAsia="TimesNewRomanPSMT" w:hAnsi="Arial Narrow" w:cs="Arial"/>
        </w:rPr>
        <w:t>dotychczasowe</w:t>
      </w:r>
      <w:r w:rsidRPr="003E3CD2">
        <w:rPr>
          <w:rFonts w:ascii="Arial Narrow" w:eastAsia="TimesNewRomanPSMT" w:hAnsi="Arial Narrow" w:cs="Arial"/>
        </w:rPr>
        <w:t>.</w:t>
      </w:r>
    </w:p>
    <w:p w14:paraId="7F27BA2A" w14:textId="0FCF6FB3"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7</w:t>
      </w:r>
    </w:p>
    <w:p w14:paraId="321DCA94"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Podwykonawcy</w:t>
      </w:r>
    </w:p>
    <w:p w14:paraId="73B4D93A"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może powierzyć wykonanie części zamówienia podwykonawcy.</w:t>
      </w:r>
    </w:p>
    <w:p w14:paraId="7BFE87EB"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żąda, aby przed przystąpieniem do wykonania zamówienia wykonawca podał imiona i</w:t>
      </w:r>
      <w:r>
        <w:rPr>
          <w:rFonts w:ascii="Arial Narrow" w:eastAsia="Times New Roman" w:hAnsi="Arial Narrow" w:cs="Arial"/>
          <w:kern w:val="0"/>
        </w:rPr>
        <w:t> </w:t>
      </w:r>
      <w:r w:rsidRPr="003E3CD2">
        <w:rPr>
          <w:rFonts w:ascii="Arial Narrow" w:eastAsia="Times New Roman" w:hAnsi="Arial Narrow" w:cs="Arial"/>
          <w:kern w:val="0"/>
        </w:rPr>
        <w:t>nazwiska lub nazwy przedstawicieli podwykonawców zaangażowanych w usługi</w:t>
      </w:r>
      <w:r>
        <w:rPr>
          <w:rFonts w:ascii="Arial Narrow" w:eastAsia="Times New Roman" w:hAnsi="Arial Narrow" w:cs="Arial"/>
          <w:kern w:val="0"/>
        </w:rPr>
        <w:t>,</w:t>
      </w:r>
      <w:r w:rsidRPr="003E3CD2">
        <w:rPr>
          <w:rFonts w:ascii="Arial Narrow" w:eastAsia="Times New Roman" w:hAnsi="Arial Narrow" w:cs="Arial"/>
          <w:kern w:val="0"/>
        </w:rPr>
        <w:t xml:space="preserv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6EB13A54"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oświadcza w dniu zawarcia umowy, iż do realizacji przedmiotu umowy </w:t>
      </w:r>
      <w:r w:rsidRPr="003E3CD2">
        <w:rPr>
          <w:rFonts w:ascii="Arial Narrow" w:eastAsia="Times New Roman" w:hAnsi="Arial Narrow" w:cs="Arial"/>
          <w:iCs/>
          <w:kern w:val="0"/>
        </w:rPr>
        <w:t>nie zatrudni podwykonawców lub w celu sprawnego wykonania prac i zapewnienia dobrej ich jakości Wykonawca oświadcza, że Podwykonawcom zostanie powierzony następujący zakres prac:</w:t>
      </w:r>
      <w:r w:rsidRPr="005B2EA3">
        <w:rPr>
          <w:rFonts w:ascii="Arial Narrow" w:eastAsia="Times New Roman" w:hAnsi="Arial Narrow" w:cs="Arial"/>
          <w:iCs/>
          <w:kern w:val="0"/>
        </w:rPr>
        <w:t xml:space="preserve"> </w:t>
      </w:r>
      <w:r>
        <w:rPr>
          <w:rFonts w:ascii="Arial Narrow" w:eastAsia="Times New Roman" w:hAnsi="Arial Narrow" w:cs="Arial"/>
          <w:iCs/>
          <w:kern w:val="0"/>
          <w:u w:val="single"/>
        </w:rPr>
        <w:t>_________________</w:t>
      </w:r>
      <w:r w:rsidRPr="003E3CD2">
        <w:rPr>
          <w:rFonts w:ascii="Arial Narrow" w:eastAsia="Times New Roman" w:hAnsi="Arial Narrow" w:cs="Arial"/>
          <w:i/>
          <w:kern w:val="0"/>
        </w:rPr>
        <w:t>.</w:t>
      </w:r>
    </w:p>
    <w:p w14:paraId="2017A161"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Jeżeli zmiana albo rezygnacja z podwykonawcy dotyczy podmiotu, na którego zasoby wykonawca powoływał się, na zasadach określonych w art. 118 ust. 1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 w celu wykazania spełniania warunków udziału w postępowaniu, wykonawca jest obowiązany wykazać Zamawiającemu, że</w:t>
      </w:r>
      <w:r>
        <w:rPr>
          <w:rFonts w:ascii="Arial Narrow" w:eastAsia="Times New Roman" w:hAnsi="Arial Narrow" w:cs="Arial"/>
          <w:kern w:val="0"/>
        </w:rPr>
        <w:t> </w:t>
      </w:r>
      <w:r w:rsidRPr="003E3CD2">
        <w:rPr>
          <w:rFonts w:ascii="Arial Narrow" w:eastAsia="Times New Roman" w:hAnsi="Arial Narrow" w:cs="Arial"/>
          <w:kern w:val="0"/>
        </w:rPr>
        <w:t>proponowany inny podwykonawca lub wykonawca samodzielnie spełnia je w stopniu nie mniejszym niż podwykonawca, na którego zasoby wykonawca powoływał się w trakcie postępowania o udzielenie zamówienia. Przepis art. 122 ustawy PZP stosuje się odpowiednio.</w:t>
      </w:r>
    </w:p>
    <w:p w14:paraId="4596B944"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Powierzenie wykonania części zamówienia Podwykonawcom nie zwalnia Wykonawcy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z odpowiedzialności za należyte wykonanie te</w:t>
      </w:r>
      <w:r>
        <w:rPr>
          <w:rFonts w:ascii="Arial Narrow" w:eastAsia="Times New Roman" w:hAnsi="Arial Narrow" w:cs="Arial"/>
          <w:kern w:val="0"/>
        </w:rPr>
        <w:t>j części</w:t>
      </w:r>
      <w:r w:rsidRPr="003E3CD2">
        <w:rPr>
          <w:rFonts w:ascii="Arial Narrow" w:eastAsia="Times New Roman" w:hAnsi="Arial Narrow" w:cs="Arial"/>
          <w:kern w:val="0"/>
        </w:rPr>
        <w:t xml:space="preserve"> zamówienia.</w:t>
      </w:r>
    </w:p>
    <w:p w14:paraId="424E33EE"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uprawniony jest do powierzenia wykonania części przedmiotu umowy nowemu podwykonawcy, zmiany albo rezygnacji z podwykonawcy. Do powierzenia wykonania części przedmiotu umowy nowemu podwykonawcy, zmiany albo rezygnacji z podwykonawcy konieczna jest zgoda Zamawiającego. </w:t>
      </w:r>
    </w:p>
    <w:p w14:paraId="4D2AFD37"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Umowa o podwykonawstwo zawarta pomiędzy Wykonawcą a Podwykonawcą nie może zawierać postanowień kształtujących prawa i obowiązki podwykonawcy, w zakresie kar umownych oraz postanowień dotyczących warunków wypłaty wynagrodzenia, w sposób dla niego mniej korzystny niż prawa i obowiązki </w:t>
      </w:r>
      <w:r>
        <w:rPr>
          <w:rFonts w:ascii="Arial Narrow" w:eastAsia="Times New Roman" w:hAnsi="Arial Narrow" w:cs="Arial"/>
          <w:kern w:val="0"/>
        </w:rPr>
        <w:t>W</w:t>
      </w:r>
      <w:r w:rsidRPr="003E3CD2">
        <w:rPr>
          <w:rFonts w:ascii="Arial Narrow" w:eastAsia="Times New Roman" w:hAnsi="Arial Narrow" w:cs="Arial"/>
          <w:kern w:val="0"/>
        </w:rPr>
        <w:t>ykonawcy, ukształtowane postanowieniami umowy zawartej między Zamawiającym a Wykonawcą.</w:t>
      </w:r>
    </w:p>
    <w:p w14:paraId="0540F2F6"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lastRenderedPageBreak/>
        <w:t>Wykonawca ponosi odpowiedzialność za dochowanie przez podwykonawców warunków niniejszej umowy oraz odpowiada za ich działania lub zaniechania</w:t>
      </w:r>
      <w:r>
        <w:rPr>
          <w:rFonts w:ascii="Arial Narrow" w:eastAsia="Times New Roman" w:hAnsi="Arial Narrow" w:cs="Arial"/>
          <w:kern w:val="0"/>
        </w:rPr>
        <w:t>,</w:t>
      </w:r>
      <w:r w:rsidRPr="003E3CD2">
        <w:rPr>
          <w:rFonts w:ascii="Arial Narrow" w:eastAsia="Times New Roman" w:hAnsi="Arial Narrow" w:cs="Arial"/>
          <w:kern w:val="0"/>
        </w:rPr>
        <w:t xml:space="preserve"> jak za swoje własne.</w:t>
      </w:r>
    </w:p>
    <w:p w14:paraId="3012F192" w14:textId="2D42562F"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8</w:t>
      </w:r>
    </w:p>
    <w:p w14:paraId="61CA3332" w14:textId="77777777" w:rsidR="009C1872" w:rsidRPr="0078346E"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Kary umowne</w:t>
      </w:r>
    </w:p>
    <w:p w14:paraId="0D777A71" w14:textId="77777777" w:rsidR="003175AE" w:rsidRPr="003E3CD2" w:rsidRDefault="003175AE" w:rsidP="003175AE">
      <w:pPr>
        <w:widowControl/>
        <w:numPr>
          <w:ilvl w:val="0"/>
          <w:numId w:val="30"/>
        </w:numPr>
        <w:tabs>
          <w:tab w:val="num" w:pos="284"/>
        </w:tabs>
        <w:spacing w:line="276" w:lineRule="auto"/>
        <w:ind w:left="284" w:hanging="284"/>
        <w:jc w:val="both"/>
        <w:rPr>
          <w:rFonts w:ascii="Arial Narrow" w:eastAsia="Times New Roman" w:hAnsi="Arial Narrow" w:cs="Arial"/>
          <w:bCs/>
          <w:kern w:val="0"/>
        </w:rPr>
      </w:pPr>
      <w:r w:rsidRPr="003E3CD2">
        <w:rPr>
          <w:rFonts w:ascii="Arial Narrow" w:eastAsia="Times New Roman" w:hAnsi="Arial Narrow" w:cs="Arial"/>
          <w:kern w:val="0"/>
        </w:rPr>
        <w:t xml:space="preserve">Wykonawca </w:t>
      </w:r>
      <w:r>
        <w:rPr>
          <w:rFonts w:ascii="Arial Narrow" w:eastAsia="Times New Roman" w:hAnsi="Arial Narrow" w:cs="Arial"/>
          <w:kern w:val="0"/>
        </w:rPr>
        <w:t>za</w:t>
      </w:r>
      <w:r w:rsidRPr="003E3CD2">
        <w:rPr>
          <w:rFonts w:ascii="Arial Narrow" w:eastAsia="Times New Roman" w:hAnsi="Arial Narrow" w:cs="Arial"/>
          <w:kern w:val="0"/>
        </w:rPr>
        <w:t>płaci Zamawiającemu</w:t>
      </w:r>
      <w:r>
        <w:rPr>
          <w:rFonts w:ascii="Arial Narrow" w:eastAsia="Times New Roman" w:hAnsi="Arial Narrow" w:cs="Arial"/>
          <w:kern w:val="0"/>
        </w:rPr>
        <w:t xml:space="preserve"> następujące</w:t>
      </w:r>
      <w:r w:rsidRPr="003E3CD2">
        <w:rPr>
          <w:rFonts w:ascii="Arial Narrow" w:eastAsia="Times New Roman" w:hAnsi="Arial Narrow" w:cs="Arial"/>
          <w:kern w:val="0"/>
        </w:rPr>
        <w:t xml:space="preserve"> kary umowne:</w:t>
      </w:r>
    </w:p>
    <w:p w14:paraId="3BA0EF95" w14:textId="77777777" w:rsidR="003175AE" w:rsidRPr="003E3CD2" w:rsidRDefault="003175AE" w:rsidP="003175AE">
      <w:pPr>
        <w:widowControl/>
        <w:numPr>
          <w:ilvl w:val="1"/>
          <w:numId w:val="30"/>
        </w:numPr>
        <w:tabs>
          <w:tab w:val="clear" w:pos="1080"/>
          <w:tab w:val="num" w:pos="709"/>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odstąpienia </w:t>
      </w:r>
      <w:r>
        <w:rPr>
          <w:rFonts w:ascii="Arial Narrow" w:eastAsia="Times New Roman" w:hAnsi="Arial Narrow" w:cs="Arial"/>
          <w:kern w:val="0"/>
        </w:rPr>
        <w:t xml:space="preserve">przez </w:t>
      </w:r>
      <w:r w:rsidRPr="003E3CD2">
        <w:rPr>
          <w:rFonts w:ascii="Arial Narrow" w:eastAsia="Times New Roman" w:hAnsi="Arial Narrow" w:cs="Arial"/>
          <w:kern w:val="0"/>
        </w:rPr>
        <w:t>Wykonawc</w:t>
      </w:r>
      <w:r>
        <w:rPr>
          <w:rFonts w:ascii="Arial Narrow" w:eastAsia="Times New Roman" w:hAnsi="Arial Narrow" w:cs="Arial"/>
          <w:kern w:val="0"/>
        </w:rPr>
        <w:t>ę</w:t>
      </w:r>
      <w:r w:rsidRPr="003E3CD2">
        <w:rPr>
          <w:rFonts w:ascii="Arial Narrow" w:eastAsia="Times New Roman" w:hAnsi="Arial Narrow" w:cs="Arial"/>
          <w:kern w:val="0"/>
        </w:rPr>
        <w:t xml:space="preserve"> od umowy z przyczyn niezależnyc</w:t>
      </w:r>
      <w:r>
        <w:rPr>
          <w:rFonts w:ascii="Arial Narrow" w:eastAsia="Times New Roman" w:hAnsi="Arial Narrow" w:cs="Arial"/>
          <w:kern w:val="0"/>
        </w:rPr>
        <w:t xml:space="preserve">h </w:t>
      </w:r>
      <w:r w:rsidRPr="003E3CD2">
        <w:rPr>
          <w:rFonts w:ascii="Arial Narrow" w:eastAsia="Times New Roman" w:hAnsi="Arial Narrow" w:cs="Arial"/>
          <w:kern w:val="0"/>
        </w:rPr>
        <w:t xml:space="preserve">od Zamawiającego w wysokości </w:t>
      </w:r>
      <w:r>
        <w:rPr>
          <w:rFonts w:ascii="Arial Narrow" w:eastAsia="Times New Roman" w:hAnsi="Arial Narrow" w:cs="Arial"/>
          <w:kern w:val="0"/>
        </w:rPr>
        <w:t>3</w:t>
      </w:r>
      <w:r w:rsidRPr="003E3CD2">
        <w:rPr>
          <w:rFonts w:ascii="Arial Narrow" w:eastAsia="Times New Roman" w:hAnsi="Arial Narrow" w:cs="Arial"/>
          <w:kern w:val="0"/>
        </w:rPr>
        <w:t>0% wynagrodzenia umownego brutto określonego w § 5 ust. 1</w:t>
      </w:r>
      <w:r>
        <w:rPr>
          <w:rFonts w:ascii="Arial Narrow" w:eastAsia="Times New Roman" w:hAnsi="Arial Narrow" w:cs="Arial"/>
          <w:kern w:val="0"/>
        </w:rPr>
        <w:t xml:space="preserve"> umowy</w:t>
      </w:r>
      <w:r w:rsidRPr="003E3CD2">
        <w:rPr>
          <w:rFonts w:ascii="Arial Narrow" w:eastAsia="Times New Roman" w:hAnsi="Arial Narrow" w:cs="Arial"/>
          <w:kern w:val="0"/>
        </w:rPr>
        <w:t>,</w:t>
      </w:r>
    </w:p>
    <w:p w14:paraId="2813F941" w14:textId="77777777" w:rsidR="003175AE" w:rsidRPr="003E3CD2" w:rsidRDefault="003175AE" w:rsidP="003175AE">
      <w:pPr>
        <w:widowControl/>
        <w:numPr>
          <w:ilvl w:val="1"/>
          <w:numId w:val="30"/>
        </w:numPr>
        <w:tabs>
          <w:tab w:val="num" w:pos="709"/>
        </w:tabs>
        <w:spacing w:line="276" w:lineRule="auto"/>
        <w:ind w:left="567" w:right="-1" w:hanging="283"/>
        <w:jc w:val="both"/>
        <w:rPr>
          <w:rFonts w:ascii="Arial Narrow" w:eastAsia="Times New Roman" w:hAnsi="Arial Narrow" w:cs="Arial"/>
          <w:bCs/>
          <w:kern w:val="0"/>
        </w:rPr>
      </w:pPr>
      <w:r w:rsidRPr="003E3CD2">
        <w:rPr>
          <w:rFonts w:ascii="Arial Narrow" w:eastAsia="Times New Roman" w:hAnsi="Arial Narrow" w:cs="Arial"/>
          <w:kern w:val="0"/>
        </w:rPr>
        <w:t xml:space="preserve">w przypadku odstąpienia </w:t>
      </w:r>
      <w:r>
        <w:rPr>
          <w:rFonts w:ascii="Arial Narrow" w:eastAsia="Times New Roman" w:hAnsi="Arial Narrow" w:cs="Arial"/>
          <w:kern w:val="0"/>
        </w:rPr>
        <w:t xml:space="preserve">przez </w:t>
      </w:r>
      <w:r w:rsidRPr="003E3CD2">
        <w:rPr>
          <w:rFonts w:ascii="Arial Narrow" w:eastAsia="Times New Roman" w:hAnsi="Arial Narrow" w:cs="Arial"/>
          <w:kern w:val="0"/>
        </w:rPr>
        <w:t>Zamawiającego od umowy z przyczyn, za które odpowiedzialność</w:t>
      </w:r>
      <w:r w:rsidRPr="00AE3658">
        <w:rPr>
          <w:rFonts w:ascii="Arial Narrow" w:eastAsia="Times New Roman" w:hAnsi="Arial Narrow" w:cs="Arial"/>
          <w:kern w:val="0"/>
        </w:rPr>
        <w:t xml:space="preserve"> </w:t>
      </w:r>
      <w:r w:rsidRPr="003E3CD2">
        <w:rPr>
          <w:rFonts w:ascii="Arial Narrow" w:eastAsia="Times New Roman" w:hAnsi="Arial Narrow" w:cs="Arial"/>
          <w:kern w:val="0"/>
        </w:rPr>
        <w:t xml:space="preserve">ponosi Wykonawca, w wysokości </w:t>
      </w:r>
      <w:r>
        <w:rPr>
          <w:rFonts w:ascii="Arial Narrow" w:eastAsia="Times New Roman" w:hAnsi="Arial Narrow" w:cs="Arial"/>
          <w:kern w:val="0"/>
        </w:rPr>
        <w:t>3</w:t>
      </w:r>
      <w:r w:rsidRPr="003E3CD2">
        <w:rPr>
          <w:rFonts w:ascii="Arial Narrow" w:eastAsia="Times New Roman" w:hAnsi="Arial Narrow" w:cs="Arial"/>
          <w:kern w:val="0"/>
        </w:rPr>
        <w:t>0% wynagrodzenia umownego brutto określonego</w:t>
      </w:r>
      <w:r>
        <w:rPr>
          <w:rFonts w:ascii="Arial Narrow" w:eastAsia="Times New Roman" w:hAnsi="Arial Narrow" w:cs="Arial"/>
          <w:kern w:val="0"/>
        </w:rPr>
        <w:t xml:space="preserve"> </w:t>
      </w:r>
      <w:r w:rsidRPr="003E3CD2">
        <w:rPr>
          <w:rFonts w:ascii="Arial Narrow" w:eastAsia="Times New Roman" w:hAnsi="Arial Narrow" w:cs="Arial"/>
          <w:kern w:val="0"/>
        </w:rPr>
        <w:t>w § 5 ust. 1</w:t>
      </w:r>
      <w:r>
        <w:rPr>
          <w:rFonts w:ascii="Arial Narrow" w:eastAsia="Times New Roman" w:hAnsi="Arial Narrow" w:cs="Arial"/>
          <w:kern w:val="0"/>
        </w:rPr>
        <w:t xml:space="preserve"> umowy</w:t>
      </w:r>
      <w:r w:rsidRPr="003E3CD2">
        <w:rPr>
          <w:rFonts w:ascii="Arial Narrow" w:eastAsia="Times New Roman" w:hAnsi="Arial Narrow" w:cs="Arial"/>
          <w:kern w:val="0"/>
        </w:rPr>
        <w:t>,</w:t>
      </w:r>
    </w:p>
    <w:p w14:paraId="71EAAA0B" w14:textId="00D25FFF" w:rsidR="00023E88" w:rsidRPr="008052DB" w:rsidRDefault="003175AE" w:rsidP="008052DB">
      <w:pPr>
        <w:widowControl/>
        <w:numPr>
          <w:ilvl w:val="1"/>
          <w:numId w:val="30"/>
        </w:numPr>
        <w:tabs>
          <w:tab w:val="num" w:pos="709"/>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bCs/>
          <w:kern w:val="0"/>
        </w:rPr>
        <w:t xml:space="preserve">za zwłokę w wykonaniu przedmiotu umowy w wysokości </w:t>
      </w:r>
      <w:r>
        <w:rPr>
          <w:rFonts w:ascii="Arial Narrow" w:eastAsia="Times New Roman" w:hAnsi="Arial Narrow" w:cs="Arial"/>
          <w:bCs/>
          <w:kern w:val="0"/>
        </w:rPr>
        <w:t>1</w:t>
      </w:r>
      <w:r w:rsidRPr="003E3CD2">
        <w:rPr>
          <w:rFonts w:ascii="Arial Narrow" w:eastAsia="Times New Roman" w:hAnsi="Arial Narrow" w:cs="Arial"/>
          <w:bCs/>
          <w:kern w:val="0"/>
        </w:rPr>
        <w:t xml:space="preserve"> % wynagrodzenia brutto określonego w</w:t>
      </w:r>
      <w:r>
        <w:rPr>
          <w:rFonts w:ascii="Arial Narrow" w:eastAsia="Times New Roman" w:hAnsi="Arial Narrow" w:cs="Arial"/>
          <w:bCs/>
          <w:kern w:val="0"/>
        </w:rPr>
        <w:t> </w:t>
      </w:r>
      <w:r w:rsidRPr="003E3CD2">
        <w:rPr>
          <w:rFonts w:ascii="Arial Narrow" w:eastAsia="Times New Roman" w:hAnsi="Arial Narrow" w:cs="Arial"/>
          <w:bCs/>
          <w:kern w:val="0"/>
        </w:rPr>
        <w:t>§</w:t>
      </w:r>
      <w:r>
        <w:rPr>
          <w:rFonts w:ascii="Arial Narrow" w:eastAsia="Times New Roman" w:hAnsi="Arial Narrow" w:cs="Arial"/>
          <w:bCs/>
          <w:kern w:val="0"/>
        </w:rPr>
        <w:t> </w:t>
      </w:r>
      <w:r w:rsidRPr="003E3CD2">
        <w:rPr>
          <w:rFonts w:ascii="Arial Narrow" w:eastAsia="Times New Roman" w:hAnsi="Arial Narrow" w:cs="Arial"/>
          <w:bCs/>
          <w:kern w:val="0"/>
        </w:rPr>
        <w:t xml:space="preserve">5 ust. 1 </w:t>
      </w:r>
      <w:r>
        <w:rPr>
          <w:rFonts w:ascii="Arial Narrow" w:eastAsia="Times New Roman" w:hAnsi="Arial Narrow" w:cs="Arial"/>
          <w:bCs/>
          <w:kern w:val="0"/>
        </w:rPr>
        <w:t xml:space="preserve">umowy, </w:t>
      </w:r>
      <w:r w:rsidRPr="003E3CD2">
        <w:rPr>
          <w:rFonts w:ascii="Arial Narrow" w:eastAsia="Times New Roman" w:hAnsi="Arial Narrow" w:cs="Arial"/>
          <w:bCs/>
          <w:kern w:val="0"/>
        </w:rPr>
        <w:t>za każdy dzień zwłoki,</w:t>
      </w:r>
    </w:p>
    <w:p w14:paraId="44F3CCDB"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zwłoki w wykonaniu poprawek i uzupełnień przedmiotu umowy w wysokości </w:t>
      </w:r>
      <w:r>
        <w:rPr>
          <w:rFonts w:ascii="Arial Narrow" w:eastAsia="Times New Roman" w:hAnsi="Arial Narrow" w:cs="Arial"/>
          <w:kern w:val="0"/>
        </w:rPr>
        <w:t>1 </w:t>
      </w:r>
      <w:r w:rsidRPr="003E3CD2">
        <w:rPr>
          <w:rFonts w:ascii="Arial Narrow" w:eastAsia="Times New Roman" w:hAnsi="Arial Narrow" w:cs="Arial"/>
          <w:kern w:val="0"/>
        </w:rPr>
        <w:t xml:space="preserve">% </w:t>
      </w:r>
      <w:r w:rsidRPr="003E3CD2">
        <w:rPr>
          <w:rFonts w:ascii="Arial Narrow" w:eastAsia="Times New Roman" w:hAnsi="Arial Narrow" w:cs="Arial"/>
          <w:bCs/>
          <w:kern w:val="0"/>
        </w:rPr>
        <w:t xml:space="preserve">wynagrodzenia brutto określonego w § 5 ust. 1 </w:t>
      </w:r>
      <w:r>
        <w:rPr>
          <w:rFonts w:ascii="Arial Narrow" w:eastAsia="Times New Roman" w:hAnsi="Arial Narrow" w:cs="Arial"/>
          <w:bCs/>
          <w:kern w:val="0"/>
        </w:rPr>
        <w:t xml:space="preserve">umowy, </w:t>
      </w:r>
      <w:r w:rsidRPr="003E3CD2">
        <w:rPr>
          <w:rFonts w:ascii="Arial Narrow" w:eastAsia="Times New Roman" w:hAnsi="Arial Narrow" w:cs="Arial"/>
          <w:kern w:val="0"/>
        </w:rPr>
        <w:t xml:space="preserve">za każdy dzień zwłoki, </w:t>
      </w:r>
      <w:r w:rsidRPr="003E3CD2">
        <w:rPr>
          <w:rFonts w:ascii="Arial Narrow" w:eastAsia="Times New Roman" w:hAnsi="Arial Narrow" w:cs="Arial"/>
          <w:kern w:val="0"/>
          <w:shd w:val="clear" w:color="auto" w:fill="FFFFFF"/>
        </w:rPr>
        <w:t>licząc od dnia następnego po terminie wyznaczonym przez Zamawiającego na wykonanie poprawek</w:t>
      </w:r>
      <w:r>
        <w:rPr>
          <w:rFonts w:ascii="Arial Narrow" w:eastAsia="Times New Roman" w:hAnsi="Arial Narrow" w:cs="Arial"/>
          <w:kern w:val="0"/>
          <w:shd w:val="clear" w:color="auto" w:fill="FFFFFF"/>
        </w:rPr>
        <w:t xml:space="preserve">                                       </w:t>
      </w:r>
      <w:r w:rsidRPr="003E3CD2">
        <w:rPr>
          <w:rFonts w:ascii="Arial Narrow" w:eastAsia="Times New Roman" w:hAnsi="Arial Narrow" w:cs="Arial"/>
          <w:kern w:val="0"/>
          <w:shd w:val="clear" w:color="auto" w:fill="FFFFFF"/>
        </w:rPr>
        <w:t>i uzupełnień,</w:t>
      </w:r>
    </w:p>
    <w:p w14:paraId="5806BB8F" w14:textId="77777777" w:rsidR="003175AE"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zwłoki w usunięciu wad zgłoszonych w ramach udzielonej przez Wykonawcę gwarancji jakości i rękojmi za wady w terminie wskazanym przez Zamawiającego w wysokości </w:t>
      </w:r>
      <w:r>
        <w:rPr>
          <w:rFonts w:ascii="Arial Narrow" w:eastAsia="Times New Roman" w:hAnsi="Arial Narrow" w:cs="Arial"/>
          <w:kern w:val="0"/>
        </w:rPr>
        <w:t>1 </w:t>
      </w:r>
      <w:r w:rsidRPr="003E3CD2">
        <w:rPr>
          <w:rFonts w:ascii="Arial Narrow" w:eastAsia="Times New Roman" w:hAnsi="Arial Narrow" w:cs="Arial"/>
          <w:kern w:val="0"/>
        </w:rPr>
        <w:t xml:space="preserve">% wynagrodzenia umownego brutto określonego w § 5 ust. 1 </w:t>
      </w:r>
      <w:r>
        <w:rPr>
          <w:rFonts w:ascii="Arial Narrow" w:eastAsia="Times New Roman" w:hAnsi="Arial Narrow" w:cs="Arial"/>
          <w:kern w:val="0"/>
        </w:rPr>
        <w:t xml:space="preserve">umowy, </w:t>
      </w:r>
      <w:r w:rsidRPr="003E3CD2">
        <w:rPr>
          <w:rFonts w:ascii="Arial Narrow" w:eastAsia="Times New Roman" w:hAnsi="Arial Narrow" w:cs="Arial"/>
          <w:kern w:val="0"/>
        </w:rPr>
        <w:t>za każdy dzień zwłoki, licząc od</w:t>
      </w:r>
      <w:r>
        <w:rPr>
          <w:rFonts w:ascii="Arial Narrow" w:eastAsia="Times New Roman" w:hAnsi="Arial Narrow" w:cs="Arial"/>
          <w:kern w:val="0"/>
        </w:rPr>
        <w:t> </w:t>
      </w:r>
      <w:r w:rsidRPr="003E3CD2">
        <w:rPr>
          <w:rFonts w:ascii="Arial Narrow" w:eastAsia="Times New Roman" w:hAnsi="Arial Narrow" w:cs="Arial"/>
          <w:kern w:val="0"/>
        </w:rPr>
        <w:t>upływu terminu przewidzianego na usunięcie wad,</w:t>
      </w:r>
    </w:p>
    <w:p w14:paraId="15563A2A" w14:textId="77777777" w:rsidR="003175AE" w:rsidRPr="006B6671"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DE07FF">
        <w:rPr>
          <w:rFonts w:ascii="Arial Narrow" w:eastAsia="Times New Roman" w:hAnsi="Arial Narrow" w:cs="Arial"/>
          <w:kern w:val="0"/>
        </w:rPr>
        <w:t xml:space="preserve">w przypadku nieuzasadnionego niewykonywania obowiązków i nieudzielania informacji w zakresie i terminach, o których mowa w § 2 pkt </w:t>
      </w:r>
      <w:r>
        <w:rPr>
          <w:rFonts w:ascii="Arial Narrow" w:eastAsia="Times New Roman" w:hAnsi="Arial Narrow" w:cs="Arial"/>
          <w:kern w:val="0"/>
        </w:rPr>
        <w:t>10</w:t>
      </w:r>
      <w:r w:rsidRPr="00DE07FF">
        <w:rPr>
          <w:rFonts w:ascii="Arial Narrow" w:eastAsia="Times New Roman" w:hAnsi="Arial Narrow" w:cs="Arial"/>
          <w:kern w:val="0"/>
        </w:rPr>
        <w:t xml:space="preserve"> lit. b oraz pkt 1</w:t>
      </w:r>
      <w:r>
        <w:rPr>
          <w:rFonts w:ascii="Arial Narrow" w:eastAsia="Times New Roman" w:hAnsi="Arial Narrow" w:cs="Arial"/>
          <w:kern w:val="0"/>
        </w:rPr>
        <w:t>1</w:t>
      </w:r>
      <w:r w:rsidRPr="00DE07FF">
        <w:rPr>
          <w:rFonts w:ascii="Arial Narrow" w:eastAsia="Times New Roman" w:hAnsi="Arial Narrow" w:cs="Arial"/>
          <w:kern w:val="0"/>
        </w:rPr>
        <w:t xml:space="preserve"> lit. a-f – w wysokości 700 zł brutto, za</w:t>
      </w:r>
      <w:r>
        <w:rPr>
          <w:rFonts w:ascii="Arial Narrow" w:eastAsia="Times New Roman" w:hAnsi="Arial Narrow" w:cs="Arial"/>
          <w:kern w:val="0"/>
        </w:rPr>
        <w:t> </w:t>
      </w:r>
      <w:r w:rsidRPr="00DE07FF">
        <w:rPr>
          <w:rFonts w:ascii="Arial Narrow" w:eastAsia="Times New Roman" w:hAnsi="Arial Narrow" w:cs="Arial"/>
          <w:kern w:val="0"/>
        </w:rPr>
        <w:t>każdy taki przypadek,</w:t>
      </w:r>
    </w:p>
    <w:p w14:paraId="28020F3D"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za brak zmiany umowy o podwykonawstwo w zakresie terminu zapłaty w wysokości 1 000 zł brutto,</w:t>
      </w:r>
    </w:p>
    <w:p w14:paraId="720F508D"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za realizację umowy przy udziale nieujawnionych podwykonawców w wysokości 1 000 zł brutto </w:t>
      </w:r>
      <w:r>
        <w:rPr>
          <w:rFonts w:ascii="Arial Narrow" w:eastAsia="Times New Roman" w:hAnsi="Arial Narrow" w:cs="Arial"/>
          <w:kern w:val="0"/>
        </w:rPr>
        <w:t xml:space="preserve">                </w:t>
      </w:r>
      <w:r w:rsidRPr="003E3CD2">
        <w:rPr>
          <w:rFonts w:ascii="Arial Narrow" w:eastAsia="Times New Roman" w:hAnsi="Arial Narrow" w:cs="Arial"/>
          <w:kern w:val="0"/>
        </w:rPr>
        <w:t>za każd</w:t>
      </w:r>
      <w:r>
        <w:rPr>
          <w:rFonts w:ascii="Arial Narrow" w:eastAsia="Times New Roman" w:hAnsi="Arial Narrow" w:cs="Arial"/>
          <w:kern w:val="0"/>
        </w:rPr>
        <w:t>y</w:t>
      </w:r>
      <w:r w:rsidRPr="003E3CD2">
        <w:rPr>
          <w:rFonts w:ascii="Arial Narrow" w:eastAsia="Times New Roman" w:hAnsi="Arial Narrow" w:cs="Arial"/>
          <w:kern w:val="0"/>
        </w:rPr>
        <w:t xml:space="preserve"> </w:t>
      </w:r>
      <w:r>
        <w:rPr>
          <w:rFonts w:ascii="Arial Narrow" w:eastAsia="Times New Roman" w:hAnsi="Arial Narrow" w:cs="Arial"/>
          <w:kern w:val="0"/>
        </w:rPr>
        <w:t>przypadek</w:t>
      </w:r>
      <w:r w:rsidRPr="003E3CD2">
        <w:rPr>
          <w:rFonts w:ascii="Arial Narrow" w:eastAsia="Times New Roman" w:hAnsi="Arial Narrow" w:cs="Arial"/>
          <w:kern w:val="0"/>
        </w:rPr>
        <w:t xml:space="preserve"> nieujawnienia Podwykonawcy,</w:t>
      </w:r>
    </w:p>
    <w:p w14:paraId="509236AB" w14:textId="3A01874F" w:rsidR="003175AE" w:rsidRDefault="00AF3079" w:rsidP="003175AE">
      <w:pPr>
        <w:widowControl/>
        <w:numPr>
          <w:ilvl w:val="1"/>
          <w:numId w:val="30"/>
        </w:numPr>
        <w:tabs>
          <w:tab w:val="clear" w:pos="1080"/>
          <w:tab w:val="num" w:pos="851"/>
        </w:tabs>
        <w:suppressAutoHyphens w:val="0"/>
        <w:spacing w:line="276" w:lineRule="auto"/>
        <w:ind w:left="567" w:hanging="283"/>
        <w:jc w:val="both"/>
        <w:rPr>
          <w:rFonts w:ascii="Arial Narrow" w:eastAsia="Times New Roman" w:hAnsi="Arial Narrow" w:cs="Arial"/>
          <w:kern w:val="0"/>
        </w:rPr>
      </w:pPr>
      <w:r>
        <w:rPr>
          <w:rFonts w:ascii="Arial Narrow" w:eastAsia="Times New Roman" w:hAnsi="Arial Narrow" w:cs="Arial"/>
          <w:kern w:val="0"/>
        </w:rPr>
        <w:t xml:space="preserve">za brak zapłaty lub </w:t>
      </w:r>
      <w:r w:rsidR="003175AE" w:rsidRPr="003E3CD2">
        <w:rPr>
          <w:rFonts w:ascii="Arial Narrow" w:eastAsia="Times New Roman" w:hAnsi="Arial Narrow" w:cs="Arial"/>
          <w:kern w:val="0"/>
        </w:rPr>
        <w:t>za nieterminową zapłatę wynagrodzenia należnego Podwykonawcom</w:t>
      </w:r>
      <w:r w:rsidR="003175AE">
        <w:rPr>
          <w:rFonts w:ascii="Arial Narrow" w:eastAsia="Times New Roman" w:hAnsi="Arial Narrow" w:cs="Arial"/>
          <w:kern w:val="0"/>
        </w:rPr>
        <w:t xml:space="preserve"> </w:t>
      </w:r>
      <w:r w:rsidR="003175AE" w:rsidRPr="003E3CD2">
        <w:rPr>
          <w:rFonts w:ascii="Arial Narrow" w:eastAsia="Times New Roman" w:hAnsi="Arial Narrow" w:cs="Arial"/>
          <w:kern w:val="0"/>
        </w:rPr>
        <w:t>lub dalszym Podwykonawcom w wysokości 1% wynagrodzenia brutto określonego</w:t>
      </w:r>
      <w:r w:rsidR="003175AE">
        <w:rPr>
          <w:rFonts w:ascii="Arial Narrow" w:eastAsia="Times New Roman" w:hAnsi="Arial Narrow" w:cs="Arial"/>
          <w:kern w:val="0"/>
        </w:rPr>
        <w:t xml:space="preserve"> </w:t>
      </w:r>
      <w:r w:rsidR="003175AE" w:rsidRPr="003E3CD2">
        <w:rPr>
          <w:rFonts w:ascii="Arial Narrow" w:eastAsia="Times New Roman" w:hAnsi="Arial Narrow" w:cs="Arial"/>
          <w:kern w:val="0"/>
        </w:rPr>
        <w:t xml:space="preserve">w § 5 ust. 1 </w:t>
      </w:r>
      <w:r w:rsidR="003175AE">
        <w:rPr>
          <w:rFonts w:ascii="Arial Narrow" w:eastAsia="Times New Roman" w:hAnsi="Arial Narrow" w:cs="Arial"/>
          <w:kern w:val="0"/>
        </w:rPr>
        <w:t xml:space="preserve">umowy, </w:t>
      </w:r>
      <w:r w:rsidR="003175AE" w:rsidRPr="003E3CD2">
        <w:rPr>
          <w:rFonts w:ascii="Arial Narrow" w:eastAsia="Times New Roman" w:hAnsi="Arial Narrow" w:cs="Arial"/>
          <w:kern w:val="0"/>
        </w:rPr>
        <w:t>za każdy dzień</w:t>
      </w:r>
      <w:r w:rsidR="003175AE">
        <w:rPr>
          <w:rFonts w:ascii="Arial Narrow" w:eastAsia="Times New Roman" w:hAnsi="Arial Narrow" w:cs="Arial"/>
          <w:kern w:val="0"/>
        </w:rPr>
        <w:t xml:space="preserve"> opóźnienia płatności.</w:t>
      </w:r>
    </w:p>
    <w:p w14:paraId="14482B4B" w14:textId="77777777" w:rsidR="003175AE" w:rsidRDefault="003175AE" w:rsidP="003175AE">
      <w:pPr>
        <w:widowControl/>
        <w:numPr>
          <w:ilvl w:val="0"/>
          <w:numId w:val="30"/>
        </w:numPr>
        <w:tabs>
          <w:tab w:val="clear" w:pos="720"/>
          <w:tab w:val="num" w:pos="284"/>
        </w:tabs>
        <w:suppressAutoHyphens w:val="0"/>
        <w:spacing w:line="276" w:lineRule="auto"/>
        <w:ind w:left="284" w:right="-34" w:hanging="284"/>
        <w:jc w:val="both"/>
        <w:rPr>
          <w:rFonts w:ascii="Arial Narrow" w:eastAsia="Segoe UI" w:hAnsi="Arial Narrow" w:cs="Arial"/>
          <w:kern w:val="0"/>
          <w:shd w:val="clear" w:color="auto" w:fill="FFFFFF"/>
        </w:rPr>
      </w:pPr>
      <w:r w:rsidRPr="003E3CD2">
        <w:rPr>
          <w:rFonts w:ascii="Arial Narrow" w:eastAsia="Segoe UI" w:hAnsi="Arial Narrow" w:cs="Arial"/>
          <w:kern w:val="0"/>
          <w:shd w:val="clear" w:color="auto" w:fill="FFFFFF"/>
        </w:rPr>
        <w:t xml:space="preserve">Wykonawca </w:t>
      </w:r>
      <w:r w:rsidRPr="009C3BC1">
        <w:rPr>
          <w:rFonts w:ascii="Arial Narrow" w:eastAsia="Segoe UI" w:hAnsi="Arial Narrow" w:cs="Arial"/>
          <w:kern w:val="0"/>
          <w:shd w:val="clear" w:color="auto" w:fill="FFFFFF"/>
        </w:rPr>
        <w:t xml:space="preserve">może </w:t>
      </w:r>
      <w:r w:rsidRPr="003E3CD2">
        <w:rPr>
          <w:rFonts w:ascii="Arial Narrow" w:eastAsia="Segoe UI" w:hAnsi="Arial Narrow" w:cs="Arial"/>
          <w:kern w:val="0"/>
          <w:shd w:val="clear" w:color="auto" w:fill="FFFFFF"/>
        </w:rPr>
        <w:t>obciąży</w:t>
      </w:r>
      <w:r>
        <w:rPr>
          <w:rFonts w:ascii="Arial Narrow" w:eastAsia="Segoe UI" w:hAnsi="Arial Narrow" w:cs="Arial"/>
          <w:kern w:val="0"/>
          <w:shd w:val="clear" w:color="auto" w:fill="FFFFFF"/>
        </w:rPr>
        <w:t>ć</w:t>
      </w:r>
      <w:r w:rsidRPr="003E3CD2">
        <w:rPr>
          <w:rFonts w:ascii="Arial Narrow" w:eastAsia="Segoe UI" w:hAnsi="Arial Narrow" w:cs="Arial"/>
          <w:kern w:val="0"/>
          <w:shd w:val="clear" w:color="auto" w:fill="FFFFFF"/>
        </w:rPr>
        <w:t xml:space="preserve"> Zamawiającego kar</w:t>
      </w:r>
      <w:r>
        <w:rPr>
          <w:rFonts w:ascii="Arial Narrow" w:eastAsia="Segoe UI" w:hAnsi="Arial Narrow" w:cs="Arial"/>
          <w:kern w:val="0"/>
          <w:shd w:val="clear" w:color="auto" w:fill="FFFFFF"/>
        </w:rPr>
        <w:t>ą</w:t>
      </w:r>
      <w:r w:rsidRPr="003E3CD2">
        <w:rPr>
          <w:rFonts w:ascii="Arial Narrow" w:eastAsia="Segoe UI" w:hAnsi="Arial Narrow" w:cs="Arial"/>
          <w:kern w:val="0"/>
          <w:shd w:val="clear" w:color="auto" w:fill="FFFFFF"/>
        </w:rPr>
        <w:t xml:space="preserve"> umown</w:t>
      </w:r>
      <w:r>
        <w:rPr>
          <w:rFonts w:ascii="Arial Narrow" w:eastAsia="Segoe UI" w:hAnsi="Arial Narrow" w:cs="Arial"/>
          <w:kern w:val="0"/>
          <w:shd w:val="clear" w:color="auto" w:fill="FFFFFF"/>
        </w:rPr>
        <w:t>ą</w:t>
      </w:r>
      <w:r w:rsidRPr="003E3CD2">
        <w:rPr>
          <w:rFonts w:ascii="Arial Narrow" w:eastAsia="Segoe UI" w:hAnsi="Arial Narrow" w:cs="Arial"/>
          <w:kern w:val="0"/>
          <w:shd w:val="clear" w:color="auto" w:fill="FFFFFF"/>
        </w:rPr>
        <w:t xml:space="preserve"> za odstąpienie od umowy z przyczyn</w:t>
      </w:r>
      <w:r>
        <w:rPr>
          <w:rFonts w:ascii="Arial Narrow" w:eastAsia="Segoe UI" w:hAnsi="Arial Narrow" w:cs="Arial"/>
          <w:kern w:val="0"/>
          <w:shd w:val="clear" w:color="auto" w:fill="FFFFFF"/>
        </w:rPr>
        <w:t>,</w:t>
      </w:r>
      <w:r w:rsidRPr="003E3CD2">
        <w:rPr>
          <w:rFonts w:ascii="Arial Narrow" w:eastAsia="Times New Roman" w:hAnsi="Arial Narrow" w:cs="Arial"/>
          <w:kern w:val="0"/>
        </w:rPr>
        <w:t xml:space="preserve"> </w:t>
      </w:r>
      <w:r w:rsidRPr="003E3CD2">
        <w:rPr>
          <w:rFonts w:ascii="Arial Narrow" w:eastAsia="Segoe UI" w:hAnsi="Arial Narrow" w:cs="Arial"/>
          <w:kern w:val="0"/>
          <w:shd w:val="clear" w:color="auto" w:fill="FFFFFF"/>
        </w:rPr>
        <w:t>za</w:t>
      </w:r>
      <w:r>
        <w:rPr>
          <w:rFonts w:ascii="Arial Narrow" w:eastAsia="Segoe UI" w:hAnsi="Arial Narrow" w:cs="Arial"/>
          <w:kern w:val="0"/>
          <w:shd w:val="clear" w:color="auto" w:fill="FFFFFF"/>
        </w:rPr>
        <w:t> </w:t>
      </w:r>
      <w:r w:rsidRPr="003E3CD2">
        <w:rPr>
          <w:rFonts w:ascii="Arial Narrow" w:eastAsia="Segoe UI" w:hAnsi="Arial Narrow" w:cs="Arial"/>
          <w:kern w:val="0"/>
          <w:shd w:val="clear" w:color="auto" w:fill="FFFFFF"/>
        </w:rPr>
        <w:t xml:space="preserve">które odpowiada Zamawiający w wysokości </w:t>
      </w:r>
      <w:r>
        <w:rPr>
          <w:rFonts w:ascii="Arial Narrow" w:eastAsia="Segoe UI" w:hAnsi="Arial Narrow" w:cs="Arial"/>
          <w:kern w:val="0"/>
          <w:shd w:val="clear" w:color="auto" w:fill="FFFFFF"/>
        </w:rPr>
        <w:t>3</w:t>
      </w:r>
      <w:r w:rsidRPr="003E3CD2">
        <w:rPr>
          <w:rFonts w:ascii="Arial Narrow" w:eastAsia="Segoe UI" w:hAnsi="Arial Narrow" w:cs="Arial"/>
          <w:kern w:val="0"/>
          <w:shd w:val="clear" w:color="auto" w:fill="FFFFFF"/>
        </w:rPr>
        <w:t xml:space="preserve">0% wynagrodzenia umownego brutto określonego </w:t>
      </w:r>
      <w:r>
        <w:rPr>
          <w:rFonts w:ascii="Arial Narrow" w:eastAsia="Segoe UI" w:hAnsi="Arial Narrow" w:cs="Arial"/>
          <w:kern w:val="0"/>
          <w:shd w:val="clear" w:color="auto" w:fill="FFFFFF"/>
        </w:rPr>
        <w:t xml:space="preserve">                                         </w:t>
      </w:r>
      <w:r w:rsidRPr="003E3CD2">
        <w:rPr>
          <w:rFonts w:ascii="Arial Narrow" w:eastAsia="Segoe UI" w:hAnsi="Arial Narrow" w:cs="Arial"/>
          <w:kern w:val="0"/>
          <w:shd w:val="clear" w:color="auto" w:fill="FFFFFF"/>
        </w:rPr>
        <w:t>w § 5 ust. 1 umowy, z zastrzeżeniem § 11 ust. 1 i ust. 2 umowy.</w:t>
      </w:r>
    </w:p>
    <w:p w14:paraId="2FB1A8AD" w14:textId="77777777" w:rsidR="003175AE" w:rsidRPr="00F614D2" w:rsidRDefault="003175AE" w:rsidP="003175AE">
      <w:pPr>
        <w:widowControl/>
        <w:numPr>
          <w:ilvl w:val="0"/>
          <w:numId w:val="30"/>
        </w:numPr>
        <w:tabs>
          <w:tab w:val="clear" w:pos="720"/>
          <w:tab w:val="num" w:pos="284"/>
        </w:tabs>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Kary umowne nalicza się niezależnie od siebie i podlegają one zsumowaniu, przy czym strony zastrzegają, że łączna wysokość naliczonych z ww. tytułów kar umownych nie może przekroczyć 50% wartości wynagrodzenia umownego brutto.</w:t>
      </w:r>
    </w:p>
    <w:p w14:paraId="4DA0B2D0" w14:textId="77777777"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4.</w:t>
      </w:r>
      <w:r w:rsidRPr="00F614D2">
        <w:rPr>
          <w:rFonts w:ascii="Arial Narrow" w:eastAsia="Segoe UI" w:hAnsi="Arial Narrow" w:cs="Arial"/>
          <w:kern w:val="0"/>
          <w:shd w:val="clear" w:color="auto" w:fill="FFFFFF"/>
        </w:rPr>
        <w:tab/>
        <w:t>Jeżeli wysokość zastrzeżonych kar umownych nie pokrywa poniesionej szkody, strony mogą dochodzić odszkodowania uzupełniającego na zasadach ogólnych Kodeksu Cywilnego.</w:t>
      </w:r>
    </w:p>
    <w:p w14:paraId="28F8B7B8" w14:textId="77777777"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5.</w:t>
      </w:r>
      <w:r w:rsidRPr="00F614D2">
        <w:rPr>
          <w:rFonts w:ascii="Arial Narrow" w:eastAsia="Segoe UI" w:hAnsi="Arial Narrow" w:cs="Arial"/>
          <w:kern w:val="0"/>
          <w:shd w:val="clear" w:color="auto" w:fill="FFFFFF"/>
        </w:rPr>
        <w:tab/>
        <w:t>Naliczone Wykonawcy kary umowne mogą być potrącone z jego wynagrodzenia. Jeśli kara umowna nie zostanie potrącona z wynagrodzenia Wykonawcy, zobowiązany on będzie do wniesienia zapłaty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 xml:space="preserve">terminie 30 dni od dnia wezwania przez Zamawiającego. </w:t>
      </w:r>
    </w:p>
    <w:p w14:paraId="68ACE5BC" w14:textId="77777777"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6.</w:t>
      </w:r>
      <w:r w:rsidRPr="00F614D2">
        <w:rPr>
          <w:rFonts w:ascii="Arial Narrow" w:eastAsia="Segoe UI" w:hAnsi="Arial Narrow" w:cs="Arial"/>
          <w:kern w:val="0"/>
          <w:shd w:val="clear" w:color="auto" w:fill="FFFFFF"/>
        </w:rPr>
        <w:tab/>
        <w:t>Niezależnie od realizacji roszczeń z tytułu kar umownych, Zamawiający ma prawo odstąpić od umowy bez wyznaczania dodatkowego terminu lub wzywania do zmiany sposobu wykonania umowy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przypadku stwierdzenia faktu niewykonania lub nienależytego wykonania Umowy przez Wykonawcę,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 xml:space="preserve">szczególności w przypadku uchybienia terminu wykonania umowy lub też w przypadku, gdy </w:t>
      </w:r>
      <w:r w:rsidRPr="00F614D2">
        <w:rPr>
          <w:rFonts w:ascii="Arial Narrow" w:eastAsia="Segoe UI" w:hAnsi="Arial Narrow" w:cs="Arial"/>
          <w:kern w:val="0"/>
          <w:shd w:val="clear" w:color="auto" w:fill="FFFFFF"/>
        </w:rPr>
        <w:lastRenderedPageBreak/>
        <w:t>Wykonawca opóźnia się z rozpoczęciem lub wykończeniem przedmiotu umowy tak dalece, iż nie jest prawdopodobne, ażeby zdołał je ukończyć w umówionym terminie.</w:t>
      </w:r>
    </w:p>
    <w:p w14:paraId="237D87CF" w14:textId="071568C4"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9</w:t>
      </w:r>
    </w:p>
    <w:p w14:paraId="21CFC4B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Sposób porozumiewania się</w:t>
      </w:r>
    </w:p>
    <w:p w14:paraId="028BE79D"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zobowiązany jest do zapewnienia wykonywania przedmiotu zamówienia, przez osoby posiadające </w:t>
      </w:r>
      <w:r>
        <w:rPr>
          <w:rFonts w:ascii="Arial Narrow" w:eastAsia="Times New Roman" w:hAnsi="Arial Narrow" w:cs="Arial"/>
          <w:kern w:val="0"/>
        </w:rPr>
        <w:t xml:space="preserve">uprawnienia </w:t>
      </w:r>
      <w:r w:rsidRPr="003E3CD2">
        <w:rPr>
          <w:rFonts w:ascii="Arial Narrow" w:eastAsia="Times New Roman" w:hAnsi="Arial Narrow" w:cs="Arial"/>
          <w:kern w:val="0"/>
        </w:rPr>
        <w:t>zawodowe oraz spełniających wymagania określone w przepisach Prawa budowlanego, przez cały okres realizowania zamówienia.</w:t>
      </w:r>
    </w:p>
    <w:p w14:paraId="4C41236A"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Jeżeli w trakcie wykonywania umowy nastąpi konieczność zmiany osoby realizującej umowę, Wykonawca powiadomi o tym fakcie Zamawiającego, wskazując przyczynę zmiany oraz osobę zastępującą i przedstawiając jej kwalifikacje, co najmniej równe kwalifikacjom wymaganym przez Zamawiającego w postępowaniu o udzielenie zamówienia publicznego, prowadzącym do zawarcia umowy.</w:t>
      </w:r>
    </w:p>
    <w:p w14:paraId="79F867E2"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Wykonawca jest zobowiązany przedłożyć Zamawiającemu propozycje zmian, o których mowa w ust. 2, nie później niż w terminie 3 dni roboczych przed planowanym skierowaniem nowych osób/nowej osoby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niestanowiąca podstawy do przedłużenia terminów umownych.</w:t>
      </w:r>
    </w:p>
    <w:p w14:paraId="49B639CB"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Zmiana osoby/osób, o których mowa w ust. 2 wymaga zatwierdzenia przez Zamawiającego i nie wymaga zmiany umowy w formie aneksu.</w:t>
      </w:r>
    </w:p>
    <w:p w14:paraId="6ED401C7" w14:textId="77777777" w:rsidR="003175AE" w:rsidRPr="00DF51D7"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 toku realizacji umowy strony zobowiązane są na bieżąco informować się nawzajem o wszelkich zagrożeniach związanych z wykonywaniem umowy, w tym także o okolicznościach leżących po drugiej stronie, które mogą mieć wpływ na jakość, termin bądź zakres usługi. </w:t>
      </w:r>
      <w:r w:rsidRPr="00855DF0">
        <w:rPr>
          <w:rFonts w:ascii="Arial Narrow" w:eastAsia="Times New Roman" w:hAnsi="Arial Narrow" w:cs="Arial"/>
          <w:kern w:val="0"/>
        </w:rPr>
        <w:t>Informacje takie powinny być niezwłocznie przekazywane osobie upoważnionej.</w:t>
      </w:r>
    </w:p>
    <w:p w14:paraId="565511BF"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 koordynowania, a Zamawiający do bieżącej kontroli właściwego wykonywania usług objętych umową.</w:t>
      </w:r>
    </w:p>
    <w:p w14:paraId="1896C04E"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 bieżącego utrzymywania kontaktu z Zamawiającym poprzez osobę upoważnioną umową w zakresie wykonywania usług.</w:t>
      </w:r>
    </w:p>
    <w:p w14:paraId="6A5C23BC"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Do kontaktów wynikających z realizacji niniejszej umowy wyznaczony został:</w:t>
      </w:r>
    </w:p>
    <w:p w14:paraId="6BD3D45C" w14:textId="77777777" w:rsidR="003175AE" w:rsidRPr="00FA1410" w:rsidRDefault="003175AE" w:rsidP="003175AE">
      <w:pPr>
        <w:pStyle w:val="Akapitzlist"/>
        <w:numPr>
          <w:ilvl w:val="0"/>
          <w:numId w:val="31"/>
        </w:numPr>
        <w:autoSpaceDE w:val="0"/>
        <w:autoSpaceDN w:val="0"/>
        <w:adjustRightInd w:val="0"/>
        <w:spacing w:after="0"/>
        <w:ind w:left="567" w:hanging="283"/>
        <w:jc w:val="both"/>
        <w:rPr>
          <w:rFonts w:ascii="Arial Narrow" w:eastAsia="Times New Roman" w:hAnsi="Arial Narrow" w:cs="Arial"/>
          <w:sz w:val="24"/>
          <w:szCs w:val="24"/>
        </w:rPr>
      </w:pPr>
      <w:r w:rsidRPr="00FA1410">
        <w:rPr>
          <w:rFonts w:ascii="Arial Narrow" w:eastAsia="Times New Roman" w:hAnsi="Arial Narrow" w:cs="Arial"/>
          <w:sz w:val="24"/>
          <w:szCs w:val="24"/>
        </w:rPr>
        <w:t xml:space="preserve">ze strony Zamawiającego: </w:t>
      </w:r>
      <w:r w:rsidRPr="00FA1410">
        <w:rPr>
          <w:rFonts w:ascii="Arial Narrow" w:eastAsia="Times New Roman" w:hAnsi="Arial Narrow" w:cs="Arial"/>
          <w:sz w:val="24"/>
          <w:szCs w:val="24"/>
          <w:u w:val="single"/>
        </w:rPr>
        <w:t>____________________</w:t>
      </w:r>
    </w:p>
    <w:p w14:paraId="3886D14C" w14:textId="77777777" w:rsidR="003175AE" w:rsidRPr="00FA1410" w:rsidRDefault="003175AE" w:rsidP="003175AE">
      <w:pPr>
        <w:widowControl/>
        <w:numPr>
          <w:ilvl w:val="0"/>
          <w:numId w:val="31"/>
        </w:numPr>
        <w:suppressAutoHyphens w:val="0"/>
        <w:autoSpaceDE w:val="0"/>
        <w:autoSpaceDN w:val="0"/>
        <w:adjustRightInd w:val="0"/>
        <w:spacing w:line="276" w:lineRule="auto"/>
        <w:ind w:left="568" w:hanging="284"/>
        <w:jc w:val="both"/>
        <w:rPr>
          <w:rFonts w:ascii="Arial Narrow" w:eastAsia="Times New Roman" w:hAnsi="Arial Narrow" w:cs="Arial"/>
          <w:kern w:val="0"/>
        </w:rPr>
      </w:pPr>
      <w:r w:rsidRPr="00FA1410">
        <w:rPr>
          <w:rFonts w:ascii="Arial Narrow" w:eastAsia="Times New Roman" w:hAnsi="Arial Narrow" w:cs="Arial"/>
          <w:kern w:val="0"/>
        </w:rPr>
        <w:t xml:space="preserve">ze strony Wykonawcy: </w:t>
      </w:r>
      <w:r w:rsidRPr="00FA1410">
        <w:rPr>
          <w:rFonts w:ascii="Arial Narrow" w:eastAsia="Times New Roman" w:hAnsi="Arial Narrow" w:cs="Arial"/>
          <w:kern w:val="0"/>
          <w:u w:val="single"/>
        </w:rPr>
        <w:t>_______________________</w:t>
      </w:r>
    </w:p>
    <w:p w14:paraId="27181E76" w14:textId="32D7A66F"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Każde polecenie, zawiadomienie, zgoda, decyzja, opinia, potwierdzenie, zatwierdzenie lub</w:t>
      </w:r>
      <w:r w:rsidR="0049185A">
        <w:rPr>
          <w:rFonts w:ascii="Arial Narrow" w:eastAsia="Times New Roman" w:hAnsi="Arial Narrow" w:cs="Arial"/>
          <w:kern w:val="0"/>
        </w:rPr>
        <w:t> </w:t>
      </w:r>
      <w:r w:rsidRPr="003E3CD2">
        <w:rPr>
          <w:rFonts w:ascii="Arial Narrow" w:eastAsia="Times New Roman" w:hAnsi="Arial Narrow" w:cs="Arial"/>
          <w:kern w:val="0"/>
        </w:rPr>
        <w:t>zaświadczenie Zamawiającego lub Wykonawcy będzie dokonywane w formie pisemnej.</w:t>
      </w:r>
    </w:p>
    <w:p w14:paraId="63556424" w14:textId="77777777" w:rsidR="003175AE" w:rsidRPr="003E3CD2" w:rsidRDefault="003175AE" w:rsidP="003175AE">
      <w:pPr>
        <w:widowControl/>
        <w:numPr>
          <w:ilvl w:val="0"/>
          <w:numId w:val="32"/>
        </w:numPr>
        <w:tabs>
          <w:tab w:val="num" w:pos="284"/>
          <w:tab w:val="left" w:pos="426"/>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Korespondencja</w:t>
      </w:r>
      <w:r>
        <w:rPr>
          <w:rFonts w:ascii="Arial Narrow" w:eastAsia="Times New Roman" w:hAnsi="Arial Narrow" w:cs="Arial"/>
          <w:kern w:val="0"/>
        </w:rPr>
        <w:t xml:space="preserve"> zwykła</w:t>
      </w:r>
      <w:r w:rsidRPr="003E3CD2">
        <w:rPr>
          <w:rFonts w:ascii="Arial Narrow" w:eastAsia="Times New Roman" w:hAnsi="Arial Narrow" w:cs="Arial"/>
          <w:kern w:val="0"/>
        </w:rPr>
        <w:t xml:space="preserve"> w ramach niniejszej umowy pomiędzy Zamawiającym a Wykonawcą będzie prowadzona w języku polskim, będzie zawierać nazwę i numer umowy oraz będzie wysyłana pocztą, pocztą elektroniczną lub doręczana osobiście na adresy wymienione poniżej:</w:t>
      </w:r>
      <w:r w:rsidRPr="003E3CD2" w:rsidDel="003B07F6">
        <w:rPr>
          <w:rFonts w:ascii="Arial Narrow" w:eastAsia="Times New Roman" w:hAnsi="Arial Narrow" w:cs="Arial"/>
          <w:kern w:val="0"/>
        </w:rPr>
        <w:t xml:space="preserve"> </w:t>
      </w:r>
    </w:p>
    <w:p w14:paraId="5DEF99A9" w14:textId="77777777" w:rsidR="003175AE" w:rsidRPr="00FA1410" w:rsidRDefault="003175AE" w:rsidP="003175AE">
      <w:pPr>
        <w:pStyle w:val="Akapitzlist"/>
        <w:numPr>
          <w:ilvl w:val="0"/>
          <w:numId w:val="33"/>
        </w:numPr>
        <w:spacing w:after="0"/>
        <w:ind w:left="568" w:hanging="284"/>
        <w:jc w:val="both"/>
        <w:rPr>
          <w:rFonts w:ascii="Arial Narrow" w:hAnsi="Arial Narrow" w:cs="Arial"/>
          <w:bCs/>
          <w:sz w:val="24"/>
          <w:szCs w:val="24"/>
          <w:lang w:eastAsia="zh-CN"/>
        </w:rPr>
      </w:pPr>
      <w:r w:rsidRPr="00FA1410">
        <w:rPr>
          <w:rFonts w:ascii="Arial Narrow" w:hAnsi="Arial Narrow" w:cs="Arial"/>
          <w:sz w:val="24"/>
          <w:szCs w:val="24"/>
          <w:lang w:eastAsia="zh-CN"/>
        </w:rPr>
        <w:t xml:space="preserve">dla Zamawiającego: </w:t>
      </w:r>
      <w:r w:rsidRPr="00FA1410">
        <w:rPr>
          <w:rFonts w:ascii="Arial Narrow" w:hAnsi="Arial Narrow" w:cs="Arial"/>
          <w:sz w:val="24"/>
          <w:szCs w:val="24"/>
          <w:u w:val="single"/>
          <w:lang w:eastAsia="zh-CN"/>
        </w:rPr>
        <w:t>____________________________</w:t>
      </w:r>
    </w:p>
    <w:p w14:paraId="4BE6C767" w14:textId="77777777" w:rsidR="003175AE" w:rsidRPr="00FA1410" w:rsidRDefault="003175AE" w:rsidP="003175AE">
      <w:pPr>
        <w:widowControl/>
        <w:numPr>
          <w:ilvl w:val="0"/>
          <w:numId w:val="33"/>
        </w:numPr>
        <w:suppressAutoHyphens w:val="0"/>
        <w:spacing w:line="276" w:lineRule="auto"/>
        <w:ind w:left="568" w:hanging="284"/>
        <w:jc w:val="both"/>
        <w:rPr>
          <w:rFonts w:ascii="Arial Narrow" w:eastAsia="Calibri" w:hAnsi="Arial Narrow" w:cs="Arial"/>
          <w:bCs/>
          <w:lang w:eastAsia="zh-CN"/>
        </w:rPr>
      </w:pPr>
      <w:r w:rsidRPr="00FA1410">
        <w:rPr>
          <w:rFonts w:ascii="Arial Narrow" w:eastAsia="Calibri" w:hAnsi="Arial Narrow" w:cs="Arial"/>
          <w:lang w:eastAsia="zh-CN"/>
        </w:rPr>
        <w:t xml:space="preserve">dla Wykonawcy: </w:t>
      </w:r>
      <w:r w:rsidRPr="00FA1410">
        <w:rPr>
          <w:rFonts w:ascii="Arial Narrow" w:eastAsia="Calibri" w:hAnsi="Arial Narrow" w:cs="Arial"/>
          <w:u w:val="single"/>
          <w:lang w:eastAsia="zh-CN"/>
        </w:rPr>
        <w:t>_____________________________</w:t>
      </w:r>
    </w:p>
    <w:p w14:paraId="6F7CA08B" w14:textId="77777777" w:rsidR="003175AE" w:rsidRPr="003E3CD2" w:rsidRDefault="003175AE" w:rsidP="003175AE">
      <w:pPr>
        <w:widowControl/>
        <w:numPr>
          <w:ilvl w:val="0"/>
          <w:numId w:val="32"/>
        </w:numPr>
        <w:tabs>
          <w:tab w:val="left" w:pos="142"/>
          <w:tab w:val="num" w:pos="284"/>
          <w:tab w:val="left" w:pos="426"/>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Korespondencja wysłana pocztą elektroniczną będzie każdorazowo niezwłocznie potwierdzana </w:t>
      </w:r>
      <w:r>
        <w:rPr>
          <w:rFonts w:ascii="Arial Narrow" w:eastAsia="Times New Roman" w:hAnsi="Arial Narrow" w:cs="Arial"/>
          <w:kern w:val="0"/>
        </w:rPr>
        <w:t xml:space="preserve">przez drugą stronę </w:t>
      </w:r>
      <w:r w:rsidRPr="003E3CD2">
        <w:rPr>
          <w:rFonts w:ascii="Arial Narrow" w:eastAsia="Times New Roman" w:hAnsi="Arial Narrow" w:cs="Arial"/>
          <w:kern w:val="0"/>
        </w:rPr>
        <w:t>pocztą elektroniczną i/lub na piśmie.</w:t>
      </w:r>
    </w:p>
    <w:p w14:paraId="5A448755"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10</w:t>
      </w:r>
    </w:p>
    <w:p w14:paraId="12089C7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Prawa autorskie, majątkowe i zależne</w:t>
      </w:r>
    </w:p>
    <w:p w14:paraId="5300CB2E" w14:textId="3E48910A" w:rsidR="003175AE" w:rsidRPr="003175AE" w:rsidRDefault="003175AE" w:rsidP="003175AE">
      <w:pPr>
        <w:widowControl/>
        <w:numPr>
          <w:ilvl w:val="0"/>
          <w:numId w:val="34"/>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 xml:space="preserve">Przedmiot umowy w zakresie wymienionym w § 1 ust. 3 oraz ust. </w:t>
      </w:r>
      <w:r w:rsidR="00000B9A">
        <w:rPr>
          <w:rFonts w:ascii="Arial Narrow" w:eastAsia="Times New Roman" w:hAnsi="Arial Narrow" w:cs="Arial"/>
          <w:kern w:val="0"/>
        </w:rPr>
        <w:t>6</w:t>
      </w:r>
      <w:r w:rsidRPr="003175AE">
        <w:rPr>
          <w:rFonts w:ascii="Arial Narrow" w:eastAsia="Times New Roman" w:hAnsi="Arial Narrow" w:cs="Arial"/>
          <w:kern w:val="0"/>
        </w:rPr>
        <w:t xml:space="preserve"> niniejszej umowy, zwany dalej „utworem”, podlega ochronie zgodnie z przepisami ustawy z dnia 4 lutego 1994 r. o prawie autorskim i prawach pokrewnych (</w:t>
      </w:r>
      <w:r w:rsidRPr="003175AE">
        <w:rPr>
          <w:rFonts w:ascii="Arial Narrow" w:eastAsia="Times New Roman" w:hAnsi="Arial Narrow" w:cs="Arial"/>
          <w:bCs/>
          <w:kern w:val="0"/>
        </w:rPr>
        <w:t xml:space="preserve">Dz. U. z 2025 r. poz. 24 z </w:t>
      </w:r>
      <w:proofErr w:type="spellStart"/>
      <w:r w:rsidRPr="003175AE">
        <w:rPr>
          <w:rFonts w:ascii="Arial Narrow" w:eastAsia="Times New Roman" w:hAnsi="Arial Narrow" w:cs="Arial"/>
          <w:bCs/>
          <w:kern w:val="0"/>
        </w:rPr>
        <w:t>późn</w:t>
      </w:r>
      <w:proofErr w:type="spellEnd"/>
      <w:r w:rsidRPr="003175AE">
        <w:rPr>
          <w:rFonts w:ascii="Arial Narrow" w:eastAsia="Times New Roman" w:hAnsi="Arial Narrow" w:cs="Arial"/>
          <w:bCs/>
          <w:kern w:val="0"/>
        </w:rPr>
        <w:t>. zm.</w:t>
      </w:r>
      <w:r w:rsidRPr="003175AE">
        <w:rPr>
          <w:rFonts w:ascii="Arial Narrow" w:eastAsia="Times New Roman" w:hAnsi="Arial Narrow" w:cs="Arial"/>
          <w:kern w:val="0"/>
        </w:rPr>
        <w:t>).</w:t>
      </w:r>
    </w:p>
    <w:p w14:paraId="607F88DD" w14:textId="2A20B408" w:rsidR="003175AE" w:rsidRPr="003175AE" w:rsidRDefault="003175AE" w:rsidP="003175AE">
      <w:pPr>
        <w:widowControl/>
        <w:numPr>
          <w:ilvl w:val="0"/>
          <w:numId w:val="34"/>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lastRenderedPageBreak/>
        <w:t>Wykonawca przenosi na rzecz Zamawiającego w ramach wynagrodzenia o, którym mowa w § 5 ust. 1 umowy autorskie prawa majątkowe oraz zależne do utworu wytworzonego w oparciu o niniejszą umowę, a Zamawiający nabywa te prawa z dniem protokolarnego przekazania przez Wykonawcę dokumentacji Zamawiającemu lub z dniem rozwiązania umowy lub odstąpienia od umowy, niezależnie od podstaw i przyczyn rozwiązania tej umowy w zakresie tej części dokumentacji, która została opracowana do dnia rozwiązania lub odstąpienia od umowy.</w:t>
      </w:r>
      <w:r w:rsidR="00117689">
        <w:rPr>
          <w:rFonts w:ascii="Arial Narrow" w:eastAsia="Times New Roman" w:hAnsi="Arial Narrow" w:cs="Arial"/>
          <w:kern w:val="0"/>
        </w:rPr>
        <w:t xml:space="preserve"> Prawa te przechodzą na Zamawiającego niezależnie od faktu i momentu uiszczenia wynagrodzenia.</w:t>
      </w:r>
    </w:p>
    <w:p w14:paraId="17B2685E" w14:textId="304203FC"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Zamawiający może wykonywać autorskie prawa majątkowe do dokumentacji, o której mowa § 1 ust. 3 oraz ust.</w:t>
      </w:r>
      <w:r w:rsidR="00C9299E">
        <w:rPr>
          <w:rFonts w:ascii="Arial Narrow" w:eastAsia="Times New Roman" w:hAnsi="Arial Narrow" w:cs="Arial"/>
          <w:kern w:val="0"/>
        </w:rPr>
        <w:t xml:space="preserve"> </w:t>
      </w:r>
      <w:r w:rsidR="001F51BB">
        <w:rPr>
          <w:rFonts w:ascii="Arial Narrow" w:eastAsia="Times New Roman" w:hAnsi="Arial Narrow" w:cs="Arial"/>
          <w:kern w:val="0"/>
        </w:rPr>
        <w:t>6</w:t>
      </w:r>
      <w:r w:rsidRPr="003175AE">
        <w:rPr>
          <w:rFonts w:ascii="Arial Narrow" w:eastAsia="Times New Roman" w:hAnsi="Arial Narrow" w:cs="Arial"/>
          <w:kern w:val="0"/>
        </w:rPr>
        <w:t xml:space="preserve"> umowy stanowiącej przedmiot umowy jako całości, jak i do poszczególnych jej elementów, co oznacza nabycie przez Zamawiającego pełnego i nieograniczonego prawa do wykorzystywania dokumentacji, jej kopiowania i rozpowszechniania w całości oraz fragmentach, w dowolny sposób, jakimikolwiek środkami, a także w dowolnym zakresie w którym dla wprowadzenia, stosowania                             i przechowywania utworu niezbędne jest jego zwielokrotnienie, a także może go przenosić na osoby  trzecie lub wykorzystywać go w całości lub fragmentach. Zamawiający ma w szczególności prawo                                                          do przystosowywania utworu, zmiany układu lub jakichkolwiek innych zmian z zachowaniem praw osoby, która tych zmian dokonała, na co Wykonawca wyraża zgodę.</w:t>
      </w:r>
    </w:p>
    <w:p w14:paraId="325AAF12"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przenosi na Zamawiającego autorskie prawa majątkowe do utworów powstałych w ramach przedmiotowej umowy bez ograniczeń terytorialnych i czasowych, do korzystania i</w:t>
      </w:r>
      <w:r w:rsidRPr="003175AE">
        <w:rPr>
          <w:rFonts w:ascii="Arial Narrow" w:eastAsia="Times New Roman" w:hAnsi="Arial Narrow" w:cs="Arial"/>
          <w:bCs/>
          <w:kern w:val="0"/>
        </w:rPr>
        <w:t xml:space="preserve"> rozporządzania nimi </w:t>
      </w:r>
      <w:r w:rsidRPr="003175AE">
        <w:rPr>
          <w:rFonts w:ascii="Arial Narrow" w:eastAsia="Times New Roman" w:hAnsi="Arial Narrow" w:cs="Arial"/>
          <w:kern w:val="0"/>
        </w:rPr>
        <w:t>na wszystkich znanych, w dniu zawarcia niniejszej umowy, polach eksploatacji, a w szczególności w zakresie:</w:t>
      </w:r>
    </w:p>
    <w:p w14:paraId="5BFB25F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użytkowania utworu lub ich części na własny użytek oraz użytek osób trzecich w celach związanych z realizacją zadań Zamawiającego,</w:t>
      </w:r>
    </w:p>
    <w:p w14:paraId="4CEC9287"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utrwalania utworu na wszelkich rodzajach nośników, a w szczególności na nośnikach video, taśmie światłoczułej, magnetycznej, dyskach komputerowych oraz wszystkich typach nośników przeznaczonych do zapisu cyfrowego (np. CD, DVD, Blue-</w:t>
      </w:r>
      <w:proofErr w:type="spellStart"/>
      <w:r w:rsidRPr="003175AE">
        <w:rPr>
          <w:rFonts w:ascii="Arial Narrow" w:eastAsia="Times New Roman" w:hAnsi="Arial Narrow" w:cs="Arial"/>
          <w:kern w:val="0"/>
        </w:rPr>
        <w:t>ray</w:t>
      </w:r>
      <w:proofErr w:type="spellEnd"/>
      <w:r w:rsidRPr="003175AE">
        <w:rPr>
          <w:rFonts w:ascii="Arial Narrow" w:eastAsia="Times New Roman" w:hAnsi="Arial Narrow" w:cs="Arial"/>
          <w:kern w:val="0"/>
        </w:rPr>
        <w:t>, pendrive),</w:t>
      </w:r>
    </w:p>
    <w:p w14:paraId="2ABE336A"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zwielokrotniania utworu dowolną techniką w dowolnej ilości, w tym techniką magnetyczną na kasetach video, techniką światłoczułą i cyfrową, techniką zapisu komputerowego na wszystkich rodzajach nośników dostosowanych do tej formy zapisu, wytwarzanie jakąkolwiek techniką egzemplarzy utworów, w tym techniką drukarską, reprograficzną, zapisu magnetycznego oraz techniką cyfrową,</w:t>
      </w:r>
    </w:p>
    <w:p w14:paraId="5DC73256"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wprowadzania utworu do pamięci komputera w dowolnej liczbie stanowisk komputerowych oraz do sieci multimedialnej, telekomunikacyjnej, komputerowej, w tym do Internetu,</w:t>
      </w:r>
    </w:p>
    <w:p w14:paraId="3DE2FC5C"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zamieszczania w dokumentacji postępowań o udzielenie zamówienia oraz udostępniania i umieszczania na stronie internetowej Zamawiającego,</w:t>
      </w:r>
    </w:p>
    <w:p w14:paraId="47F83D92"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wyświetlanie i publicznego odtwarzania utworu,</w:t>
      </w:r>
    </w:p>
    <w:p w14:paraId="195EF650"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reemisji,</w:t>
      </w:r>
    </w:p>
    <w:p w14:paraId="6B1C209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wymiany nośników, na których utrwalono utwór,</w:t>
      </w:r>
    </w:p>
    <w:p w14:paraId="311B56A3"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wykorzystania całości lub fragmentów utworu do celów promocyjnych i reklamy,</w:t>
      </w:r>
    </w:p>
    <w:p w14:paraId="00D788F4"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wprowadzania zmian, skrótów,</w:t>
      </w:r>
    </w:p>
    <w:p w14:paraId="67ADB50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tłumaczenia i sporządzenia wersji obcojęzycznych, zarówno przy użyciu napisów, jak i lektora,</w:t>
      </w:r>
    </w:p>
    <w:p w14:paraId="0E06DD2F"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publicznego udostępniania utworu w taki sposób, aby każdy mógł mieć do nich dostęp w miejscu i w czasie przez niego wybranym, wprowadzanie do obrotu, użyczanie, najem egzemplarzy.</w:t>
      </w:r>
    </w:p>
    <w:p w14:paraId="38601AE2"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Na podstawie niniejszej umowy Wykonawca zezwala Zamawiającemu na wykonywanie zależnych praw autorskich do utworu, co do którego autorskie prawa majątkowe zostały przeniesione na Zamawiającego na podstawie niniejszej umowy.</w:t>
      </w:r>
    </w:p>
    <w:p w14:paraId="59F41C87"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lastRenderedPageBreak/>
        <w:t>Zamawiający może wykonywać prawa autorskie majątkowe i zależne do utworu, jakim jest dokumentacja bez obowiązku zapłaty dodatkowego wynagrodzenia dla Wykonawcy.</w:t>
      </w:r>
    </w:p>
    <w:p w14:paraId="04F74B60"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 przypadku, gdy Wykonawca będzie uchylał się od obowiązków wynikających z pełnienia nadzoru autorskiego lub będzie wykonywał je nienależycie, Zamawiający zleci je do wykonania podmiotowi trzeciemu na koszt Wykonawcy, wobec czego Wykonawca wyraża zgodę na udostępnianie dokumentacji osobom trzecim dla wykonywania przez nie nadzoru nad wykonywaniem prac realizowanych na podstawie tej dokumentacji, wyraża jednocześnie zgodę na wykonywanie nadzoru autorskiego nie osobiście lecz przez osoby trzecie, zachowując jednocześnie osobiste prawa autorskie do utworu.</w:t>
      </w:r>
    </w:p>
    <w:p w14:paraId="1E135DAC"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 chwilą przejęcia przez Zamawiającego autorskich praw majątkowych do wykonanego przedmiotu umowy przechodzi na Zamawiającego własność wydanych egzemplarzy projektu.</w:t>
      </w:r>
    </w:p>
    <w:p w14:paraId="67FD4103"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oświadcza, że przedmiot umowy, o którym mowa w § 1 niniejszej umowy nie jest i nie zostanie obciążony żadnymi prawami ani roszczeniami osób trzecich.</w:t>
      </w:r>
    </w:p>
    <w:p w14:paraId="79B3EC66"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Niezależenie od innych postanowień umowy, w przypadku wystąpienia przez osoby trzecie                                    z roszczeniami wobec Zamawiającego wynikającymi z ewentualnych naruszeń praw autorskich, zarówno majątkowych jak i osobistych, powstałych w wyniku korzystania przez Zamawiającego                         z przedmiotu niniejszej umowy Wykonawca zobowiązuje się do podjęcia na swój koszt wszelkich kroków prawnych zapewniających Zamawiającemu należytą ochronę przed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14 dni od dnia przedstawienia przez Zamawiającego pisemnego żądania ich zwrotu.</w:t>
      </w:r>
    </w:p>
    <w:p w14:paraId="12872DB3" w14:textId="7D5CBBB3"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11</w:t>
      </w:r>
    </w:p>
    <w:p w14:paraId="66F0DC47"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Rozwiązanie umowy/odstąpienie od umowy</w:t>
      </w:r>
    </w:p>
    <w:p w14:paraId="1486D6A3"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Zamawiający może odstąpić od umowy:</w:t>
      </w:r>
    </w:p>
    <w:p w14:paraId="13E4F22D" w14:textId="77777777" w:rsidR="00BD27CE" w:rsidRDefault="00BD27CE" w:rsidP="00BD27CE">
      <w:pPr>
        <w:widowControl/>
        <w:numPr>
          <w:ilvl w:val="0"/>
          <w:numId w:val="38"/>
        </w:numPr>
        <w:suppressAutoHyphens w:val="0"/>
        <w:autoSpaceDE w:val="0"/>
        <w:autoSpaceDN w:val="0"/>
        <w:adjustRightInd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12B5C59" w14:textId="77777777" w:rsidR="00BD27CE" w:rsidRPr="003E3CD2" w:rsidRDefault="00BD27CE" w:rsidP="00BD27CE">
      <w:pPr>
        <w:widowControl/>
        <w:numPr>
          <w:ilvl w:val="0"/>
          <w:numId w:val="38"/>
        </w:numPr>
        <w:suppressAutoHyphens w:val="0"/>
        <w:autoSpaceDE w:val="0"/>
        <w:autoSpaceDN w:val="0"/>
        <w:adjustRightInd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jeżeli zachodzi co najmniej jedna z następujących okoliczności:</w:t>
      </w:r>
    </w:p>
    <w:p w14:paraId="07829E6C" w14:textId="77777777" w:rsidR="00BD27CE" w:rsidRPr="003E3CD2" w:rsidRDefault="00BD27CE" w:rsidP="00BD27CE">
      <w:pPr>
        <w:widowControl/>
        <w:numPr>
          <w:ilvl w:val="0"/>
          <w:numId w:val="36"/>
        </w:numPr>
        <w:tabs>
          <w:tab w:val="clear" w:pos="1134"/>
          <w:tab w:val="num" w:pos="993"/>
        </w:tabs>
        <w:suppressAutoHyphens w:val="0"/>
        <w:spacing w:line="276" w:lineRule="auto"/>
        <w:ind w:hanging="425"/>
        <w:jc w:val="both"/>
        <w:rPr>
          <w:rFonts w:ascii="Arial Narrow" w:eastAsia="Times New Roman" w:hAnsi="Arial Narrow" w:cs="Arial"/>
          <w:kern w:val="0"/>
        </w:rPr>
      </w:pPr>
      <w:r w:rsidRPr="003E3CD2">
        <w:rPr>
          <w:rFonts w:ascii="Arial Narrow" w:eastAsia="Times New Roman" w:hAnsi="Arial Narrow" w:cs="Arial"/>
          <w:kern w:val="0"/>
        </w:rPr>
        <w:t xml:space="preserve">dokonano zmiany umowy z naruszeniem art. 454 i art. 455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w:t>
      </w:r>
    </w:p>
    <w:p w14:paraId="390451C7" w14:textId="77777777" w:rsidR="00BD27CE" w:rsidRDefault="00BD27CE" w:rsidP="00BD27CE">
      <w:pPr>
        <w:widowControl/>
        <w:numPr>
          <w:ilvl w:val="0"/>
          <w:numId w:val="36"/>
        </w:numPr>
        <w:tabs>
          <w:tab w:val="clear" w:pos="1134"/>
          <w:tab w:val="num" w:pos="993"/>
        </w:tabs>
        <w:suppressAutoHyphens w:val="0"/>
        <w:spacing w:line="276" w:lineRule="auto"/>
        <w:ind w:hanging="425"/>
        <w:jc w:val="both"/>
        <w:rPr>
          <w:rFonts w:ascii="Arial Narrow" w:eastAsia="Times New Roman" w:hAnsi="Arial Narrow" w:cs="Arial"/>
          <w:kern w:val="0"/>
        </w:rPr>
      </w:pPr>
      <w:r w:rsidRPr="003E3CD2">
        <w:rPr>
          <w:rFonts w:ascii="Arial Narrow" w:eastAsia="Times New Roman" w:hAnsi="Arial Narrow" w:cs="Arial"/>
          <w:kern w:val="0"/>
        </w:rPr>
        <w:t xml:space="preserve">wykonawca w chwili zawarcia umowy podlegał wykluczeniu na podstawie art. 108 ustawy </w:t>
      </w:r>
      <w:proofErr w:type="spellStart"/>
      <w:r w:rsidRPr="003E3CD2">
        <w:rPr>
          <w:rFonts w:ascii="Arial Narrow" w:eastAsia="Times New Roman" w:hAnsi="Arial Narrow" w:cs="Arial"/>
          <w:kern w:val="0"/>
        </w:rPr>
        <w:t>P</w:t>
      </w:r>
      <w:r>
        <w:rPr>
          <w:rFonts w:ascii="Arial Narrow" w:eastAsia="Times New Roman" w:hAnsi="Arial Narrow" w:cs="Arial"/>
          <w:kern w:val="0"/>
        </w:rPr>
        <w:t>zp</w:t>
      </w:r>
      <w:proofErr w:type="spellEnd"/>
      <w:r>
        <w:rPr>
          <w:rFonts w:ascii="Arial Narrow" w:eastAsia="Times New Roman" w:hAnsi="Arial Narrow" w:cs="Arial"/>
          <w:kern w:val="0"/>
        </w:rPr>
        <w:t>,</w:t>
      </w:r>
    </w:p>
    <w:p w14:paraId="75C21023" w14:textId="77777777" w:rsidR="00BD27CE" w:rsidRPr="0095567D" w:rsidRDefault="00BD27CE" w:rsidP="00BD27CE">
      <w:pPr>
        <w:widowControl/>
        <w:numPr>
          <w:ilvl w:val="0"/>
          <w:numId w:val="36"/>
        </w:numPr>
        <w:tabs>
          <w:tab w:val="clear" w:pos="1134"/>
        </w:tabs>
        <w:suppressAutoHyphens w:val="0"/>
        <w:spacing w:line="276" w:lineRule="auto"/>
        <w:ind w:left="993" w:hanging="284"/>
        <w:jc w:val="both"/>
        <w:rPr>
          <w:rFonts w:ascii="Arial Narrow" w:eastAsia="Times New Roman" w:hAnsi="Arial Narrow" w:cs="Arial"/>
          <w:kern w:val="0"/>
        </w:rPr>
      </w:pPr>
      <w:r w:rsidRPr="0095567D">
        <w:rPr>
          <w:rFonts w:ascii="Arial Narrow" w:eastAsia="Times New Roman" w:hAnsi="Arial Narrow" w:cs="Arial"/>
          <w:kern w:val="0"/>
        </w:rPr>
        <w:t>gdy Wykonawca opóźnia się z rozpoczęciem lub wykonaniem przedmiotu zamówienia tak dalece, że nie jest prawdopodobne, że zdoła go ukończyć w umówionym terminie,</w:t>
      </w:r>
    </w:p>
    <w:p w14:paraId="30F20E8B" w14:textId="77777777" w:rsidR="00BD27CE" w:rsidRPr="003E3CD2" w:rsidRDefault="00BD27CE" w:rsidP="00BD27CE">
      <w:pPr>
        <w:widowControl/>
        <w:numPr>
          <w:ilvl w:val="0"/>
          <w:numId w:val="36"/>
        </w:numPr>
        <w:suppressAutoHyphens w:val="0"/>
        <w:spacing w:line="276" w:lineRule="auto"/>
        <w:ind w:left="993" w:hanging="284"/>
        <w:jc w:val="both"/>
        <w:rPr>
          <w:rFonts w:ascii="Arial Narrow" w:eastAsia="Times New Roman" w:hAnsi="Arial Narrow" w:cs="Arial"/>
          <w:kern w:val="0"/>
        </w:rPr>
      </w:pPr>
      <w:r w:rsidRPr="0095567D">
        <w:rPr>
          <w:rFonts w:ascii="Arial Narrow" w:eastAsia="Times New Roman" w:hAnsi="Arial Narrow" w:cs="Arial"/>
          <w:kern w:val="0"/>
        </w:rPr>
        <w:t>gdy Wykonawca nie będzie realizował obowiązków Wykonawcy, wskazanych w § 2 umowy.</w:t>
      </w:r>
    </w:p>
    <w:p w14:paraId="5124BFD7"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W przypadku, o którym mowa w ust. 1 pkt 2) lit. a, Zamawiający odstępuje od umowy w części, której zmiana dotyczy.</w:t>
      </w:r>
    </w:p>
    <w:p w14:paraId="09E070AD"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W przypadkach, o których mowa w ust. 1, Wykonawca może żądać wyłącznie wynagrodzenia należnego z tytułu wykonania części umowy.</w:t>
      </w:r>
    </w:p>
    <w:p w14:paraId="024F60F6" w14:textId="77777777" w:rsidR="00BD27CE"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 xml:space="preserve">Odstąpienie od umowy </w:t>
      </w:r>
      <w:r>
        <w:rPr>
          <w:rFonts w:ascii="Arial Narrow" w:eastAsia="Times New Roman" w:hAnsi="Arial Narrow" w:cs="Arial"/>
          <w:kern w:val="0"/>
        </w:rPr>
        <w:t xml:space="preserve">dla swej skuteczności wymaga formy pisemnej pod rygorem nieważności, a doręczenie tego pisma </w:t>
      </w:r>
      <w:r w:rsidRPr="003E3CD2">
        <w:rPr>
          <w:rFonts w:ascii="Arial Narrow" w:eastAsia="Times New Roman" w:hAnsi="Arial Narrow" w:cs="Arial"/>
          <w:kern w:val="0"/>
        </w:rPr>
        <w:t xml:space="preserve">następuje za pośrednictwem listu poleconego </w:t>
      </w:r>
      <w:r>
        <w:rPr>
          <w:rFonts w:ascii="Arial Narrow" w:eastAsia="Times New Roman" w:hAnsi="Arial Narrow" w:cs="Arial"/>
          <w:kern w:val="0"/>
        </w:rPr>
        <w:t xml:space="preserve">wysłanego </w:t>
      </w:r>
      <w:r w:rsidRPr="003E3CD2">
        <w:rPr>
          <w:rFonts w:ascii="Arial Narrow" w:eastAsia="Times New Roman" w:hAnsi="Arial Narrow" w:cs="Arial"/>
          <w:kern w:val="0"/>
        </w:rPr>
        <w:t>za potwierdzeniem odbioru lub w formie pisma złożonego za pokwitowaniem</w:t>
      </w:r>
      <w:r>
        <w:rPr>
          <w:rFonts w:ascii="Arial Narrow" w:eastAsia="Times New Roman" w:hAnsi="Arial Narrow" w:cs="Arial"/>
          <w:kern w:val="0"/>
        </w:rPr>
        <w:t>. Oświadczenie jest skuteczne</w:t>
      </w:r>
      <w:r w:rsidRPr="003E3CD2">
        <w:rPr>
          <w:rFonts w:ascii="Arial Narrow" w:eastAsia="Times New Roman" w:hAnsi="Arial Narrow" w:cs="Arial"/>
          <w:kern w:val="0"/>
        </w:rPr>
        <w:t xml:space="preserve"> z chwilą otrzymania oświadczenia o</w:t>
      </w:r>
      <w:r>
        <w:rPr>
          <w:rFonts w:ascii="Arial Narrow" w:eastAsia="Times New Roman" w:hAnsi="Arial Narrow" w:cs="Arial"/>
          <w:kern w:val="0"/>
        </w:rPr>
        <w:t> </w:t>
      </w:r>
      <w:r w:rsidRPr="003E3CD2">
        <w:rPr>
          <w:rFonts w:ascii="Arial Narrow" w:eastAsia="Times New Roman" w:hAnsi="Arial Narrow" w:cs="Arial"/>
          <w:kern w:val="0"/>
        </w:rPr>
        <w:t xml:space="preserve">odstąpieniu przez </w:t>
      </w:r>
      <w:r>
        <w:rPr>
          <w:rFonts w:ascii="Arial Narrow" w:eastAsia="Times New Roman" w:hAnsi="Arial Narrow" w:cs="Arial"/>
          <w:kern w:val="0"/>
        </w:rPr>
        <w:t xml:space="preserve">drugą </w:t>
      </w:r>
      <w:r w:rsidRPr="003E3CD2">
        <w:rPr>
          <w:rFonts w:ascii="Arial Narrow" w:eastAsia="Times New Roman" w:hAnsi="Arial Narrow" w:cs="Arial"/>
          <w:kern w:val="0"/>
        </w:rPr>
        <w:t>stronę umowy.</w:t>
      </w:r>
    </w:p>
    <w:p w14:paraId="7C09F050" w14:textId="77777777" w:rsidR="00FF77C4" w:rsidRDefault="00FF77C4" w:rsidP="009C1872">
      <w:pPr>
        <w:widowControl/>
        <w:spacing w:line="276" w:lineRule="auto"/>
        <w:rPr>
          <w:rFonts w:ascii="Arial Narrow" w:eastAsia="Times New Roman" w:hAnsi="Arial Narrow" w:cs="Arial"/>
          <w:b/>
          <w:bCs/>
          <w:kern w:val="0"/>
        </w:rPr>
      </w:pPr>
    </w:p>
    <w:p w14:paraId="0F8E767C" w14:textId="763F78CB"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lastRenderedPageBreak/>
        <w:t>§ 12</w:t>
      </w:r>
    </w:p>
    <w:p w14:paraId="67643B5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Poufność informacji</w:t>
      </w:r>
    </w:p>
    <w:p w14:paraId="08D9E5AB" w14:textId="4CB225BA" w:rsidR="00BD27CE" w:rsidRPr="003E3CD2"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bookmarkStart w:id="42" w:name="_Hlk171414872"/>
      <w:r w:rsidRPr="003E3CD2">
        <w:rPr>
          <w:rFonts w:ascii="Arial Narrow" w:eastAsia="Times New Roman" w:hAnsi="Arial Narrow" w:cs="Arial"/>
          <w:kern w:val="0"/>
        </w:rPr>
        <w:t>Umowa jest jawna i podlega udostępnieniu na zasadach określonych w przepisach o dostępie do</w:t>
      </w:r>
      <w:r w:rsidR="0049185A">
        <w:rPr>
          <w:rFonts w:ascii="Arial Narrow" w:eastAsia="Times New Roman" w:hAnsi="Arial Narrow" w:cs="Arial"/>
          <w:kern w:val="0"/>
        </w:rPr>
        <w:t> </w:t>
      </w:r>
      <w:r w:rsidRPr="003E3CD2">
        <w:rPr>
          <w:rFonts w:ascii="Arial Narrow" w:eastAsia="Times New Roman" w:hAnsi="Arial Narrow" w:cs="Arial"/>
          <w:kern w:val="0"/>
        </w:rPr>
        <w:t>informacji publicznej.</w:t>
      </w:r>
    </w:p>
    <w:p w14:paraId="2A4C8725" w14:textId="77777777" w:rsidR="00BD27CE" w:rsidRPr="003E3CD2"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w:t>
      </w:r>
    </w:p>
    <w:p w14:paraId="54E96EDB" w14:textId="7777777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nieujawniania w jakiejkolwiek formie czy postaci informacji dotyczących Zamawiającego uzyskanych w toku realizacji umowy jakiejkolwiek osobie trzeciej,</w:t>
      </w:r>
    </w:p>
    <w:p w14:paraId="1A4EAE4A" w14:textId="7777777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 xml:space="preserve">udostępnienia swoim pracownikom oraz podwykonawcom informacji dotyczących Zamawiającego tylko w zakresie wiedzy niezbędnej </w:t>
      </w:r>
      <w:r>
        <w:rPr>
          <w:rFonts w:ascii="Arial Narrow" w:eastAsia="Times New Roman" w:hAnsi="Arial Narrow" w:cs="Arial"/>
          <w:kern w:val="0"/>
        </w:rPr>
        <w:t>z punktu widzenia</w:t>
      </w:r>
      <w:r w:rsidRPr="003E3CD2">
        <w:rPr>
          <w:rFonts w:ascii="Arial Narrow" w:eastAsia="Times New Roman" w:hAnsi="Arial Narrow" w:cs="Arial"/>
          <w:kern w:val="0"/>
        </w:rPr>
        <w:t xml:space="preserve"> potrzeb </w:t>
      </w:r>
      <w:r>
        <w:rPr>
          <w:rFonts w:ascii="Arial Narrow" w:eastAsia="Times New Roman" w:hAnsi="Arial Narrow" w:cs="Arial"/>
          <w:kern w:val="0"/>
        </w:rPr>
        <w:t xml:space="preserve">należytego </w:t>
      </w:r>
      <w:r w:rsidRPr="003E3CD2">
        <w:rPr>
          <w:rFonts w:ascii="Arial Narrow" w:eastAsia="Times New Roman" w:hAnsi="Arial Narrow" w:cs="Arial"/>
          <w:kern w:val="0"/>
        </w:rPr>
        <w:t>wykonania umowy,</w:t>
      </w:r>
    </w:p>
    <w:p w14:paraId="5781017B" w14:textId="5DCA019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podjęcia niezbędnych działań mających na celu zachowanie poufności przez pracowników lub</w:t>
      </w:r>
      <w:r w:rsidR="0049185A">
        <w:rPr>
          <w:rFonts w:ascii="Arial Narrow" w:eastAsia="Times New Roman" w:hAnsi="Arial Narrow" w:cs="Arial"/>
          <w:kern w:val="0"/>
        </w:rPr>
        <w:t> </w:t>
      </w:r>
      <w:r w:rsidRPr="003E3CD2">
        <w:rPr>
          <w:rFonts w:ascii="Arial Narrow" w:eastAsia="Times New Roman" w:hAnsi="Arial Narrow" w:cs="Arial"/>
          <w:kern w:val="0"/>
        </w:rPr>
        <w:t>podwykonawców.</w:t>
      </w:r>
    </w:p>
    <w:p w14:paraId="0B22B928" w14:textId="77777777" w:rsidR="00BD27CE"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Obowiązek zachowania poufności nie dotyczy informacji ujawnionych publicznie, czy powszechnie znanych i trwa także po wykonaniu umowy.</w:t>
      </w:r>
    </w:p>
    <w:p w14:paraId="08027A5E" w14:textId="7028A867" w:rsidR="009C1872" w:rsidRPr="006679CF" w:rsidRDefault="009C1872" w:rsidP="009C1872">
      <w:pPr>
        <w:widowControl/>
        <w:spacing w:line="276" w:lineRule="auto"/>
        <w:rPr>
          <w:rFonts w:ascii="Arial Narrow" w:eastAsia="Times New Roman" w:hAnsi="Arial Narrow" w:cs="Arial"/>
          <w:b/>
          <w:bCs/>
          <w:kern w:val="0"/>
        </w:rPr>
      </w:pPr>
      <w:r w:rsidRPr="006679CF">
        <w:rPr>
          <w:rFonts w:ascii="Arial Narrow" w:eastAsia="Times New Roman" w:hAnsi="Arial Narrow" w:cs="Arial"/>
          <w:b/>
          <w:bCs/>
          <w:kern w:val="0"/>
        </w:rPr>
        <w:t>§ 1</w:t>
      </w:r>
      <w:bookmarkEnd w:id="42"/>
      <w:r w:rsidRPr="006679CF">
        <w:rPr>
          <w:rFonts w:ascii="Arial Narrow" w:eastAsia="Times New Roman" w:hAnsi="Arial Narrow" w:cs="Arial"/>
          <w:b/>
          <w:bCs/>
          <w:kern w:val="0"/>
        </w:rPr>
        <w:t>3</w:t>
      </w:r>
    </w:p>
    <w:p w14:paraId="621D2A4F" w14:textId="1E155CD0" w:rsidR="009C1872" w:rsidRPr="006679CF" w:rsidRDefault="009C1872" w:rsidP="009C1872">
      <w:pPr>
        <w:widowControl/>
        <w:spacing w:line="276" w:lineRule="auto"/>
        <w:rPr>
          <w:rFonts w:ascii="Arial Narrow" w:eastAsia="Times New Roman" w:hAnsi="Arial Narrow" w:cs="Arial"/>
          <w:b/>
          <w:bCs/>
          <w:kern w:val="0"/>
        </w:rPr>
      </w:pPr>
      <w:r w:rsidRPr="006679CF">
        <w:rPr>
          <w:rFonts w:ascii="Arial Narrow" w:eastAsia="Times New Roman" w:hAnsi="Arial Narrow" w:cs="Arial"/>
          <w:b/>
          <w:bCs/>
          <w:kern w:val="0"/>
        </w:rPr>
        <w:t>Zmiana umowy</w:t>
      </w:r>
    </w:p>
    <w:p w14:paraId="7837C009"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bCs/>
          <w:kern w:val="0"/>
        </w:rPr>
        <w:t>Zakazuje się istotnych zmian postanowień przedmiotowej umowy tj. powodujących</w:t>
      </w:r>
      <w:r w:rsidRPr="003E3CD2">
        <w:rPr>
          <w:rFonts w:ascii="Arial Narrow" w:eastAsia="Times New Roman" w:hAnsi="Arial Narrow" w:cs="Arial"/>
          <w:kern w:val="0"/>
        </w:rPr>
        <w:t>, że charakter umowy zmienia się w sposób</w:t>
      </w:r>
      <w:r w:rsidRPr="003E3CD2">
        <w:rPr>
          <w:rFonts w:ascii="Arial Narrow" w:eastAsia="Times New Roman" w:hAnsi="Arial Narrow" w:cs="Arial"/>
          <w:bCs/>
          <w:kern w:val="0"/>
        </w:rPr>
        <w:t xml:space="preserve"> </w:t>
      </w:r>
      <w:r w:rsidRPr="003E3CD2">
        <w:rPr>
          <w:rFonts w:ascii="Arial Narrow" w:eastAsia="Times New Roman" w:hAnsi="Arial Narrow" w:cs="Arial"/>
          <w:kern w:val="0"/>
        </w:rPr>
        <w:t xml:space="preserve">istotny w stosunku do pierwotnego jej brzmienia, o których mowa </w:t>
      </w:r>
      <w:r>
        <w:rPr>
          <w:rFonts w:ascii="Arial Narrow" w:eastAsia="Times New Roman" w:hAnsi="Arial Narrow" w:cs="Arial"/>
          <w:kern w:val="0"/>
        </w:rPr>
        <w:t xml:space="preserve">                              </w:t>
      </w:r>
      <w:r w:rsidRPr="003E3CD2">
        <w:rPr>
          <w:rFonts w:ascii="Arial Narrow" w:eastAsia="Times New Roman" w:hAnsi="Arial Narrow" w:cs="Arial"/>
          <w:kern w:val="0"/>
        </w:rPr>
        <w:t xml:space="preserve">w art. 454 ust. 2 ustawy </w:t>
      </w:r>
      <w:proofErr w:type="spellStart"/>
      <w:r w:rsidRPr="003E3CD2">
        <w:rPr>
          <w:rFonts w:ascii="Arial Narrow" w:eastAsia="Times New Roman" w:hAnsi="Arial Narrow" w:cs="Arial"/>
          <w:kern w:val="0"/>
        </w:rPr>
        <w:t>Pzp</w:t>
      </w:r>
      <w:proofErr w:type="spellEnd"/>
      <w:r w:rsidRPr="003E3CD2">
        <w:rPr>
          <w:rFonts w:ascii="Arial Narrow" w:eastAsia="Times New Roman" w:hAnsi="Arial Narrow" w:cs="Arial"/>
          <w:kern w:val="0"/>
        </w:rPr>
        <w:t>.</w:t>
      </w:r>
    </w:p>
    <w:p w14:paraId="0DCF1907"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 xml:space="preserve">Do zmian </w:t>
      </w:r>
      <w:r w:rsidRPr="003E3CD2">
        <w:rPr>
          <w:rFonts w:ascii="Arial Narrow" w:eastAsia="Times New Roman" w:hAnsi="Arial Narrow" w:cs="Arial"/>
          <w:bCs/>
        </w:rPr>
        <w:t>umowy mają zastosowanie zapisy art. 15 r Ustawy z dnia 2 marca 2020 r. o szczególnych rozwiązaniach związanych z zapobieganiem, przeciwdziałaniem i zwalczaniem COVID-19, innych chorób zakaźnych oraz wywołanych nimi sytuacji kryzysowych.</w:t>
      </w:r>
    </w:p>
    <w:p w14:paraId="5CFFC97A"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sidRPr="003E3CD2">
        <w:rPr>
          <w:rFonts w:ascii="Arial Narrow" w:eastAsia="Times New Roman" w:hAnsi="Arial Narrow" w:cs="Arial"/>
          <w:bCs/>
          <w:kern w:val="0"/>
        </w:rPr>
        <w:t xml:space="preserve">Dopuszczalna jest zmiana przedmiotowej umowy na podstawie art. 455 ust.1 pkt 1 ustawy </w:t>
      </w:r>
      <w:proofErr w:type="spellStart"/>
      <w:r w:rsidRPr="003E3CD2">
        <w:rPr>
          <w:rFonts w:ascii="Arial Narrow" w:eastAsia="Times New Roman" w:hAnsi="Arial Narrow" w:cs="Arial"/>
          <w:bCs/>
          <w:kern w:val="0"/>
        </w:rPr>
        <w:t>Pzp</w:t>
      </w:r>
      <w:proofErr w:type="spellEnd"/>
      <w:r w:rsidRPr="003E3CD2">
        <w:rPr>
          <w:rFonts w:ascii="Arial Narrow" w:eastAsia="Times New Roman" w:hAnsi="Arial Narrow" w:cs="Arial"/>
          <w:bCs/>
          <w:kern w:val="0"/>
        </w:rPr>
        <w:t>, w</w:t>
      </w:r>
      <w:r>
        <w:rPr>
          <w:rFonts w:ascii="Arial Narrow" w:eastAsia="Times New Roman" w:hAnsi="Arial Narrow" w:cs="Arial"/>
          <w:bCs/>
          <w:kern w:val="0"/>
        </w:rPr>
        <w:t> </w:t>
      </w:r>
      <w:r w:rsidRPr="003E3CD2">
        <w:rPr>
          <w:rFonts w:ascii="Arial Narrow" w:eastAsia="Times New Roman" w:hAnsi="Arial Narrow" w:cs="Arial"/>
          <w:bCs/>
          <w:kern w:val="0"/>
        </w:rPr>
        <w:t>tym w sytuacjach</w:t>
      </w:r>
      <w:r>
        <w:rPr>
          <w:rFonts w:ascii="Arial Narrow" w:eastAsia="Times New Roman" w:hAnsi="Arial Narrow" w:cs="Arial"/>
          <w:bCs/>
          <w:kern w:val="0"/>
        </w:rPr>
        <w:t>,</w:t>
      </w:r>
      <w:r w:rsidRPr="003E3CD2">
        <w:rPr>
          <w:rFonts w:ascii="Arial Narrow" w:eastAsia="Times New Roman" w:hAnsi="Arial Narrow" w:cs="Arial"/>
          <w:bCs/>
          <w:kern w:val="0"/>
        </w:rPr>
        <w:t xml:space="preserve"> jak niżej</w:t>
      </w:r>
      <w:r>
        <w:rPr>
          <w:rFonts w:ascii="Arial Narrow" w:eastAsia="Times New Roman" w:hAnsi="Arial Narrow" w:cs="Arial"/>
          <w:bCs/>
          <w:kern w:val="0"/>
        </w:rPr>
        <w:t xml:space="preserve"> (katalog otwarty)</w:t>
      </w:r>
      <w:r w:rsidRPr="003E3CD2">
        <w:rPr>
          <w:rFonts w:ascii="Arial Narrow" w:eastAsia="Times New Roman" w:hAnsi="Arial Narrow" w:cs="Arial"/>
          <w:bCs/>
          <w:kern w:val="0"/>
        </w:rPr>
        <w:t>:</w:t>
      </w:r>
    </w:p>
    <w:p w14:paraId="5BE14667"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konieczność zmiany terminów umownych w następujących sytuacjach:</w:t>
      </w:r>
    </w:p>
    <w:p w14:paraId="6C56CBA3"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rPr>
      </w:pPr>
      <w:r w:rsidRPr="003E3CD2">
        <w:rPr>
          <w:rFonts w:ascii="Arial Narrow" w:eastAsia="Times New Roman" w:hAnsi="Arial Narrow" w:cs="Arial"/>
          <w:kern w:val="0"/>
        </w:rPr>
        <w:t>w razie zmiany terminu(ów) zadania inwestycyjnego objętego przedmiotem niniejszego zamówienia – odpowiednio do zmiany tych terminów w okolicznościach obiektywnie niezależnych od Zamawiającego,</w:t>
      </w:r>
    </w:p>
    <w:p w14:paraId="58CF0D78"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w razie wstrzymania realizacji umowy wynikającej z siły wyższej, wydania decyzji administracyjnych lub wyroków sądowych lub innych władczych rozstrzygnięć uprawnionych organów publicznych, przedłużających się postępowań o udzielenie zamówienia publicznego, warunków atmosferycznych – odpowiednio o liczbę dni wstrzymania realizacji umowy wynikającej z tych okoliczności, </w:t>
      </w:r>
    </w:p>
    <w:p w14:paraId="1A44AC1B"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gdy wystąpi konieczność wykonania dodatkowych usług niezbędnych do wykonania przedmiotu umowy,</w:t>
      </w:r>
    </w:p>
    <w:p w14:paraId="578B56C8"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konieczność wykonania dodatkowych badań, ekspertyz, analiz, itp. niezbędnych                           do wykonania przedmiotu umowy,</w:t>
      </w:r>
    </w:p>
    <w:p w14:paraId="178D21BB"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wystąpienia siły wyższej uniemożliwiającej wykonanie przedmiotu umowy zgodnie z jej postanowieniami.</w:t>
      </w:r>
    </w:p>
    <w:p w14:paraId="1C53CC11" w14:textId="77777777" w:rsidR="00BD27CE" w:rsidRPr="003E3CD2" w:rsidRDefault="00BD27CE" w:rsidP="00BD27CE">
      <w:pPr>
        <w:widowControl/>
        <w:numPr>
          <w:ilvl w:val="0"/>
          <w:numId w:val="44"/>
        </w:numPr>
        <w:suppressAutoHyphens w:val="0"/>
        <w:spacing w:line="276" w:lineRule="auto"/>
        <w:contextualSpacing/>
        <w:jc w:val="both"/>
        <w:rPr>
          <w:rFonts w:ascii="Arial Narrow" w:eastAsia="Times New Roman" w:hAnsi="Arial Narrow" w:cs="Arial"/>
          <w:kern w:val="0"/>
          <w:lang w:eastAsia="en-US"/>
        </w:rPr>
      </w:pPr>
      <w:r w:rsidRPr="003E3CD2">
        <w:rPr>
          <w:rFonts w:ascii="Arial Narrow" w:eastAsia="Times New Roman" w:hAnsi="Arial Narrow" w:cs="Arial"/>
          <w:kern w:val="0"/>
          <w:lang w:eastAsia="en-US"/>
        </w:rPr>
        <w:t xml:space="preserve">zmiana zakresu rzeczowego umowy z powodu wyjątkowego zdarzenia lub okoliczności, których nie można było przewidzieć w chwili zawarcia umowy, w tym: </w:t>
      </w:r>
    </w:p>
    <w:p w14:paraId="55C86671" w14:textId="77777777" w:rsidR="00BD27CE" w:rsidRPr="003E3CD2" w:rsidRDefault="00BD27CE" w:rsidP="00BD27CE">
      <w:pPr>
        <w:widowControl/>
        <w:numPr>
          <w:ilvl w:val="0"/>
          <w:numId w:val="40"/>
        </w:numPr>
        <w:suppressAutoHyphens w:val="0"/>
        <w:spacing w:line="276" w:lineRule="auto"/>
        <w:ind w:left="993" w:hanging="284"/>
        <w:jc w:val="both"/>
        <w:rPr>
          <w:rFonts w:ascii="Arial Narrow" w:eastAsia="Times New Roman" w:hAnsi="Arial Narrow" w:cs="Arial"/>
          <w:kern w:val="0"/>
        </w:rPr>
      </w:pPr>
      <w:r w:rsidRPr="003E3CD2">
        <w:rPr>
          <w:rFonts w:ascii="Arial Narrow" w:eastAsia="Times New Roman" w:hAnsi="Arial Narrow" w:cs="Arial"/>
          <w:kern w:val="0"/>
        </w:rPr>
        <w:t>wynikającej z siły wyższej, wydania decyzji administracyjnych lub wyroków sądowych lub innych władczych rozstrzygnięć uprawnionych organów publicznych, przedłużających się postępowań o udzielenie zamówienia publicznego, warunków atmosferycznych,</w:t>
      </w:r>
    </w:p>
    <w:p w14:paraId="040ED4B9" w14:textId="77777777" w:rsidR="00BD27CE" w:rsidRPr="003E3CD2" w:rsidRDefault="00BD27CE" w:rsidP="00BD27CE">
      <w:pPr>
        <w:widowControl/>
        <w:numPr>
          <w:ilvl w:val="0"/>
          <w:numId w:val="40"/>
        </w:numPr>
        <w:suppressAutoHyphens w:val="0"/>
        <w:spacing w:line="276" w:lineRule="auto"/>
        <w:ind w:left="993" w:hanging="284"/>
        <w:jc w:val="both"/>
        <w:rPr>
          <w:rFonts w:ascii="Arial Narrow" w:eastAsia="Times New Roman" w:hAnsi="Arial Narrow" w:cs="Arial"/>
          <w:kern w:val="0"/>
        </w:rPr>
      </w:pPr>
      <w:r w:rsidRPr="003E3CD2">
        <w:rPr>
          <w:rFonts w:ascii="Arial Narrow" w:eastAsia="Times New Roman" w:hAnsi="Arial Narrow" w:cs="Arial"/>
          <w:kern w:val="0"/>
        </w:rPr>
        <w:t>konieczność wykonania dodatkowych badań, ekspertyz, analiz, itp. niezbędnych do wykonania przedmiotu umowy,</w:t>
      </w:r>
    </w:p>
    <w:p w14:paraId="48035E40"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lastRenderedPageBreak/>
        <w:t>zmiana wynagrodzenia w wyniku zmian obowiązujących przepisów:</w:t>
      </w:r>
    </w:p>
    <w:p w14:paraId="44439B0F" w14:textId="77777777" w:rsidR="00BD27CE" w:rsidRPr="003E3CD2" w:rsidRDefault="00BD27CE" w:rsidP="00BD27CE">
      <w:pPr>
        <w:widowControl/>
        <w:numPr>
          <w:ilvl w:val="0"/>
          <w:numId w:val="60"/>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zmiany wysokości minimalnego wynagrodzenia za pracę albo wysokości minimalnej stawki godzinowej, ustalonych na podstawie przepisów ustawy z dnia 10 października 2002 r.</w:t>
      </w:r>
      <w:r>
        <w:rPr>
          <w:rFonts w:ascii="Arial Narrow" w:eastAsia="Times New Roman" w:hAnsi="Arial Narrow" w:cs="Arial"/>
          <w:kern w:val="0"/>
        </w:rPr>
        <w:t xml:space="preserve">                        </w:t>
      </w:r>
      <w:r w:rsidRPr="003E3CD2">
        <w:rPr>
          <w:rFonts w:ascii="Arial Narrow" w:eastAsia="Times New Roman" w:hAnsi="Arial Narrow" w:cs="Arial"/>
          <w:kern w:val="0"/>
        </w:rPr>
        <w:t xml:space="preserve"> o minimalnym wynagrodzeniu za pracę,</w:t>
      </w:r>
    </w:p>
    <w:p w14:paraId="70A0782C" w14:textId="77777777" w:rsidR="00BD27CE" w:rsidRPr="003E3CD2" w:rsidRDefault="00BD27CE" w:rsidP="00BD27CE">
      <w:pPr>
        <w:widowControl/>
        <w:numPr>
          <w:ilvl w:val="0"/>
          <w:numId w:val="60"/>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zmiany zasad podlegania ubezpieczeniom społecznym lub ubezpieczeniu zdrowotnemu</w:t>
      </w:r>
      <w:r>
        <w:rPr>
          <w:rFonts w:ascii="Arial Narrow" w:eastAsia="Times New Roman" w:hAnsi="Arial Narrow" w:cs="Arial"/>
          <w:kern w:val="0"/>
        </w:rPr>
        <w:t xml:space="preserve">                        </w:t>
      </w:r>
      <w:r w:rsidRPr="003E3CD2">
        <w:rPr>
          <w:rFonts w:ascii="Arial Narrow" w:eastAsia="Times New Roman" w:hAnsi="Arial Narrow" w:cs="Arial"/>
          <w:kern w:val="0"/>
        </w:rPr>
        <w:t xml:space="preserve"> lub wysokości stawki składki na ubezpieczenie społeczne lub zdrowotne,</w:t>
      </w:r>
    </w:p>
    <w:p w14:paraId="572F1523" w14:textId="77777777" w:rsidR="00BD27CE" w:rsidRDefault="00BD27CE" w:rsidP="00BD27CE">
      <w:pPr>
        <w:widowControl/>
        <w:suppressAutoHyphens w:val="0"/>
        <w:spacing w:line="276" w:lineRule="auto"/>
        <w:ind w:left="720"/>
        <w:jc w:val="both"/>
        <w:rPr>
          <w:rFonts w:ascii="Arial Narrow" w:eastAsia="Times New Roman" w:hAnsi="Arial Narrow" w:cs="Arial"/>
          <w:kern w:val="0"/>
        </w:rPr>
      </w:pPr>
      <w:r>
        <w:rPr>
          <w:rFonts w:ascii="Arial Narrow" w:eastAsia="Times New Roman" w:hAnsi="Arial Narrow" w:cs="Arial"/>
          <w:kern w:val="0"/>
        </w:rPr>
        <w:t xml:space="preserve">- </w:t>
      </w:r>
      <w:r w:rsidRPr="003E3CD2">
        <w:rPr>
          <w:rFonts w:ascii="Arial Narrow" w:eastAsia="Times New Roman" w:hAnsi="Arial Narrow" w:cs="Arial"/>
          <w:kern w:val="0"/>
        </w:rPr>
        <w:t>jeżeli zmiany określone w lit. a, b będą miały wpływ na koszty wykonania Umowy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przez Wykonawcę.</w:t>
      </w:r>
    </w:p>
    <w:p w14:paraId="444AC1F2" w14:textId="77777777" w:rsidR="00BD27CE" w:rsidRPr="00F81891"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F81891">
        <w:rPr>
          <w:rFonts w:ascii="Arial Narrow" w:eastAsia="Times New Roman" w:hAnsi="Arial Narrow" w:cs="Arial"/>
          <w:kern w:val="0"/>
          <w:lang w:eastAsia="pl-PL"/>
        </w:rPr>
        <w:t>zmiany osoby/osób realizującej/realizujących umowę, w tym osób wyznaczonych</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do kontaktu z</w:t>
      </w:r>
      <w:r>
        <w:rPr>
          <w:rFonts w:ascii="Arial Narrow" w:eastAsia="Times New Roman" w:hAnsi="Arial Narrow" w:cs="Arial"/>
          <w:kern w:val="0"/>
          <w:lang w:eastAsia="pl-PL"/>
        </w:rPr>
        <w:t> </w:t>
      </w:r>
      <w:r w:rsidRPr="00F81891">
        <w:rPr>
          <w:rFonts w:ascii="Arial Narrow" w:eastAsia="Times New Roman" w:hAnsi="Arial Narrow" w:cs="Arial"/>
          <w:kern w:val="0"/>
          <w:lang w:eastAsia="pl-PL"/>
        </w:rPr>
        <w:t>Zamawiającym, pod warunkiem, że nowe osoby będą spełniały warunki określone</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w SWZ oraz w</w:t>
      </w:r>
      <w:r>
        <w:rPr>
          <w:rFonts w:ascii="Arial Narrow" w:eastAsia="Times New Roman" w:hAnsi="Arial Narrow" w:cs="Arial"/>
          <w:kern w:val="0"/>
          <w:lang w:eastAsia="pl-PL"/>
        </w:rPr>
        <w:t> </w:t>
      </w:r>
      <w:r w:rsidRPr="00F81891">
        <w:rPr>
          <w:rFonts w:ascii="Arial Narrow" w:eastAsia="Times New Roman" w:hAnsi="Arial Narrow" w:cs="Arial"/>
          <w:kern w:val="0"/>
          <w:lang w:eastAsia="pl-PL"/>
        </w:rPr>
        <w:t>ofercie Wykonawcy, na wniosek Wykonawcy, zaakceptowany przez</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Zamawiającego; w tym przypadku zmiana osoby/osób nie wymaga sporządzania aneksu</w:t>
      </w:r>
      <w:r>
        <w:rPr>
          <w:rFonts w:ascii="Arial Narrow" w:eastAsia="Times New Roman" w:hAnsi="Arial Narrow" w:cs="Arial"/>
          <w:kern w:val="0"/>
          <w:lang w:eastAsia="pl-PL"/>
        </w:rPr>
        <w:t>,</w:t>
      </w:r>
    </w:p>
    <w:p w14:paraId="02FF3FC7" w14:textId="28FD13EC"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zmiany zakresu podwykonawstwa w porównaniu do wskazanego w ofercie Wykonawcy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lub</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wprowadzenie Podwykonawcy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w sytuacji</w:t>
      </w:r>
      <w:r>
        <w:rPr>
          <w:rFonts w:ascii="Arial Narrow" w:eastAsia="Times New Roman" w:hAnsi="Arial Narrow" w:cs="Arial"/>
          <w:kern w:val="0"/>
          <w:lang w:eastAsia="pl-PL"/>
        </w:rPr>
        <w:t>,</w:t>
      </w:r>
      <w:r w:rsidRPr="003E3CD2">
        <w:rPr>
          <w:rFonts w:ascii="Arial Narrow" w:eastAsia="Times New Roman" w:hAnsi="Arial Narrow" w:cs="Arial"/>
          <w:kern w:val="0"/>
          <w:lang w:eastAsia="pl-PL"/>
        </w:rPr>
        <w:t xml:space="preserve"> gdy Wykonawca wskazał w ofercie, że wykona zamówienie samodzielnie,</w:t>
      </w:r>
    </w:p>
    <w:p w14:paraId="153E6720"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zmiana Podwykonawcy, na wniosek Zamawiającego lub Wykonawcy, pod warunkiem wyrażenia zgody Zamawiającego na taką zmianę oraz spełnieniem przez nowego Podwykonawcę takich samych warunków jako Podwykonawca pierwotny,</w:t>
      </w:r>
    </w:p>
    <w:p w14:paraId="1606E217"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usunięcie rozbieżności lub niespójności w treści umowy (wraz z dokumentami stanowiącymi </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jej integralną część) w stosunku do treści oferty w zakresie niezbędnym do usunięcia tych rozbieżności lub niespójności wynikających ze zmiany obowiązujących przepisów prawa,</w:t>
      </w:r>
    </w:p>
    <w:p w14:paraId="211C3DF6" w14:textId="77777777" w:rsidR="00BD27CE"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zmiany powszechnie obowiązujących przepisów prawa lub wynikających z prawomocnych orzeczeń lub ostatecznych aktów administracyjnych właściwych organów publicznych – w takim zakresie, w jakim będzie to niezbędne w celu dostosowania postanowień umowy do zaistniałego stanu prawnego lub faktycznego.</w:t>
      </w:r>
    </w:p>
    <w:p w14:paraId="5381C348"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Pr>
          <w:rFonts w:ascii="Arial Narrow" w:eastAsia="Times New Roman" w:hAnsi="Arial Narrow" w:cs="Arial"/>
          <w:kern w:val="0"/>
        </w:rPr>
        <w:t xml:space="preserve"> </w:t>
      </w:r>
      <w:r w:rsidRPr="003E3CD2">
        <w:rPr>
          <w:rFonts w:ascii="Arial Narrow" w:eastAsia="Times New Roman" w:hAnsi="Arial Narrow" w:cs="Arial"/>
          <w:kern w:val="0"/>
        </w:rPr>
        <w:t>W sytuacji wystąpienia okoliczności wskazanych w ust. 3 pkt 2</w:t>
      </w:r>
      <w:r>
        <w:rPr>
          <w:rFonts w:ascii="Arial Narrow" w:eastAsia="Times New Roman" w:hAnsi="Arial Narrow" w:cs="Arial"/>
          <w:kern w:val="0"/>
        </w:rPr>
        <w:t xml:space="preserve"> powyżej</w:t>
      </w:r>
      <w:r w:rsidRPr="003E3CD2">
        <w:rPr>
          <w:rFonts w:ascii="Arial Narrow" w:eastAsia="Times New Roman" w:hAnsi="Arial Narrow" w:cs="Arial"/>
          <w:kern w:val="0"/>
        </w:rPr>
        <w:t xml:space="preserve"> Wykonawca może wystąpić </w:t>
      </w:r>
      <w:r>
        <w:rPr>
          <w:rFonts w:ascii="Arial Narrow" w:eastAsia="Times New Roman" w:hAnsi="Arial Narrow" w:cs="Arial"/>
          <w:kern w:val="0"/>
        </w:rPr>
        <w:t xml:space="preserve">                              </w:t>
      </w:r>
      <w:r w:rsidRPr="003E3CD2">
        <w:rPr>
          <w:rFonts w:ascii="Arial Narrow" w:eastAsia="Times New Roman" w:hAnsi="Arial Narrow" w:cs="Arial"/>
          <w:kern w:val="0"/>
        </w:rPr>
        <w:t>do Zamawiającego z pisemnym wnioskiem o dokonanie zmiany umowy w zakresie wysokości wynagrodzenia wraz z jej uzasadnieniem oraz dokumentami niezbędnymi do oceny przez Zamawiającego, czy zmiany mają wpływ na koszty wykonania umowy przez Wykonawcę oraz w jakim stopniu zmiany tych kosztów uzasadniają zmianę wysokości wynagrodzenia Wykonawcy określonego w umowie, a w szczególności:</w:t>
      </w:r>
    </w:p>
    <w:p w14:paraId="342D94D9" w14:textId="77777777"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wyczerpujące uzasadnienie faktyczne i prawne w tym wykazanie związku pomiędzy wnioskowaną kwotą podwyższenia wynagrodzenia, a wpływem zmiany na kalkulację wynagrodzenia, </w:t>
      </w:r>
    </w:p>
    <w:p w14:paraId="53B40DB1" w14:textId="74FC3E3D"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szczegółową kalkulację proponowanej zmienionej wysokości wynagrodzenia Wykonawcy oraz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wykazanie adekwatności propozycji do zmiany wysokości kosztów wykonania umowy przez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Wykonawcę,</w:t>
      </w:r>
    </w:p>
    <w:p w14:paraId="3D7E165E" w14:textId="0ECCA081"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przyjęte przez Wykonawcę zasady kalkulacji wysokości kosztów wykonania umowy oraz założenia co do wysokości dotychczasowych oraz przyszłych kosztów wykonania umowy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wraz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z</w:t>
      </w:r>
      <w:r>
        <w:rPr>
          <w:rFonts w:ascii="Arial Narrow" w:eastAsia="Times New Roman" w:hAnsi="Arial Narrow" w:cs="Arial"/>
          <w:kern w:val="0"/>
          <w:lang w:eastAsia="pl-PL"/>
        </w:rPr>
        <w:t> </w:t>
      </w:r>
      <w:r w:rsidRPr="003E3CD2">
        <w:rPr>
          <w:rFonts w:ascii="Arial Narrow" w:eastAsia="Times New Roman" w:hAnsi="Arial Narrow" w:cs="Arial"/>
          <w:kern w:val="0"/>
          <w:lang w:eastAsia="pl-PL"/>
        </w:rPr>
        <w:t>dokumentami potwierdzającymi prawidłowość przyjętych założeń.</w:t>
      </w:r>
    </w:p>
    <w:p w14:paraId="292CF089"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sidRPr="003E3CD2">
        <w:rPr>
          <w:rFonts w:ascii="Arial Narrow" w:eastAsia="Times New Roman" w:hAnsi="Arial Narrow" w:cs="Arial"/>
          <w:kern w:val="0"/>
        </w:rPr>
        <w:t xml:space="preserve">Zamawiający rozumie przez określenie </w:t>
      </w:r>
      <w:r>
        <w:rPr>
          <w:rFonts w:ascii="Arial Narrow" w:eastAsia="Times New Roman" w:hAnsi="Arial Narrow" w:cs="Arial"/>
          <w:kern w:val="0"/>
        </w:rPr>
        <w:t>„</w:t>
      </w:r>
      <w:r w:rsidRPr="003E3CD2">
        <w:rPr>
          <w:rFonts w:ascii="Arial Narrow" w:eastAsia="Times New Roman" w:hAnsi="Arial Narrow" w:cs="Arial"/>
          <w:kern w:val="0"/>
        </w:rPr>
        <w:t>siła wyższa” - wystąpienie zdarzenia o charakterze nadzwyczajnym, zewnętrznego, niemożliwego do przewidzenia i zapobieżenia, którego nie dało się uniknąć nawet przy zachowaniu należytej staranności, a które uniemożliwiają realizację zobowiązań umownych w całości lub części, w szczególności:</w:t>
      </w:r>
    </w:p>
    <w:p w14:paraId="3C14902F"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wojny (wypowiedziane lub nie) oraz inne działania zbrojne, inwazje, mobilizacje, rekwizycje</w:t>
      </w:r>
      <w:r>
        <w:rPr>
          <w:rFonts w:ascii="Arial Narrow" w:eastAsia="Times New Roman" w:hAnsi="Arial Narrow" w:cs="Arial"/>
          <w:kern w:val="0"/>
        </w:rPr>
        <w:t xml:space="preserve">                     </w:t>
      </w:r>
      <w:r w:rsidRPr="003E3CD2">
        <w:rPr>
          <w:rFonts w:ascii="Arial Narrow" w:eastAsia="Times New Roman" w:hAnsi="Arial Narrow" w:cs="Arial"/>
          <w:kern w:val="0"/>
        </w:rPr>
        <w:t xml:space="preserve"> lub embarga,</w:t>
      </w:r>
    </w:p>
    <w:p w14:paraId="7BEC41CC"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lastRenderedPageBreak/>
        <w:t>terroryzm, rebelia, rewolucja, powstanie, przewrót wojskowy lub cywilny lub wojna domowa,</w:t>
      </w:r>
    </w:p>
    <w:p w14:paraId="31A53070"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 xml:space="preserve">promieniowanie radioaktywne lub skażenie przez radioaktywność od paliwa jądrowego </w:t>
      </w:r>
      <w:r>
        <w:rPr>
          <w:rFonts w:ascii="Arial Narrow" w:eastAsia="Times New Roman" w:hAnsi="Arial Narrow" w:cs="Arial"/>
          <w:kern w:val="0"/>
        </w:rPr>
        <w:t xml:space="preserve">                             </w:t>
      </w:r>
      <w:r w:rsidRPr="003E3CD2">
        <w:rPr>
          <w:rFonts w:ascii="Arial Narrow" w:eastAsia="Times New Roman" w:hAnsi="Arial Narrow" w:cs="Arial"/>
          <w:kern w:val="0"/>
        </w:rPr>
        <w:t>lub odpadów jądrowych, ze spalania paliwa jądrowego, radioaktywnych toksycznych materiałów wybuchowych oraz innych niebezpiecznych właściwości wszelkich wybuchowych zespołów nuklearnych składników,</w:t>
      </w:r>
    </w:p>
    <w:p w14:paraId="293FFFF2"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 xml:space="preserve">klęski żywiołowe, takie jak trzęsienie ziemi, powódź, pożar lub inne, ogłoszone zgodnie </w:t>
      </w:r>
      <w:r>
        <w:rPr>
          <w:rFonts w:ascii="Arial Narrow" w:eastAsia="Times New Roman" w:hAnsi="Arial Narrow" w:cs="Arial"/>
          <w:kern w:val="0"/>
        </w:rPr>
        <w:t xml:space="preserve">                                  </w:t>
      </w:r>
      <w:r w:rsidRPr="003E3CD2">
        <w:rPr>
          <w:rFonts w:ascii="Arial Narrow" w:eastAsia="Times New Roman" w:hAnsi="Arial Narrow" w:cs="Arial"/>
          <w:kern w:val="0"/>
        </w:rPr>
        <w:t>z przepisami obowiązującymi w kraju wystąpienia klęski żywiołowej,</w:t>
      </w:r>
    </w:p>
    <w:p w14:paraId="174AB6CA"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pandemie oraz wywołane nimi sytuacje kryzysowe ogłoszone zgodnie z przepisami obowiązującymi w kraju.</w:t>
      </w:r>
    </w:p>
    <w:p w14:paraId="28532EFD" w14:textId="490C73E3" w:rsidR="00BD27CE" w:rsidRPr="003E3CD2" w:rsidRDefault="00BD27CE" w:rsidP="00BD27CE">
      <w:pPr>
        <w:widowControl/>
        <w:suppressAutoHyphens w:val="0"/>
        <w:spacing w:line="276" w:lineRule="auto"/>
        <w:ind w:left="360"/>
        <w:jc w:val="both"/>
        <w:rPr>
          <w:rFonts w:ascii="Arial Narrow" w:eastAsia="Times New Roman" w:hAnsi="Arial Narrow" w:cs="Arial"/>
          <w:bCs/>
          <w:kern w:val="0"/>
          <w:lang w:eastAsia="pl-PL"/>
        </w:rPr>
      </w:pPr>
      <w:r w:rsidRPr="003E3CD2">
        <w:rPr>
          <w:rFonts w:ascii="Arial Narrow" w:eastAsia="Times New Roman" w:hAnsi="Arial Narrow" w:cs="Arial"/>
          <w:kern w:val="0"/>
          <w:lang w:eastAsia="pl-PL"/>
        </w:rPr>
        <w:t>Warunkiem dokonania zmian postanowień umowy jest zgoda obu stron wyrażona na piśmie pod</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 xml:space="preserve">rygorem nieważności takiej zmiany w formie aneksu do umowy, z zastrzeżeniem ust. 3 pkt. </w:t>
      </w:r>
      <w:r>
        <w:rPr>
          <w:rFonts w:ascii="Arial Narrow" w:eastAsia="Times New Roman" w:hAnsi="Arial Narrow" w:cs="Arial"/>
          <w:kern w:val="0"/>
          <w:lang w:eastAsia="pl-PL"/>
        </w:rPr>
        <w:t>4</w:t>
      </w:r>
      <w:r w:rsidRPr="003E3CD2">
        <w:rPr>
          <w:rFonts w:ascii="Arial Narrow" w:eastAsia="Times New Roman" w:hAnsi="Arial Narrow" w:cs="Arial"/>
          <w:kern w:val="0"/>
          <w:lang w:eastAsia="pl-PL"/>
        </w:rPr>
        <w:t>).</w:t>
      </w:r>
    </w:p>
    <w:p w14:paraId="1A3E5DF4" w14:textId="77777777" w:rsidR="00BD27CE" w:rsidRPr="00041C67" w:rsidRDefault="00BD27CE" w:rsidP="00BD27CE">
      <w:pPr>
        <w:pStyle w:val="Akapitzlist"/>
        <w:numPr>
          <w:ilvl w:val="0"/>
          <w:numId w:val="45"/>
        </w:numPr>
        <w:spacing w:after="0"/>
        <w:ind w:left="357" w:hanging="357"/>
        <w:jc w:val="both"/>
        <w:rPr>
          <w:rFonts w:ascii="Arial Narrow" w:eastAsia="Times New Roman" w:hAnsi="Arial Narrow" w:cs="Arial"/>
          <w:bCs/>
          <w:sz w:val="24"/>
          <w:szCs w:val="24"/>
          <w:lang w:eastAsia="pl-PL"/>
        </w:rPr>
      </w:pPr>
      <w:r w:rsidRPr="00041C67">
        <w:rPr>
          <w:rFonts w:ascii="Arial Narrow" w:eastAsia="Times New Roman" w:hAnsi="Arial Narrow" w:cs="Arial"/>
          <w:sz w:val="24"/>
          <w:szCs w:val="24"/>
          <w:lang w:eastAsia="pl-PL"/>
        </w:rPr>
        <w:t xml:space="preserve">Zamawiający może odmówić przedłużenia terminu wykonania umowy, jeżeli Wykonawca zwlekał </w:t>
      </w:r>
      <w:r>
        <w:rPr>
          <w:rFonts w:ascii="Arial Narrow" w:eastAsia="Times New Roman" w:hAnsi="Arial Narrow" w:cs="Arial"/>
          <w:sz w:val="24"/>
          <w:szCs w:val="24"/>
          <w:lang w:eastAsia="pl-PL"/>
        </w:rPr>
        <w:t xml:space="preserve">                     </w:t>
      </w:r>
      <w:r w:rsidRPr="00041C67">
        <w:rPr>
          <w:rFonts w:ascii="Arial Narrow" w:eastAsia="Times New Roman" w:hAnsi="Arial Narrow" w:cs="Arial"/>
          <w:sz w:val="24"/>
          <w:szCs w:val="24"/>
          <w:lang w:eastAsia="pl-PL"/>
        </w:rPr>
        <w:t>z powiadomieniem Zamawiającego o wystąpieniu przypadków, o których mowa w ust. 3 pkt 1, a także nie podjął wszelkich możliwych i prawem przewidzianych działań, w celu zminimalizowania ich wpływu na wykonanie umowy.</w:t>
      </w:r>
    </w:p>
    <w:p w14:paraId="65A71C66" w14:textId="77777777" w:rsidR="00BD27CE" w:rsidRPr="00F81891" w:rsidRDefault="00BD27CE" w:rsidP="00BD27CE">
      <w:pPr>
        <w:widowControl/>
        <w:numPr>
          <w:ilvl w:val="0"/>
          <w:numId w:val="45"/>
        </w:numPr>
        <w:suppressAutoHyphens w:val="0"/>
        <w:spacing w:line="276" w:lineRule="auto"/>
        <w:jc w:val="both"/>
        <w:rPr>
          <w:rFonts w:ascii="Arial Narrow" w:eastAsia="Times New Roman" w:hAnsi="Arial Narrow" w:cs="Arial"/>
          <w:bCs/>
          <w:kern w:val="0"/>
          <w:lang w:eastAsia="pl-PL"/>
        </w:rPr>
      </w:pPr>
      <w:r w:rsidRPr="00F81891">
        <w:rPr>
          <w:rFonts w:ascii="Arial Narrow" w:eastAsia="Times New Roman" w:hAnsi="Arial Narrow" w:cs="Arial"/>
          <w:bCs/>
          <w:kern w:val="0"/>
          <w:lang w:eastAsia="pl-PL"/>
        </w:rPr>
        <w:t>Wszelkie zmiany postanowień niniejszej umowy wymagają formy pisemnej pod rygorem jej</w:t>
      </w:r>
      <w:r>
        <w:rPr>
          <w:rFonts w:ascii="Arial Narrow" w:eastAsia="Times New Roman" w:hAnsi="Arial Narrow" w:cs="Arial"/>
          <w:bCs/>
          <w:kern w:val="0"/>
          <w:lang w:eastAsia="pl-PL"/>
        </w:rPr>
        <w:t> </w:t>
      </w:r>
      <w:r w:rsidRPr="00F81891">
        <w:rPr>
          <w:rFonts w:ascii="Arial Narrow" w:eastAsia="Times New Roman" w:hAnsi="Arial Narrow" w:cs="Arial"/>
          <w:bCs/>
          <w:kern w:val="0"/>
          <w:lang w:eastAsia="pl-PL"/>
        </w:rPr>
        <w:t>nieważności</w:t>
      </w:r>
      <w:r>
        <w:rPr>
          <w:rFonts w:ascii="Arial Narrow" w:eastAsia="Times New Roman" w:hAnsi="Arial Narrow" w:cs="Arial"/>
          <w:bCs/>
          <w:kern w:val="0"/>
          <w:lang w:eastAsia="pl-PL"/>
        </w:rPr>
        <w:t>.</w:t>
      </w:r>
    </w:p>
    <w:p w14:paraId="56F96F30" w14:textId="77777777" w:rsidR="00BD27CE" w:rsidRPr="003E3CD2" w:rsidRDefault="00BD27CE" w:rsidP="00BD27CE">
      <w:pPr>
        <w:widowControl/>
        <w:numPr>
          <w:ilvl w:val="0"/>
          <w:numId w:val="45"/>
        </w:numPr>
        <w:suppressAutoHyphens w:val="0"/>
        <w:spacing w:line="276" w:lineRule="auto"/>
        <w:ind w:left="357" w:hanging="357"/>
        <w:jc w:val="both"/>
        <w:rPr>
          <w:rFonts w:ascii="Arial Narrow" w:eastAsia="Times New Roman" w:hAnsi="Arial Narrow" w:cs="Arial"/>
          <w:bCs/>
          <w:kern w:val="0"/>
          <w:lang w:eastAsia="pl-PL"/>
        </w:rPr>
      </w:pPr>
      <w:r w:rsidRPr="003E3CD2">
        <w:rPr>
          <w:rFonts w:ascii="Arial Narrow" w:eastAsia="Times New Roman" w:hAnsi="Arial Narrow" w:cs="Arial"/>
          <w:kern w:val="0"/>
          <w:lang w:eastAsia="pl-PL"/>
        </w:rPr>
        <w:t xml:space="preserve">W sprawach nieuregulowanych niniejszym paragrafem zastosowanie znajdują przepisy ustawy </w:t>
      </w:r>
      <w:proofErr w:type="spellStart"/>
      <w:r w:rsidRPr="003E3CD2">
        <w:rPr>
          <w:rFonts w:ascii="Arial Narrow" w:eastAsia="Times New Roman" w:hAnsi="Arial Narrow" w:cs="Arial"/>
          <w:kern w:val="0"/>
          <w:lang w:eastAsia="pl-PL"/>
        </w:rPr>
        <w:t>Pzp</w:t>
      </w:r>
      <w:proofErr w:type="spellEnd"/>
      <w:r w:rsidRPr="003E3CD2">
        <w:rPr>
          <w:rFonts w:ascii="Arial Narrow" w:eastAsia="Times New Roman" w:hAnsi="Arial Narrow" w:cs="Arial"/>
          <w:kern w:val="0"/>
          <w:lang w:eastAsia="pl-PL"/>
        </w:rPr>
        <w:t xml:space="preserve"> regulujące możliwości zmiany umowy, w tym przepisy umożliwiające dokonywanie nieistotnych zmian umowy.</w:t>
      </w:r>
    </w:p>
    <w:p w14:paraId="5A076667" w14:textId="6CE81386"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14</w:t>
      </w:r>
    </w:p>
    <w:p w14:paraId="68F071EE"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Postanowienia końcowe</w:t>
      </w:r>
    </w:p>
    <w:p w14:paraId="57653D27"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 xml:space="preserve">W sprawach nieuregulowanych Umową mają zastosowanie odpowiednie przepisy prawa polskiego,                  w szczególności ustawy </w:t>
      </w:r>
      <w:proofErr w:type="spellStart"/>
      <w:r w:rsidRPr="004E6C6A">
        <w:rPr>
          <w:rFonts w:ascii="Arial Narrow" w:eastAsia="Times New Roman" w:hAnsi="Arial Narrow" w:cs="Arial"/>
          <w:kern w:val="0"/>
        </w:rPr>
        <w:t>Pzp</w:t>
      </w:r>
      <w:proofErr w:type="spellEnd"/>
      <w:r w:rsidRPr="004E6C6A">
        <w:rPr>
          <w:rFonts w:ascii="Arial Narrow" w:eastAsia="Times New Roman" w:hAnsi="Arial Narrow" w:cs="Arial"/>
          <w:kern w:val="0"/>
        </w:rPr>
        <w:t xml:space="preserve"> oraz Kodeksu cywilnego.</w:t>
      </w:r>
    </w:p>
    <w:p w14:paraId="61E7D65C" w14:textId="49EE456E"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Strony zobowiązują się do zachowania w tajemnicy informacji technicznych, technologicznych, organizacyjnych, handlowych i innych, udostępnionych wzajemnie w związku z wykonywaniem niniejszej Umowy i do niewykorzystywania ich w jakimkolwiek innym celu niż określony w niniejszej umowie, a także do zachowania w tajemnicy tych informacji, których ujawnienie osobom trzecim lub</w:t>
      </w:r>
      <w:r w:rsidR="0049185A">
        <w:rPr>
          <w:rFonts w:ascii="Arial Narrow" w:eastAsia="Times New Roman" w:hAnsi="Arial Narrow" w:cs="Arial"/>
          <w:kern w:val="0"/>
        </w:rPr>
        <w:t> </w:t>
      </w:r>
      <w:r w:rsidRPr="004E6C6A">
        <w:rPr>
          <w:rFonts w:ascii="Arial Narrow" w:eastAsia="Times New Roman" w:hAnsi="Arial Narrow" w:cs="Arial"/>
          <w:kern w:val="0"/>
        </w:rPr>
        <w:t>wykorzystanie ich przez Strony w innym celu niż przedmiot umowy mogłyby narazić interesy Stron                           w czasie obowiązywania lub po rozwiązaniu niniejszej umowy.</w:t>
      </w:r>
    </w:p>
    <w:p w14:paraId="1617756B"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Ewentualne spory mogące wyniknąć na tle wykonania postanowień umowy będą rozpatrywane przez właściwe rzeczowo sądy w miejscu siedziby Zamawiającego.</w:t>
      </w:r>
    </w:p>
    <w:p w14:paraId="1D00563A" w14:textId="5F338784"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Strony ustalają, że wszelkie dane osobowe przetwarzane będą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ustawy z dnia 10 maja 2018 r. o ochronie danych osobowych                                         (Dz. U. z 2019 r. poz. 1781</w:t>
      </w:r>
      <w:r w:rsidR="00A242C4">
        <w:rPr>
          <w:rFonts w:ascii="Arial Narrow" w:eastAsia="Times New Roman" w:hAnsi="Arial Narrow" w:cs="Arial"/>
          <w:kern w:val="0"/>
        </w:rPr>
        <w:t xml:space="preserve"> z </w:t>
      </w:r>
      <w:proofErr w:type="spellStart"/>
      <w:r w:rsidR="00A242C4">
        <w:rPr>
          <w:rFonts w:ascii="Arial Narrow" w:eastAsia="Times New Roman" w:hAnsi="Arial Narrow" w:cs="Arial"/>
          <w:kern w:val="0"/>
        </w:rPr>
        <w:t>późn</w:t>
      </w:r>
      <w:proofErr w:type="spellEnd"/>
      <w:r w:rsidR="00A242C4">
        <w:rPr>
          <w:rFonts w:ascii="Arial Narrow" w:eastAsia="Times New Roman" w:hAnsi="Arial Narrow" w:cs="Arial"/>
          <w:kern w:val="0"/>
        </w:rPr>
        <w:t>. zm.</w:t>
      </w:r>
      <w:r w:rsidRPr="004E6C6A">
        <w:rPr>
          <w:rFonts w:ascii="Arial Narrow" w:eastAsia="Times New Roman" w:hAnsi="Arial Narrow" w:cs="Arial"/>
          <w:kern w:val="0"/>
        </w:rPr>
        <w:t>) oraz zgodnie z wytycznymi zawartymi w SWZ i w ofercie Wykonawcy.</w:t>
      </w:r>
    </w:p>
    <w:p w14:paraId="30F8A612"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Umowę sporządzono w 3 jednobrzmiących egzemplarzach, jeden egzemplarz dla Wykonawcy, dwa egzemplarze dla Zamawiającego.</w:t>
      </w:r>
    </w:p>
    <w:p w14:paraId="4BA2B4F4" w14:textId="77777777" w:rsidR="009C1872" w:rsidRDefault="009C1872" w:rsidP="009C1872">
      <w:pPr>
        <w:autoSpaceDE w:val="0"/>
        <w:spacing w:after="120" w:line="276" w:lineRule="auto"/>
        <w:jc w:val="both"/>
        <w:rPr>
          <w:rFonts w:ascii="Arial Narrow" w:eastAsia="TimesNewRomanPS-BoldMT" w:hAnsi="Arial Narrow" w:cstheme="minorHAnsi"/>
          <w:b/>
          <w:bCs/>
          <w:color w:val="000000" w:themeColor="text1"/>
          <w:sz w:val="10"/>
          <w:szCs w:val="10"/>
        </w:rPr>
      </w:pPr>
    </w:p>
    <w:p w14:paraId="3C04E3AF" w14:textId="77777777" w:rsidR="009C1872" w:rsidRDefault="009C1872" w:rsidP="009C1872">
      <w:pPr>
        <w:autoSpaceDE w:val="0"/>
        <w:spacing w:after="120" w:line="276" w:lineRule="auto"/>
        <w:jc w:val="both"/>
        <w:rPr>
          <w:rFonts w:ascii="Arial Narrow" w:eastAsia="TimesNewRomanPS-BoldMT" w:hAnsi="Arial Narrow" w:cstheme="minorHAnsi"/>
          <w:b/>
          <w:bCs/>
          <w:color w:val="000000" w:themeColor="text1"/>
        </w:rPr>
      </w:pPr>
      <w:r w:rsidRPr="005702CA">
        <w:rPr>
          <w:rFonts w:ascii="Arial Narrow" w:eastAsia="TimesNewRomanPS-BoldMT" w:hAnsi="Arial Narrow" w:cstheme="minorHAnsi"/>
          <w:b/>
          <w:bCs/>
          <w:color w:val="000000" w:themeColor="text1"/>
        </w:rPr>
        <w:t xml:space="preserve">      Wykonawca</w:t>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t xml:space="preserve">              Zamawiający</w:t>
      </w:r>
    </w:p>
    <w:p w14:paraId="652CF83D" w14:textId="2D3EA9CC" w:rsidR="00293B4D" w:rsidRDefault="006A0FBF" w:rsidP="00385026">
      <w:pPr>
        <w:autoSpaceDE w:val="0"/>
        <w:spacing w:after="120" w:line="276" w:lineRule="auto"/>
        <w:jc w:val="both"/>
        <w:rPr>
          <w:rFonts w:ascii="Arial Narrow" w:eastAsia="TimesNewRomanPS-BoldMT" w:hAnsi="Arial Narrow" w:cstheme="minorHAnsi"/>
          <w:b/>
          <w:bCs/>
          <w:color w:val="000000" w:themeColor="text1"/>
        </w:rPr>
      </w:pPr>
      <w:r>
        <w:rPr>
          <w:rFonts w:ascii="Arial Narrow" w:eastAsia="TimesNewRomanPS-BoldMT" w:hAnsi="Arial Narrow" w:cstheme="minorHAnsi"/>
          <w:b/>
          <w:bCs/>
          <w:color w:val="000000" w:themeColor="text1"/>
        </w:rPr>
        <w:t>……………………                                                                                                      ……………………</w:t>
      </w:r>
    </w:p>
    <w:p w14:paraId="025BA95A" w14:textId="77777777" w:rsidR="00734A34" w:rsidRPr="00293B4D" w:rsidRDefault="00734A34" w:rsidP="00734A34">
      <w:pPr>
        <w:keepNext/>
        <w:spacing w:line="276" w:lineRule="auto"/>
        <w:jc w:val="both"/>
        <w:outlineLvl w:val="0"/>
        <w:rPr>
          <w:rFonts w:ascii="Arial Narrow" w:eastAsia="Times New Roman" w:hAnsi="Arial Narrow" w:cs="Arial"/>
          <w:b/>
          <w:bCs/>
          <w:iCs/>
          <w:kern w:val="32"/>
        </w:rPr>
      </w:pPr>
      <w:r w:rsidRPr="00293B4D">
        <w:rPr>
          <w:rFonts w:ascii="Arial Narrow" w:eastAsia="Times New Roman" w:hAnsi="Arial Narrow" w:cs="Arial"/>
          <w:b/>
          <w:bCs/>
          <w:iCs/>
          <w:kern w:val="32"/>
        </w:rPr>
        <w:lastRenderedPageBreak/>
        <w:t>Załącznik nr 4 do SWZ</w:t>
      </w:r>
    </w:p>
    <w:p w14:paraId="117C8FEE" w14:textId="77777777" w:rsidR="00734A34" w:rsidRPr="00293B4D" w:rsidRDefault="00734A34" w:rsidP="00734A34">
      <w:pPr>
        <w:autoSpaceDE w:val="0"/>
        <w:spacing w:line="276" w:lineRule="auto"/>
        <w:jc w:val="both"/>
        <w:rPr>
          <w:rFonts w:ascii="Arial Narrow" w:hAnsi="Arial Narrow" w:cs="Arial"/>
          <w:i/>
          <w:iCs/>
          <w:sz w:val="10"/>
          <w:szCs w:val="10"/>
        </w:rPr>
      </w:pPr>
    </w:p>
    <w:p w14:paraId="72AA53B5" w14:textId="15AD3733" w:rsidR="00734A34" w:rsidRPr="00293B4D" w:rsidRDefault="00734A34" w:rsidP="00734A34">
      <w:pPr>
        <w:spacing w:line="276" w:lineRule="auto"/>
        <w:jc w:val="both"/>
        <w:rPr>
          <w:rFonts w:ascii="Arial Narrow" w:hAnsi="Arial Narrow" w:cs="Arial"/>
          <w:color w:val="000000"/>
        </w:rPr>
      </w:pPr>
      <w:r w:rsidRPr="00293B4D">
        <w:rPr>
          <w:rFonts w:ascii="Arial Narrow" w:eastAsia="Lucida Sans Unicode" w:hAnsi="Arial Narrow" w:cs="Arial"/>
          <w:b/>
          <w:color w:val="000000"/>
        </w:rPr>
        <w:t>Nr postępowania WKI.</w:t>
      </w:r>
      <w:r w:rsidRPr="00293B4D">
        <w:rPr>
          <w:rFonts w:ascii="Arial Narrow" w:eastAsia="Lucida Sans Unicode" w:hAnsi="Arial Narrow" w:cs="Arial"/>
          <w:b/>
        </w:rPr>
        <w:t>271.1.</w:t>
      </w:r>
      <w:r>
        <w:rPr>
          <w:rFonts w:ascii="Arial Narrow" w:eastAsia="Lucida Sans Unicode" w:hAnsi="Arial Narrow" w:cs="Arial"/>
          <w:b/>
        </w:rPr>
        <w:t>1</w:t>
      </w:r>
      <w:r w:rsidR="00AF4721">
        <w:rPr>
          <w:rFonts w:ascii="Arial Narrow" w:eastAsia="Lucida Sans Unicode" w:hAnsi="Arial Narrow" w:cs="Arial"/>
          <w:b/>
        </w:rPr>
        <w:t>4</w:t>
      </w:r>
      <w:r w:rsidRPr="00293B4D">
        <w:rPr>
          <w:rFonts w:ascii="Arial Narrow" w:eastAsia="Lucida Sans Unicode" w:hAnsi="Arial Narrow" w:cs="Arial"/>
          <w:b/>
        </w:rPr>
        <w:t>.202</w:t>
      </w:r>
      <w:r>
        <w:rPr>
          <w:rFonts w:ascii="Arial Narrow" w:eastAsia="Lucida Sans Unicode" w:hAnsi="Arial Narrow" w:cs="Arial"/>
          <w:b/>
        </w:rPr>
        <w:t>6</w:t>
      </w:r>
    </w:p>
    <w:p w14:paraId="0B5A4B15" w14:textId="77777777" w:rsidR="00734A34" w:rsidRPr="00293B4D" w:rsidRDefault="00734A34" w:rsidP="00734A34">
      <w:pPr>
        <w:autoSpaceDE w:val="0"/>
        <w:autoSpaceDN w:val="0"/>
        <w:adjustRightInd w:val="0"/>
        <w:spacing w:line="276" w:lineRule="auto"/>
        <w:jc w:val="both"/>
        <w:rPr>
          <w:rFonts w:ascii="Arial Narrow" w:eastAsia="TimesNewRomanPS-BoldMT" w:hAnsi="Arial Narrow" w:cstheme="minorHAnsi"/>
          <w:b/>
          <w:bCs/>
          <w:color w:val="000000" w:themeColor="text1"/>
        </w:rPr>
      </w:pPr>
    </w:p>
    <w:p w14:paraId="21FF0FB7" w14:textId="067E4FCC" w:rsidR="00734A34" w:rsidRPr="005421B4" w:rsidRDefault="00734A34" w:rsidP="00734A34">
      <w:pPr>
        <w:autoSpaceDE w:val="0"/>
        <w:autoSpaceDN w:val="0"/>
        <w:adjustRightInd w:val="0"/>
        <w:spacing w:line="276" w:lineRule="auto"/>
        <w:jc w:val="both"/>
        <w:rPr>
          <w:rFonts w:ascii="Arial Narrow" w:eastAsia="Lucida Sans Unicode" w:hAnsi="Arial Narrow" w:cs="Arial"/>
        </w:rPr>
      </w:pPr>
      <w:r>
        <w:rPr>
          <w:rFonts w:ascii="Arial Narrow" w:eastAsia="Lucida Sans Unicode" w:hAnsi="Arial Narrow" w:cs="Arial"/>
        </w:rPr>
        <w:t>Szczegółowy opis przedmiotu zamówienia – załącznik graficzny</w:t>
      </w:r>
    </w:p>
    <w:p w14:paraId="46808477" w14:textId="77777777" w:rsidR="00CB7398" w:rsidRDefault="00CB7398" w:rsidP="00385026">
      <w:pPr>
        <w:autoSpaceDE w:val="0"/>
        <w:spacing w:after="120" w:line="276" w:lineRule="auto"/>
        <w:jc w:val="both"/>
        <w:rPr>
          <w:rFonts w:ascii="Arial Narrow" w:eastAsia="TimesNewRomanPS-BoldMT" w:hAnsi="Arial Narrow" w:cstheme="minorHAnsi"/>
          <w:b/>
          <w:bCs/>
          <w:color w:val="000000" w:themeColor="text1"/>
        </w:rPr>
      </w:pPr>
    </w:p>
    <w:sectPr w:rsidR="00CB7398" w:rsidSect="006E40B9">
      <w:pgSz w:w="11906" w:h="16838"/>
      <w:pgMar w:top="1276" w:right="1274" w:bottom="1276" w:left="1418" w:header="567" w:footer="51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E4745" w14:textId="77777777" w:rsidR="006F7272" w:rsidRDefault="006F7272">
      <w:r>
        <w:separator/>
      </w:r>
    </w:p>
  </w:endnote>
  <w:endnote w:type="continuationSeparator" w:id="0">
    <w:p w14:paraId="2C0AE83F" w14:textId="77777777" w:rsidR="006F7272" w:rsidRDefault="006F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charset w:val="EE"/>
    <w:family w:val="auto"/>
    <w:pitch w:val="default"/>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ndale Sans UI">
    <w:altName w:val="Calibri"/>
    <w:charset w:val="00"/>
    <w:family w:val="auto"/>
    <w:pitch w:val="variable"/>
  </w:font>
  <w:font w:name="TimesNewRomanPSMT">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Klee One"/>
    <w:panose1 w:val="00000000000000000000"/>
    <w:charset w:val="80"/>
    <w:family w:val="auto"/>
    <w:notTrueType/>
    <w:pitch w:val="default"/>
    <w:sig w:usb0="00000000" w:usb1="08070000" w:usb2="00000010" w:usb3="00000000" w:csb0="00020002" w:csb1="00000000"/>
  </w:font>
  <w:font w:name="TimesNewRomanPS-ItalicMT">
    <w:charset w:val="EE"/>
    <w:family w:val="script"/>
    <w:pitch w:val="default"/>
    <w:sig w:usb0="00000005" w:usb1="00000000" w:usb2="00000000" w:usb3="00000000" w:csb0="00000002" w:csb1="00000000"/>
  </w:font>
  <w:font w:name="TimesNewRomanPSMT, 'Times New R">
    <w:altName w:val="Times New Roman"/>
    <w:charset w:val="00"/>
    <w:family w:val="roman"/>
    <w:pitch w:val="default"/>
  </w:font>
  <w:font w:name="CIDFont+F2">
    <w:altName w:val="Yu Gothic"/>
    <w:panose1 w:val="00000000000000000000"/>
    <w:charset w:val="80"/>
    <w:family w:val="auto"/>
    <w:notTrueType/>
    <w:pitch w:val="default"/>
    <w:sig w:usb0="00000000" w:usb1="08070000" w:usb2="00000010" w:usb3="00000000" w:csb0="00020000" w:csb1="00000000"/>
  </w:font>
  <w:font w:name="CIDFont+F3">
    <w:altName w:val="Yu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2854"/>
      <w:docPartObj>
        <w:docPartGallery w:val="Page Numbers (Bottom of Page)"/>
        <w:docPartUnique/>
      </w:docPartObj>
    </w:sdtPr>
    <w:sdtContent>
      <w:p w14:paraId="0562B52A" w14:textId="6A5FA463" w:rsidR="00394CBB" w:rsidRDefault="00394CBB">
        <w:pPr>
          <w:pStyle w:val="Stopka"/>
          <w:jc w:val="center"/>
        </w:pPr>
        <w:r>
          <w:fldChar w:fldCharType="begin"/>
        </w:r>
        <w:r>
          <w:instrText>PAGE   \* MERGEFORMAT</w:instrText>
        </w:r>
        <w:r>
          <w:fldChar w:fldCharType="separate"/>
        </w:r>
        <w:r>
          <w:t>2</w:t>
        </w:r>
        <w:r>
          <w:fldChar w:fldCharType="end"/>
        </w:r>
      </w:p>
    </w:sdtContent>
  </w:sdt>
  <w:p w14:paraId="31A55D39" w14:textId="77777777" w:rsidR="00394CBB" w:rsidRDefault="00394CB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267868"/>
      <w:docPartObj>
        <w:docPartGallery w:val="Page Numbers (Bottom of Page)"/>
        <w:docPartUnique/>
      </w:docPartObj>
    </w:sdtPr>
    <w:sdtContent>
      <w:p w14:paraId="35CC7B99" w14:textId="3DE29759" w:rsidR="00394CBB" w:rsidRDefault="00394CBB">
        <w:pPr>
          <w:pStyle w:val="Stopka"/>
          <w:jc w:val="center"/>
        </w:pPr>
        <w:r>
          <w:fldChar w:fldCharType="begin"/>
        </w:r>
        <w:r>
          <w:instrText>PAGE   \* MERGEFORMAT</w:instrText>
        </w:r>
        <w:r>
          <w:fldChar w:fldCharType="separate"/>
        </w:r>
        <w:r>
          <w:t>2</w:t>
        </w:r>
        <w:r>
          <w:fldChar w:fldCharType="end"/>
        </w:r>
      </w:p>
    </w:sdtContent>
  </w:sdt>
  <w:p w14:paraId="1C70FDFC" w14:textId="77777777" w:rsidR="00394CBB" w:rsidRDefault="00394CB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375170"/>
      <w:docPartObj>
        <w:docPartGallery w:val="Page Numbers (Bottom of Page)"/>
        <w:docPartUnique/>
      </w:docPartObj>
    </w:sdtPr>
    <w:sdtContent>
      <w:p w14:paraId="582BD283" w14:textId="0A75A072" w:rsidR="00394CBB" w:rsidRDefault="00394CBB">
        <w:pPr>
          <w:pStyle w:val="Stopka"/>
          <w:jc w:val="center"/>
        </w:pPr>
        <w:r>
          <w:fldChar w:fldCharType="begin"/>
        </w:r>
        <w:r>
          <w:instrText>PAGE   \* MERGEFORMAT</w:instrText>
        </w:r>
        <w:r>
          <w:fldChar w:fldCharType="separate"/>
        </w:r>
        <w:r>
          <w:t>2</w:t>
        </w:r>
        <w:r>
          <w:fldChar w:fldCharType="end"/>
        </w:r>
      </w:p>
    </w:sdtContent>
  </w:sdt>
  <w:p w14:paraId="40DC4C40" w14:textId="1D553CD9" w:rsidR="00394CBB" w:rsidRPr="00390AB1" w:rsidRDefault="00394CBB" w:rsidP="00390AB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E8FC" w14:textId="77777777" w:rsidR="006F7272" w:rsidRDefault="006F7272">
      <w:r>
        <w:separator/>
      </w:r>
    </w:p>
  </w:footnote>
  <w:footnote w:type="continuationSeparator" w:id="0">
    <w:p w14:paraId="492B88DC" w14:textId="77777777" w:rsidR="006F7272" w:rsidRDefault="006F7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BAB" w14:textId="6DAECE7E" w:rsidR="00394CBB" w:rsidRDefault="00387585" w:rsidP="001E57BF">
    <w:pPr>
      <w:pStyle w:val="Nagwek"/>
      <w:tabs>
        <w:tab w:val="left" w:pos="6015"/>
      </w:tabs>
      <w:ind w:left="-1276"/>
    </w:pPr>
    <w:r w:rsidRPr="000A6A9F">
      <w:rPr>
        <w:noProof/>
      </w:rPr>
      <w:drawing>
        <wp:anchor distT="0" distB="0" distL="114300" distR="114300" simplePos="0" relativeHeight="251661312" behindDoc="1" locked="0" layoutInCell="1" allowOverlap="1" wp14:anchorId="6D461200" wp14:editId="34A0353B">
          <wp:simplePos x="0" y="0"/>
          <wp:positionH relativeFrom="column">
            <wp:posOffset>528320</wp:posOffset>
          </wp:positionH>
          <wp:positionV relativeFrom="paragraph">
            <wp:posOffset>-7620</wp:posOffset>
          </wp:positionV>
          <wp:extent cx="5762625" cy="1190625"/>
          <wp:effectExtent l="0" t="0" r="9525" b="952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1190625"/>
                  </a:xfrm>
                  <a:prstGeom prst="rect">
                    <a:avLst/>
                  </a:prstGeom>
                  <a:noFill/>
                  <a:ln>
                    <a:noFill/>
                  </a:ln>
                </pic:spPr>
              </pic:pic>
            </a:graphicData>
          </a:graphic>
        </wp:anchor>
      </w:drawing>
    </w:r>
    <w:r w:rsidR="001E57BF">
      <w:rPr>
        <w:noProof/>
      </w:rPr>
      <w:drawing>
        <wp:inline distT="0" distB="0" distL="0" distR="0" wp14:anchorId="2BDE0CCF" wp14:editId="53DD5911">
          <wp:extent cx="7571740" cy="1066800"/>
          <wp:effectExtent l="0" t="0" r="0" b="0"/>
          <wp:docPr id="5352330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066800"/>
                  </a:xfrm>
                  <a:prstGeom prst="rect">
                    <a:avLst/>
                  </a:prstGeom>
                  <a:noFill/>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A908" w14:textId="2A0A37D7" w:rsidR="00394CBB" w:rsidRPr="00D90DCE" w:rsidRDefault="00394CBB" w:rsidP="00D90DCE">
    <w:pPr>
      <w:pStyle w:val="Nagwek"/>
    </w:pPr>
    <w:r w:rsidRPr="00D90DC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Nagwek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C77A1E4C"/>
    <w:name w:val="WW8Num2"/>
    <w:lvl w:ilvl="0">
      <w:start w:val="1"/>
      <w:numFmt w:val="lowerLetter"/>
      <w:lvlText w:val="%1)"/>
      <w:lvlJc w:val="left"/>
      <w:pPr>
        <w:tabs>
          <w:tab w:val="num" w:pos="720"/>
        </w:tabs>
        <w:ind w:left="720" w:hanging="360"/>
      </w:pPr>
      <w:rPr>
        <w:rFonts w:ascii="Times New Roman" w:hAnsi="Times New Roman" w:cs="Times New Roman"/>
        <w:b w:val="0"/>
        <w:sz w:val="20"/>
        <w:szCs w:val="24"/>
      </w:rPr>
    </w:lvl>
    <w:lvl w:ilvl="1">
      <w:start w:val="1"/>
      <w:numFmt w:val="bullet"/>
      <w:lvlText w:val=""/>
      <w:lvlJc w:val="left"/>
      <w:pPr>
        <w:tabs>
          <w:tab w:val="num" w:pos="1080"/>
        </w:tabs>
        <w:ind w:left="1080" w:hanging="360"/>
      </w:pPr>
      <w:rPr>
        <w:rFonts w:ascii="Wingdings 2" w:hAnsi="Wingdings 2" w:cs="OpenSymbol"/>
      </w:rPr>
    </w:lvl>
    <w:lvl w:ilvl="2">
      <w:start w:val="1"/>
      <w:numFmt w:val="bullet"/>
      <w:lvlText w:val=""/>
      <w:lvlJc w:val="left"/>
      <w:pPr>
        <w:tabs>
          <w:tab w:val="num" w:pos="1440"/>
        </w:tabs>
        <w:ind w:left="1440" w:hanging="360"/>
      </w:pPr>
      <w:rPr>
        <w:rFonts w:ascii="Wingdings 2" w:hAnsi="Wingdings 2"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Wingdings 2" w:hAnsi="Wingdings 2" w:cs="OpenSymbol"/>
      </w:rPr>
    </w:lvl>
    <w:lvl w:ilvl="5">
      <w:start w:val="1"/>
      <w:numFmt w:val="bullet"/>
      <w:lvlText w:val=""/>
      <w:lvlJc w:val="left"/>
      <w:pPr>
        <w:tabs>
          <w:tab w:val="num" w:pos="2520"/>
        </w:tabs>
        <w:ind w:left="2520" w:hanging="360"/>
      </w:pPr>
      <w:rPr>
        <w:rFonts w:ascii="Wingdings 2" w:hAnsi="Wingdings 2"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Wingdings 2" w:hAnsi="Wingdings 2" w:cs="OpenSymbol"/>
      </w:rPr>
    </w:lvl>
    <w:lvl w:ilvl="8">
      <w:start w:val="1"/>
      <w:numFmt w:val="bullet"/>
      <w:lvlText w:val=""/>
      <w:lvlJc w:val="left"/>
      <w:pPr>
        <w:tabs>
          <w:tab w:val="num" w:pos="3600"/>
        </w:tabs>
        <w:ind w:left="3600" w:hanging="360"/>
      </w:pPr>
      <w:rPr>
        <w:rFonts w:ascii="Wingdings 2" w:hAnsi="Wingdings 2" w:cs="Open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singleLevel"/>
    <w:tmpl w:val="00000004"/>
    <w:name w:val="WW8Num4"/>
    <w:lvl w:ilvl="0">
      <w:start w:val="2"/>
      <w:numFmt w:val="decimal"/>
      <w:lvlText w:val="%1)"/>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794"/>
        </w:tabs>
        <w:ind w:left="794" w:hanging="454"/>
      </w:pPr>
      <w:rPr>
        <w:rFonts w:ascii="Symbol" w:hAnsi="Symbol"/>
      </w:rPr>
    </w:lvl>
  </w:abstractNum>
  <w:abstractNum w:abstractNumId="5" w15:restartNumberingAfterBreak="0">
    <w:nsid w:val="00000007"/>
    <w:multiLevelType w:val="singleLevel"/>
    <w:tmpl w:val="AF32BAE0"/>
    <w:name w:val="WW8Num7"/>
    <w:lvl w:ilvl="0">
      <w:start w:val="1"/>
      <w:numFmt w:val="decimal"/>
      <w:lvlText w:val="%1)"/>
      <w:lvlJc w:val="left"/>
      <w:pPr>
        <w:tabs>
          <w:tab w:val="num" w:pos="1080"/>
        </w:tabs>
        <w:ind w:left="1080" w:hanging="360"/>
      </w:pPr>
      <w:rPr>
        <w:b w:val="0"/>
      </w:rPr>
    </w:lvl>
  </w:abstractNum>
  <w:abstractNum w:abstractNumId="6" w15:restartNumberingAfterBreak="0">
    <w:nsid w:val="00000008"/>
    <w:multiLevelType w:val="multilevel"/>
    <w:tmpl w:val="4DA2AE6C"/>
    <w:name w:val="WWNum51"/>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9"/>
    <w:multiLevelType w:val="multilevel"/>
    <w:tmpl w:val="884685E4"/>
    <w:name w:val="WWNum52"/>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0C"/>
    <w:multiLevelType w:val="multilevel"/>
    <w:tmpl w:val="0000000C"/>
    <w:name w:val="WWNum5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D"/>
    <w:multiLevelType w:val="multilevel"/>
    <w:tmpl w:val="0000000D"/>
    <w:name w:val="WW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2"/>
    <w:multiLevelType w:val="multilevel"/>
    <w:tmpl w:val="000000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5"/>
    <w:multiLevelType w:val="multilevel"/>
    <w:tmpl w:val="D11EF6E8"/>
    <w:name w:val="WW8Num13"/>
    <w:lvl w:ilvl="0">
      <w:start w:val="1"/>
      <w:numFmt w:val="decimal"/>
      <w:lvlText w:val="%1. "/>
      <w:lvlJc w:val="left"/>
      <w:pPr>
        <w:tabs>
          <w:tab w:val="num" w:pos="283"/>
        </w:tabs>
        <w:ind w:left="283" w:hanging="283"/>
      </w:pPr>
      <w:rPr>
        <w:rFonts w:ascii="Arial Narrow" w:hAnsi="Arial Narrow" w:cs="Arial" w:hint="default"/>
        <w:b w:val="0"/>
        <w:i w:val="0"/>
        <w:sz w:val="24"/>
        <w:szCs w:val="24"/>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00000018"/>
    <w:multiLevelType w:val="multilevel"/>
    <w:tmpl w:val="0000001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A"/>
    <w:multiLevelType w:val="singleLevel"/>
    <w:tmpl w:val="213C4C82"/>
    <w:name w:val="WW8Num1"/>
    <w:lvl w:ilvl="0">
      <w:start w:val="1"/>
      <w:numFmt w:val="decimal"/>
      <w:lvlText w:val="%1."/>
      <w:lvlJc w:val="left"/>
      <w:pPr>
        <w:tabs>
          <w:tab w:val="num" w:pos="1080"/>
        </w:tabs>
        <w:ind w:left="1080" w:hanging="360"/>
      </w:pPr>
      <w:rPr>
        <w:color w:val="auto"/>
      </w:rPr>
    </w:lvl>
  </w:abstractNum>
  <w:abstractNum w:abstractNumId="16" w15:restartNumberingAfterBreak="0">
    <w:nsid w:val="006F41C3"/>
    <w:multiLevelType w:val="hybridMultilevel"/>
    <w:tmpl w:val="C6D0998A"/>
    <w:lvl w:ilvl="0" w:tplc="FBCEB114">
      <w:start w:val="1"/>
      <w:numFmt w:val="decimal"/>
      <w:lvlText w:val="%1)"/>
      <w:lvlJc w:val="left"/>
      <w:pPr>
        <w:ind w:left="570" w:hanging="360"/>
      </w:pPr>
      <w:rPr>
        <w:rFonts w:hint="default"/>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17" w15:restartNumberingAfterBreak="0">
    <w:nsid w:val="038E06CB"/>
    <w:multiLevelType w:val="multilevel"/>
    <w:tmpl w:val="B622B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3A2195F"/>
    <w:multiLevelType w:val="multilevel"/>
    <w:tmpl w:val="FF5AA4CC"/>
    <w:lvl w:ilvl="0">
      <w:numFmt w:val="bullet"/>
      <w:lvlText w:val=""/>
      <w:lvlJc w:val="left"/>
      <w:pPr>
        <w:ind w:left="1364" w:hanging="360"/>
      </w:pPr>
      <w:rPr>
        <w:rFonts w:ascii="Symbol" w:hAnsi="Symbol"/>
        <w:sz w:val="20"/>
        <w:szCs w:val="20"/>
      </w:rPr>
    </w:lvl>
    <w:lvl w:ilvl="1">
      <w:numFmt w:val="bullet"/>
      <w:lvlText w:val="o"/>
      <w:lvlJc w:val="left"/>
      <w:pPr>
        <w:ind w:left="2084" w:hanging="360"/>
      </w:pPr>
      <w:rPr>
        <w:rFonts w:ascii="Courier New" w:hAnsi="Courier New" w:cs="Courier New"/>
      </w:rPr>
    </w:lvl>
    <w:lvl w:ilvl="2">
      <w:numFmt w:val="bullet"/>
      <w:lvlText w:val=""/>
      <w:lvlJc w:val="left"/>
      <w:pPr>
        <w:ind w:left="2804" w:hanging="360"/>
      </w:pPr>
      <w:rPr>
        <w:rFonts w:ascii="Wingdings" w:hAnsi="Wingdings"/>
      </w:rPr>
    </w:lvl>
    <w:lvl w:ilvl="3">
      <w:numFmt w:val="bullet"/>
      <w:lvlText w:val=""/>
      <w:lvlJc w:val="left"/>
      <w:pPr>
        <w:ind w:left="3524" w:hanging="360"/>
      </w:pPr>
      <w:rPr>
        <w:rFonts w:ascii="Symbol" w:hAnsi="Symbol"/>
      </w:rPr>
    </w:lvl>
    <w:lvl w:ilvl="4">
      <w:numFmt w:val="bullet"/>
      <w:lvlText w:val="o"/>
      <w:lvlJc w:val="left"/>
      <w:pPr>
        <w:ind w:left="4244" w:hanging="360"/>
      </w:pPr>
      <w:rPr>
        <w:rFonts w:ascii="Courier New" w:hAnsi="Courier New" w:cs="Courier New"/>
      </w:rPr>
    </w:lvl>
    <w:lvl w:ilvl="5">
      <w:numFmt w:val="bullet"/>
      <w:lvlText w:val=""/>
      <w:lvlJc w:val="left"/>
      <w:pPr>
        <w:ind w:left="4964" w:hanging="360"/>
      </w:pPr>
      <w:rPr>
        <w:rFonts w:ascii="Wingdings" w:hAnsi="Wingdings"/>
      </w:rPr>
    </w:lvl>
    <w:lvl w:ilvl="6">
      <w:numFmt w:val="bullet"/>
      <w:lvlText w:val=""/>
      <w:lvlJc w:val="left"/>
      <w:pPr>
        <w:ind w:left="5684" w:hanging="360"/>
      </w:pPr>
      <w:rPr>
        <w:rFonts w:ascii="Symbol" w:hAnsi="Symbol"/>
      </w:rPr>
    </w:lvl>
    <w:lvl w:ilvl="7">
      <w:numFmt w:val="bullet"/>
      <w:lvlText w:val="o"/>
      <w:lvlJc w:val="left"/>
      <w:pPr>
        <w:ind w:left="6404" w:hanging="360"/>
      </w:pPr>
      <w:rPr>
        <w:rFonts w:ascii="Courier New" w:hAnsi="Courier New" w:cs="Courier New"/>
      </w:rPr>
    </w:lvl>
    <w:lvl w:ilvl="8">
      <w:numFmt w:val="bullet"/>
      <w:lvlText w:val=""/>
      <w:lvlJc w:val="left"/>
      <w:pPr>
        <w:ind w:left="7124" w:hanging="360"/>
      </w:pPr>
      <w:rPr>
        <w:rFonts w:ascii="Wingdings" w:hAnsi="Wingdings"/>
      </w:rPr>
    </w:lvl>
  </w:abstractNum>
  <w:abstractNum w:abstractNumId="19" w15:restartNumberingAfterBreak="0">
    <w:nsid w:val="04420C6C"/>
    <w:multiLevelType w:val="hybridMultilevel"/>
    <w:tmpl w:val="C846D208"/>
    <w:lvl w:ilvl="0" w:tplc="3C0AC310">
      <w:start w:val="2"/>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46F3BA2"/>
    <w:multiLevelType w:val="hybridMultilevel"/>
    <w:tmpl w:val="0A9C4B90"/>
    <w:lvl w:ilvl="0" w:tplc="2EA49CF4">
      <w:start w:val="1"/>
      <w:numFmt w:val="decimal"/>
      <w:lvlText w:val="%1)"/>
      <w:lvlJc w:val="left"/>
      <w:pPr>
        <w:ind w:left="720" w:hanging="360"/>
      </w:pPr>
      <w:rPr>
        <w:rFonts w:ascii="Arial Narrow" w:eastAsia="Arial Unicode MS" w:hAnsi="Arial Narrow"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6674E6C"/>
    <w:multiLevelType w:val="hybridMultilevel"/>
    <w:tmpl w:val="17184C86"/>
    <w:lvl w:ilvl="0" w:tplc="2BE8B2C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6EC48DB"/>
    <w:multiLevelType w:val="hybridMultilevel"/>
    <w:tmpl w:val="8D661F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6FA4F0E"/>
    <w:multiLevelType w:val="multilevel"/>
    <w:tmpl w:val="C10C5C4C"/>
    <w:name w:val="WW8Num3022"/>
    <w:lvl w:ilvl="0">
      <w:start w:val="4"/>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093E381A"/>
    <w:multiLevelType w:val="multilevel"/>
    <w:tmpl w:val="66E6F7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ADC5133"/>
    <w:multiLevelType w:val="hybridMultilevel"/>
    <w:tmpl w:val="1996E28C"/>
    <w:lvl w:ilvl="0" w:tplc="C3E00FF4">
      <w:start w:val="1"/>
      <w:numFmt w:val="decimal"/>
      <w:lvlText w:val="%1."/>
      <w:lvlJc w:val="left"/>
      <w:pPr>
        <w:ind w:left="720" w:hanging="360"/>
      </w:pPr>
      <w:rPr>
        <w:rFonts w:ascii="Arial Narrow" w:hAnsi="Arial Narrow" w:cs="Arial"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B0038ED"/>
    <w:multiLevelType w:val="hybridMultilevel"/>
    <w:tmpl w:val="A2763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C1A05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E877428"/>
    <w:multiLevelType w:val="hybridMultilevel"/>
    <w:tmpl w:val="CCEAA2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FBE28B7"/>
    <w:multiLevelType w:val="hybridMultilevel"/>
    <w:tmpl w:val="D4D694E0"/>
    <w:lvl w:ilvl="0" w:tplc="4746AC6E">
      <w:start w:val="1"/>
      <w:numFmt w:val="upperRoman"/>
      <w:lvlText w:val="%1."/>
      <w:lvlJc w:val="left"/>
      <w:pPr>
        <w:ind w:left="720" w:hanging="720"/>
      </w:pPr>
      <w:rPr>
        <w:rFonts w:ascii="Arial Narrow" w:hAnsi="Arial Narrow" w:cs="Arial" w:hint="default"/>
      </w:rPr>
    </w:lvl>
    <w:lvl w:ilvl="1" w:tplc="9674807C">
      <w:start w:val="1"/>
      <w:numFmt w:val="decimal"/>
      <w:lvlText w:val="%2)"/>
      <w:lvlJc w:val="left"/>
      <w:pPr>
        <w:ind w:left="1260" w:hanging="180"/>
      </w:pPr>
      <w:rPr>
        <w:rFonts w:ascii="Arial Narrow" w:hAnsi="Arial Narrow" w:cs="Arial" w:hint="default"/>
        <w:b w:val="0"/>
        <w:bCs w:val="0"/>
        <w:i w:val="0"/>
        <w:iCs w:val="0"/>
        <w:sz w:val="24"/>
        <w:szCs w:val="24"/>
      </w:rPr>
    </w:lvl>
    <w:lvl w:ilvl="2" w:tplc="CA00FFD2">
      <w:start w:val="1"/>
      <w:numFmt w:val="decimal"/>
      <w:lvlText w:val="%3."/>
      <w:lvlJc w:val="left"/>
      <w:pPr>
        <w:ind w:left="2340" w:hanging="360"/>
      </w:pPr>
      <w:rPr>
        <w:rFonts w:hint="default"/>
        <w:color w:val="auto"/>
        <w:sz w:val="24"/>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F0354E"/>
    <w:multiLevelType w:val="hybridMultilevel"/>
    <w:tmpl w:val="600AB566"/>
    <w:lvl w:ilvl="0" w:tplc="9BFC9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0A7FDA"/>
    <w:multiLevelType w:val="multilevel"/>
    <w:tmpl w:val="8E62EF6E"/>
    <w:lvl w:ilvl="0">
      <w:start w:val="1"/>
      <w:numFmt w:val="lowerLetter"/>
      <w:lvlText w:val="%1)"/>
      <w:lvlJc w:val="left"/>
      <w:pPr>
        <w:tabs>
          <w:tab w:val="num" w:pos="720"/>
        </w:tabs>
        <w:ind w:left="170" w:hanging="170"/>
      </w:pPr>
      <w:rPr>
        <w:rFonts w:hint="default"/>
        <w:color w:val="auto"/>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32" w15:restartNumberingAfterBreak="0">
    <w:nsid w:val="142D414A"/>
    <w:multiLevelType w:val="hybridMultilevel"/>
    <w:tmpl w:val="53B6D0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292F05"/>
    <w:multiLevelType w:val="hybridMultilevel"/>
    <w:tmpl w:val="2A28A66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190F1469"/>
    <w:multiLevelType w:val="multilevel"/>
    <w:tmpl w:val="830C09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193D6827"/>
    <w:multiLevelType w:val="hybridMultilevel"/>
    <w:tmpl w:val="9DFC72F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1BE30C43"/>
    <w:multiLevelType w:val="hybridMultilevel"/>
    <w:tmpl w:val="BA46BD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1E5C6FE8"/>
    <w:multiLevelType w:val="multilevel"/>
    <w:tmpl w:val="ABDC80A8"/>
    <w:styleLink w:val="WW8Num1"/>
    <w:lvl w:ilvl="0">
      <w:numFmt w:val="bullet"/>
      <w:lvlText w:val=""/>
      <w:lvlJc w:val="left"/>
      <w:pPr>
        <w:ind w:left="720" w:hanging="360"/>
      </w:pPr>
      <w:rPr>
        <w:rFonts w:ascii="Symbol" w:eastAsia="Times New Roman" w:hAnsi="Symbol" w:cs="Symbol"/>
        <w:kern w:val="3"/>
        <w:sz w:val="16"/>
        <w:szCs w:val="16"/>
        <w:lang w:eastAsia="pl-P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15:restartNumberingAfterBreak="0">
    <w:nsid w:val="1E6960F9"/>
    <w:multiLevelType w:val="multilevel"/>
    <w:tmpl w:val="50F2B07E"/>
    <w:lvl w:ilvl="0">
      <w:start w:val="3"/>
      <w:numFmt w:val="decimal"/>
      <w:lvlText w:val="%1)"/>
      <w:lvlJc w:val="left"/>
      <w:pPr>
        <w:ind w:left="1440" w:hanging="360"/>
      </w:pPr>
      <w:rPr>
        <w:rFonts w:ascii="Arial Narrow" w:hAnsi="Arial Narrow" w:cs="Times New Roman"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176450"/>
    <w:multiLevelType w:val="hybridMultilevel"/>
    <w:tmpl w:val="52C6F3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1A20007"/>
    <w:multiLevelType w:val="multilevel"/>
    <w:tmpl w:val="0F6C12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23328BE"/>
    <w:multiLevelType w:val="multilevel"/>
    <w:tmpl w:val="6ABAD244"/>
    <w:lvl w:ilvl="0">
      <w:start w:val="1"/>
      <w:numFmt w:val="decimal"/>
      <w:lvlText w:val="%1."/>
      <w:lvlJc w:val="left"/>
      <w:pPr>
        <w:ind w:left="360" w:hanging="360"/>
      </w:pPr>
      <w:rPr>
        <w:b/>
        <w:bCs/>
        <w:color w:val="auto"/>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22390C10"/>
    <w:multiLevelType w:val="multilevel"/>
    <w:tmpl w:val="EDB85890"/>
    <w:lvl w:ilvl="0">
      <w:start w:val="1"/>
      <w:numFmt w:val="decimal"/>
      <w:lvlText w:val="%1)"/>
      <w:lvlJc w:val="left"/>
      <w:pPr>
        <w:ind w:left="720" w:hanging="360"/>
      </w:pPr>
      <w:rPr>
        <w:rFonts w:hint="default"/>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23E40A09"/>
    <w:multiLevelType w:val="multilevel"/>
    <w:tmpl w:val="5142D964"/>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24CD0109"/>
    <w:multiLevelType w:val="hybridMultilevel"/>
    <w:tmpl w:val="B4082304"/>
    <w:name w:val="WW8Num62"/>
    <w:lvl w:ilvl="0" w:tplc="6E067FA4">
      <w:start w:val="5"/>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5A90B2F"/>
    <w:multiLevelType w:val="multilevel"/>
    <w:tmpl w:val="10D62F38"/>
    <w:lvl w:ilvl="0">
      <w:start w:val="1"/>
      <w:numFmt w:val="decimal"/>
      <w:lvlText w:val="%1."/>
      <w:lvlJc w:val="left"/>
      <w:pPr>
        <w:ind w:left="720" w:hanging="360"/>
      </w:pPr>
      <w:rPr>
        <w:rFonts w:hint="default"/>
      </w:rPr>
    </w:lvl>
    <w:lvl w:ilvl="1">
      <w:start w:val="1"/>
      <w:numFmt w:val="decimal"/>
      <w:isLgl/>
      <w:lvlText w:val="%2."/>
      <w:lvlJc w:val="left"/>
      <w:pPr>
        <w:ind w:left="1440" w:hanging="360"/>
      </w:pPr>
      <w:rPr>
        <w:rFonts w:ascii="Arial Narrow" w:eastAsia="Calibri" w:hAnsi="Arial Narrow" w:cs="Arial" w:hint="default"/>
        <w:sz w:val="24"/>
        <w:szCs w:val="24"/>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6" w15:restartNumberingAfterBreak="0">
    <w:nsid w:val="25CE0D3F"/>
    <w:multiLevelType w:val="multilevel"/>
    <w:tmpl w:val="F0AEE016"/>
    <w:lvl w:ilvl="0">
      <w:start w:val="1"/>
      <w:numFmt w:val="lowerLetter"/>
      <w:lvlText w:val="%1)"/>
      <w:lvlJc w:val="left"/>
      <w:pPr>
        <w:ind w:left="1778" w:hanging="360"/>
      </w:pPr>
      <w:rPr>
        <w:b/>
        <w:bCs/>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7" w15:restartNumberingAfterBreak="0">
    <w:nsid w:val="25D223C3"/>
    <w:multiLevelType w:val="multilevel"/>
    <w:tmpl w:val="30C44BB8"/>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26F3726B"/>
    <w:multiLevelType w:val="hybridMultilevel"/>
    <w:tmpl w:val="1548AD7E"/>
    <w:lvl w:ilvl="0" w:tplc="34E218C0">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84237C6"/>
    <w:multiLevelType w:val="hybridMultilevel"/>
    <w:tmpl w:val="BE72A4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9D45FAC"/>
    <w:multiLevelType w:val="hybridMultilevel"/>
    <w:tmpl w:val="F8DA6B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BF761F2"/>
    <w:multiLevelType w:val="hybridMultilevel"/>
    <w:tmpl w:val="3CE807E0"/>
    <w:lvl w:ilvl="0" w:tplc="FFFFFFFF">
      <w:start w:val="1"/>
      <w:numFmt w:val="decimal"/>
      <w:lvlText w:val="%1)"/>
      <w:lvlJc w:val="left"/>
      <w:pPr>
        <w:ind w:left="1146" w:hanging="360"/>
      </w:pPr>
      <w:rPr>
        <w:rFonts w:hint="default"/>
        <w:b w:val="0"/>
        <w:bCs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2" w15:restartNumberingAfterBreak="0">
    <w:nsid w:val="2CF861F1"/>
    <w:multiLevelType w:val="hybridMultilevel"/>
    <w:tmpl w:val="083AF25E"/>
    <w:lvl w:ilvl="0" w:tplc="0415000F">
      <w:start w:val="1"/>
      <w:numFmt w:val="decimal"/>
      <w:lvlText w:val="%1."/>
      <w:lvlJc w:val="left"/>
      <w:pPr>
        <w:tabs>
          <w:tab w:val="num" w:pos="720"/>
        </w:tabs>
        <w:ind w:left="720" w:hanging="360"/>
      </w:pPr>
    </w:lvl>
    <w:lvl w:ilvl="1" w:tplc="6D6E7B38">
      <w:start w:val="12"/>
      <w:numFmt w:val="bullet"/>
      <w:lvlText w:val="-"/>
      <w:lvlJc w:val="left"/>
      <w:pPr>
        <w:tabs>
          <w:tab w:val="num" w:pos="1950"/>
        </w:tabs>
        <w:ind w:left="1950" w:hanging="87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2D36307B"/>
    <w:multiLevelType w:val="hybridMultilevel"/>
    <w:tmpl w:val="3CE807E0"/>
    <w:lvl w:ilvl="0" w:tplc="5D9CB084">
      <w:start w:val="1"/>
      <w:numFmt w:val="decimal"/>
      <w:lvlText w:val="%1)"/>
      <w:lvlJc w:val="left"/>
      <w:pPr>
        <w:ind w:left="1146" w:hanging="360"/>
      </w:pPr>
      <w:rPr>
        <w:rFonts w:hint="default"/>
        <w:b w:val="0"/>
        <w:bCs w:val="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2F0C1746"/>
    <w:multiLevelType w:val="hybridMultilevel"/>
    <w:tmpl w:val="DD6AC1E6"/>
    <w:lvl w:ilvl="0" w:tplc="4A3C6A5A">
      <w:start w:val="1"/>
      <w:numFmt w:val="decimal"/>
      <w:lvlText w:val="%1)"/>
      <w:lvlJc w:val="left"/>
      <w:pPr>
        <w:ind w:left="786" w:hanging="360"/>
      </w:pPr>
      <w:rPr>
        <w:rFonts w:ascii="Arial Narrow" w:hAnsi="Arial Narrow" w:cs="Arial"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330D2D83"/>
    <w:multiLevelType w:val="hybridMultilevel"/>
    <w:tmpl w:val="779E81A2"/>
    <w:lvl w:ilvl="0" w:tplc="58E6EEA4">
      <w:start w:val="1"/>
      <w:numFmt w:val="bullet"/>
      <w:lvlText w:val="-"/>
      <w:lvlJc w:val="left"/>
      <w:pPr>
        <w:ind w:left="720" w:hanging="360"/>
      </w:pPr>
      <w:rPr>
        <w:rFonts w:ascii="Arial" w:hAnsi="Arial"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507198F"/>
    <w:multiLevelType w:val="multilevel"/>
    <w:tmpl w:val="8C5ACE64"/>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7" w15:restartNumberingAfterBreak="0">
    <w:nsid w:val="36662E99"/>
    <w:multiLevelType w:val="multilevel"/>
    <w:tmpl w:val="46D6EDC8"/>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36DE1578"/>
    <w:multiLevelType w:val="multilevel"/>
    <w:tmpl w:val="B88E997C"/>
    <w:lvl w:ilvl="0">
      <w:start w:val="1"/>
      <w:numFmt w:val="decimal"/>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59" w15:restartNumberingAfterBreak="0">
    <w:nsid w:val="377B3682"/>
    <w:multiLevelType w:val="multilevel"/>
    <w:tmpl w:val="4CE8B9B4"/>
    <w:lvl w:ilvl="0">
      <w:start w:val="1"/>
      <w:numFmt w:val="decimal"/>
      <w:lvlText w:val="%1)"/>
      <w:lvlJc w:val="left"/>
      <w:pPr>
        <w:ind w:left="720" w:hanging="360"/>
      </w:pPr>
      <w:rPr>
        <w:rFonts w:ascii="Arial Narrow" w:eastAsia="Arial Unicode MS" w:hAnsi="Arial Narrow" w:cs="Calibri"/>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39361D3F"/>
    <w:multiLevelType w:val="multilevel"/>
    <w:tmpl w:val="F744858C"/>
    <w:lvl w:ilvl="0">
      <w:start w:val="1"/>
      <w:numFmt w:val="decimal"/>
      <w:lvlText w:val="%1)"/>
      <w:lvlJc w:val="left"/>
      <w:pPr>
        <w:ind w:left="720" w:hanging="360"/>
      </w:pPr>
      <w:rPr>
        <w:rFonts w:ascii="Arial Narrow" w:hAnsi="Arial Narrow"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A132DC6"/>
    <w:multiLevelType w:val="multilevel"/>
    <w:tmpl w:val="AA7010B8"/>
    <w:lvl w:ilvl="0">
      <w:start w:val="1"/>
      <w:numFmt w:val="decimal"/>
      <w:lvlText w:val="%1)"/>
      <w:lvlJc w:val="left"/>
      <w:pPr>
        <w:ind w:left="720" w:hanging="360"/>
      </w:pPr>
      <w:rPr>
        <w:strike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3B126174"/>
    <w:multiLevelType w:val="hybridMultilevel"/>
    <w:tmpl w:val="90E06708"/>
    <w:lvl w:ilvl="0" w:tplc="098CAD6E">
      <w:start w:val="1"/>
      <w:numFmt w:val="decimal"/>
      <w:lvlText w:val="%1."/>
      <w:lvlJc w:val="left"/>
      <w:pPr>
        <w:ind w:left="720" w:hanging="360"/>
      </w:pPr>
      <w:rPr>
        <w:rFonts w:ascii="Arial Narrow" w:hAnsi="Arial Narrow"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666D74"/>
    <w:multiLevelType w:val="multilevel"/>
    <w:tmpl w:val="B622B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BBE26B3"/>
    <w:multiLevelType w:val="multilevel"/>
    <w:tmpl w:val="08364F76"/>
    <w:styleLink w:val="WW8Num2"/>
    <w:lvl w:ilvl="0">
      <w:start w:val="1"/>
      <w:numFmt w:val="lowerLetter"/>
      <w:lvlText w:val="%1)"/>
      <w:lvlJc w:val="left"/>
      <w:pPr>
        <w:ind w:left="1070" w:hanging="360"/>
      </w:pPr>
      <w:rPr>
        <w:sz w:val="22"/>
        <w:szCs w:val="22"/>
        <w:lang w:eastAsia="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C3C1B98"/>
    <w:multiLevelType w:val="multilevel"/>
    <w:tmpl w:val="0AC446B0"/>
    <w:lvl w:ilvl="0">
      <w:start w:val="1"/>
      <w:numFmt w:val="decimal"/>
      <w:lvlText w:val="%1)"/>
      <w:lvlJc w:val="left"/>
      <w:pPr>
        <w:ind w:left="720" w:hanging="360"/>
      </w:pPr>
      <w:rPr>
        <w:rFonts w:ascii="Arial Narrow" w:hAnsi="Arial Narrow" w:cs="Times New Roman" w:hint="default"/>
        <w:b w:val="0"/>
        <w:bCs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3C4440EA"/>
    <w:multiLevelType w:val="multilevel"/>
    <w:tmpl w:val="4352F4BC"/>
    <w:name w:val="WW8Num1122"/>
    <w:lvl w:ilvl="0">
      <w:start w:val="1"/>
      <w:numFmt w:val="decimal"/>
      <w:lvlText w:val="%1)"/>
      <w:lvlJc w:val="left"/>
      <w:pPr>
        <w:tabs>
          <w:tab w:val="num" w:pos="643"/>
        </w:tabs>
        <w:ind w:left="643" w:hanging="283"/>
      </w:pPr>
      <w:rPr>
        <w:rFonts w:ascii="Arial" w:hAnsi="Arial"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C5E16CB"/>
    <w:multiLevelType w:val="multilevel"/>
    <w:tmpl w:val="E7425980"/>
    <w:lvl w:ilvl="0">
      <w:start w:val="1"/>
      <w:numFmt w:val="decimal"/>
      <w:lvlText w:val="%1)"/>
      <w:lvlJc w:val="left"/>
      <w:pPr>
        <w:ind w:left="720" w:hanging="360"/>
      </w:pPr>
      <w:rPr>
        <w:rFonts w:ascii="Arial Narrow" w:hAnsi="Arial Narrow"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D2A3943"/>
    <w:multiLevelType w:val="multilevel"/>
    <w:tmpl w:val="DCD09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F130ED4"/>
    <w:multiLevelType w:val="hybridMultilevel"/>
    <w:tmpl w:val="F77AB5FC"/>
    <w:lvl w:ilvl="0" w:tplc="230AA5EC">
      <w:start w:val="1"/>
      <w:numFmt w:val="decimal"/>
      <w:lvlText w:val="%1)"/>
      <w:lvlJc w:val="left"/>
      <w:pPr>
        <w:ind w:left="720" w:hanging="360"/>
      </w:pPr>
      <w:rPr>
        <w:rFonts w:hint="default"/>
        <w:b w:val="0"/>
        <w:bCs/>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3F3F03CD"/>
    <w:multiLevelType w:val="hybridMultilevel"/>
    <w:tmpl w:val="2806BA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0B946C4"/>
    <w:multiLevelType w:val="hybridMultilevel"/>
    <w:tmpl w:val="1D3281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40C2236E"/>
    <w:multiLevelType w:val="hybridMultilevel"/>
    <w:tmpl w:val="B584047C"/>
    <w:lvl w:ilvl="0" w:tplc="58E6EEA4">
      <w:start w:val="1"/>
      <w:numFmt w:val="bullet"/>
      <w:lvlText w:val="-"/>
      <w:lvlJc w:val="left"/>
      <w:pPr>
        <w:ind w:left="1287" w:hanging="360"/>
      </w:pPr>
      <w:rPr>
        <w:rFonts w:ascii="Arial" w:hAnsi="Arial" w:cs="Times New Roman"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3" w15:restartNumberingAfterBreak="0">
    <w:nsid w:val="41104D49"/>
    <w:multiLevelType w:val="multilevel"/>
    <w:tmpl w:val="CA4420E6"/>
    <w:lvl w:ilvl="0">
      <w:start w:val="1"/>
      <w:numFmt w:val="lowerLetter"/>
      <w:lvlText w:val="%1)"/>
      <w:lvlJc w:val="left"/>
      <w:pPr>
        <w:ind w:left="2520" w:hanging="360"/>
      </w:pPr>
      <w:rPr>
        <w:b/>
        <w:bCs/>
      </w:rPr>
    </w:lvl>
    <w:lvl w:ilvl="1">
      <w:start w:val="2"/>
      <w:numFmt w:val="decimal"/>
      <w:isLgl/>
      <w:lvlText w:val="%1.%2."/>
      <w:lvlJc w:val="left"/>
      <w:pPr>
        <w:ind w:left="252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74" w15:restartNumberingAfterBreak="0">
    <w:nsid w:val="446060B1"/>
    <w:multiLevelType w:val="hybridMultilevel"/>
    <w:tmpl w:val="9BAA474A"/>
    <w:lvl w:ilvl="0" w:tplc="79AAD1F4">
      <w:start w:val="1"/>
      <w:numFmt w:val="decimal"/>
      <w:lvlText w:val="%1)"/>
      <w:lvlJc w:val="left"/>
      <w:pPr>
        <w:ind w:left="720" w:hanging="360"/>
      </w:pPr>
      <w:rPr>
        <w:rFonts w:ascii="Arial Narrow" w:eastAsia="Times New Roman" w:hAnsi="Arial Narrow"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4BF22B1"/>
    <w:multiLevelType w:val="hybridMultilevel"/>
    <w:tmpl w:val="30407B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474D0584"/>
    <w:multiLevelType w:val="multilevel"/>
    <w:tmpl w:val="C158D582"/>
    <w:lvl w:ilvl="0">
      <w:start w:val="1"/>
      <w:numFmt w:val="bullet"/>
      <w:lvlText w:val=""/>
      <w:lvlJc w:val="left"/>
      <w:pPr>
        <w:ind w:left="720" w:hanging="360"/>
      </w:pPr>
      <w:rPr>
        <w:rFonts w:ascii="Symbol" w:hAnsi="Symbol" w:hint="default"/>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48535B40"/>
    <w:multiLevelType w:val="hybridMultilevel"/>
    <w:tmpl w:val="F0F454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ADD4413"/>
    <w:multiLevelType w:val="hybridMultilevel"/>
    <w:tmpl w:val="669E50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D016475"/>
    <w:multiLevelType w:val="hybridMultilevel"/>
    <w:tmpl w:val="110C753E"/>
    <w:lvl w:ilvl="0" w:tplc="4EF8F23E">
      <w:start w:val="1"/>
      <w:numFmt w:val="decimal"/>
      <w:lvlText w:val="%1)"/>
      <w:lvlJc w:val="left"/>
      <w:pPr>
        <w:ind w:left="1260" w:hanging="180"/>
      </w:pPr>
      <w:rPr>
        <w:rFonts w:ascii="Arial Narrow" w:hAnsi="Arial Narrow"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EBE0E4A"/>
    <w:multiLevelType w:val="hybridMultilevel"/>
    <w:tmpl w:val="5B7AB5E2"/>
    <w:lvl w:ilvl="0" w:tplc="2BB65D5A">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02D0C4B"/>
    <w:multiLevelType w:val="hybridMultilevel"/>
    <w:tmpl w:val="76AAB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092468A"/>
    <w:multiLevelType w:val="hybridMultilevel"/>
    <w:tmpl w:val="A564914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512F336D"/>
    <w:multiLevelType w:val="hybridMultilevel"/>
    <w:tmpl w:val="70141C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5144751D"/>
    <w:multiLevelType w:val="multilevel"/>
    <w:tmpl w:val="3996890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D343D2"/>
    <w:multiLevelType w:val="hybridMultilevel"/>
    <w:tmpl w:val="D12AAF3A"/>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2F96BF4"/>
    <w:multiLevelType w:val="hybridMultilevel"/>
    <w:tmpl w:val="E4E833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3CF0070"/>
    <w:multiLevelType w:val="hybridMultilevel"/>
    <w:tmpl w:val="F4A2B088"/>
    <w:lvl w:ilvl="0" w:tplc="CAE2B9C6">
      <w:start w:val="1"/>
      <w:numFmt w:val="lowerLetter"/>
      <w:lvlText w:val="%1)"/>
      <w:lvlJc w:val="left"/>
      <w:pPr>
        <w:tabs>
          <w:tab w:val="num" w:pos="1134"/>
        </w:tabs>
        <w:ind w:left="1134" w:hanging="567"/>
      </w:pPr>
      <w:rPr>
        <w:rFonts w:ascii="Arial Narrow" w:hAnsi="Arial Narrow" w:cs="Arial"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55031644"/>
    <w:multiLevelType w:val="hybridMultilevel"/>
    <w:tmpl w:val="ECFAE7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552E043B"/>
    <w:multiLevelType w:val="multilevel"/>
    <w:tmpl w:val="DC30A2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56A25E9C"/>
    <w:multiLevelType w:val="hybridMultilevel"/>
    <w:tmpl w:val="9D2E88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57BE4D2E"/>
    <w:multiLevelType w:val="hybridMultilevel"/>
    <w:tmpl w:val="F0F454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9B35F78"/>
    <w:multiLevelType w:val="multilevel"/>
    <w:tmpl w:val="46545704"/>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ind w:left="1800" w:hanging="360"/>
      </w:p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3" w15:restartNumberingAfterBreak="0">
    <w:nsid w:val="5A220299"/>
    <w:multiLevelType w:val="hybridMultilevel"/>
    <w:tmpl w:val="4B300686"/>
    <w:lvl w:ilvl="0" w:tplc="AA04EBD4">
      <w:start w:val="1"/>
      <w:numFmt w:val="lowerLetter"/>
      <w:lvlText w:val="%1)"/>
      <w:lvlJc w:val="left"/>
      <w:pPr>
        <w:tabs>
          <w:tab w:val="num" w:pos="596"/>
        </w:tabs>
        <w:ind w:left="576" w:hanging="340"/>
      </w:pPr>
      <w:rPr>
        <w:rFonts w:hint="default"/>
        <w:b w:val="0"/>
        <w:i w:val="0"/>
        <w:sz w:val="24"/>
        <w:szCs w:val="24"/>
      </w:rPr>
    </w:lvl>
    <w:lvl w:ilvl="1" w:tplc="04150003">
      <w:start w:val="1"/>
      <w:numFmt w:val="decimal"/>
      <w:lvlText w:val="%2)"/>
      <w:lvlJc w:val="left"/>
      <w:pPr>
        <w:ind w:left="1506" w:hanging="360"/>
      </w:pPr>
      <w:rPr>
        <w:rFonts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94" w15:restartNumberingAfterBreak="0">
    <w:nsid w:val="5A355965"/>
    <w:multiLevelType w:val="hybridMultilevel"/>
    <w:tmpl w:val="0DA4CCFC"/>
    <w:lvl w:ilvl="0" w:tplc="B72EF10C">
      <w:start w:val="1"/>
      <w:numFmt w:val="decimal"/>
      <w:lvlText w:val="%1."/>
      <w:lvlJc w:val="left"/>
      <w:pPr>
        <w:ind w:left="720" w:hanging="360"/>
      </w:pPr>
      <w:rPr>
        <w:rFonts w:ascii="Arial Narrow" w:hAnsi="Arial Narrow" w:cs="Arial" w:hint="default"/>
        <w:b w:val="0"/>
        <w:bCs/>
        <w:color w:val="auto"/>
      </w:rPr>
    </w:lvl>
    <w:lvl w:ilvl="1" w:tplc="5D9CB084">
      <w:start w:val="1"/>
      <w:numFmt w:val="decimal"/>
      <w:lvlText w:val="%2)"/>
      <w:lvlJc w:val="left"/>
      <w:pPr>
        <w:ind w:left="1440" w:hanging="360"/>
      </w:pPr>
      <w:rPr>
        <w:b w:val="0"/>
        <w:bCs w:val="0"/>
      </w:rPr>
    </w:lvl>
    <w:lvl w:ilvl="2" w:tplc="058C4AE0">
      <w:start w:val="1"/>
      <w:numFmt w:val="lowerLetter"/>
      <w:lvlText w:val="%3."/>
      <w:lvlJc w:val="left"/>
      <w:pPr>
        <w:ind w:left="2340" w:hanging="360"/>
      </w:pPr>
      <w:rPr>
        <w:rFonts w:ascii="Times New Roman" w:eastAsia="Calibri" w:hAnsi="Times New Roman" w:cs="Times New Roman" w:hint="default"/>
        <w:sz w:val="24"/>
        <w:szCs w:val="24"/>
      </w:rPr>
    </w:lvl>
    <w:lvl w:ilvl="3" w:tplc="CDCE14C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A496C3A"/>
    <w:multiLevelType w:val="hybridMultilevel"/>
    <w:tmpl w:val="B4129F9C"/>
    <w:name w:val="WW8Num7223"/>
    <w:lvl w:ilvl="0" w:tplc="91EEDC84">
      <w:start w:val="1"/>
      <w:numFmt w:val="decimal"/>
      <w:lvlText w:val="%1."/>
      <w:lvlJc w:val="left"/>
      <w:pPr>
        <w:tabs>
          <w:tab w:val="num" w:pos="360"/>
        </w:tabs>
        <w:ind w:left="360" w:hanging="360"/>
      </w:pPr>
      <w:rPr>
        <w:rFonts w:ascii="Arial Narrow" w:hAnsi="Arial Narrow" w:cs="Arial" w:hint="default"/>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6" w15:restartNumberingAfterBreak="0">
    <w:nsid w:val="5C8E7598"/>
    <w:multiLevelType w:val="multilevel"/>
    <w:tmpl w:val="10D4152C"/>
    <w:lvl w:ilvl="0">
      <w:start w:val="1"/>
      <w:numFmt w:val="decimal"/>
      <w:lvlText w:val="%1)"/>
      <w:lvlJc w:val="left"/>
      <w:pPr>
        <w:ind w:left="720" w:hanging="360"/>
      </w:pPr>
      <w:rPr>
        <w:rFonts w:ascii="Garamond" w:eastAsia="Calibri" w:hAnsi="Garamond"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C9870DC"/>
    <w:multiLevelType w:val="hybridMultilevel"/>
    <w:tmpl w:val="49024876"/>
    <w:lvl w:ilvl="0" w:tplc="5D9CB084">
      <w:start w:val="1"/>
      <w:numFmt w:val="decimal"/>
      <w:lvlText w:val="%1)"/>
      <w:lvlJc w:val="left"/>
      <w:pPr>
        <w:ind w:left="720" w:hanging="360"/>
      </w:pPr>
      <w:rPr>
        <w:rFonts w:hint="default"/>
        <w:b w:val="0"/>
        <w:bCs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DA42471"/>
    <w:multiLevelType w:val="multilevel"/>
    <w:tmpl w:val="66E6F7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E6806F9"/>
    <w:multiLevelType w:val="multilevel"/>
    <w:tmpl w:val="DE002D78"/>
    <w:lvl w:ilvl="0">
      <w:start w:val="1"/>
      <w:numFmt w:val="lowerLetter"/>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100" w15:restartNumberingAfterBreak="0">
    <w:nsid w:val="61820C7C"/>
    <w:multiLevelType w:val="hybridMultilevel"/>
    <w:tmpl w:val="34E8F2C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1" w15:restartNumberingAfterBreak="0">
    <w:nsid w:val="639C2E9E"/>
    <w:multiLevelType w:val="multilevel"/>
    <w:tmpl w:val="190C32F8"/>
    <w:name w:val="WWNum512"/>
    <w:lvl w:ilvl="0">
      <w:start w:val="1"/>
      <w:numFmt w:val="decimal"/>
      <w:lvlText w:val="%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63A75A34"/>
    <w:multiLevelType w:val="hybridMultilevel"/>
    <w:tmpl w:val="78EA2B5A"/>
    <w:lvl w:ilvl="0" w:tplc="9E12B11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3F85AFE"/>
    <w:multiLevelType w:val="multilevel"/>
    <w:tmpl w:val="FD88E41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4" w15:restartNumberingAfterBreak="0">
    <w:nsid w:val="650F3BB6"/>
    <w:multiLevelType w:val="multilevel"/>
    <w:tmpl w:val="883030AE"/>
    <w:lvl w:ilvl="0">
      <w:start w:val="1"/>
      <w:numFmt w:val="decimal"/>
      <w:lvlText w:val="%1)"/>
      <w:lvlJc w:val="left"/>
      <w:pPr>
        <w:ind w:left="1440" w:hanging="360"/>
      </w:pPr>
      <w:rPr>
        <w:rFonts w:ascii="Arial Narrow" w:hAnsi="Arial Narrow" w:cs="Times New Roman"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6AC2A03"/>
    <w:multiLevelType w:val="hybridMultilevel"/>
    <w:tmpl w:val="E2989B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75B575D"/>
    <w:multiLevelType w:val="multilevel"/>
    <w:tmpl w:val="C48CC57A"/>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7EC1219"/>
    <w:multiLevelType w:val="hybridMultilevel"/>
    <w:tmpl w:val="FBC07F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850191B"/>
    <w:multiLevelType w:val="multilevel"/>
    <w:tmpl w:val="BA2831C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9" w15:restartNumberingAfterBreak="0">
    <w:nsid w:val="68A1334D"/>
    <w:multiLevelType w:val="hybridMultilevel"/>
    <w:tmpl w:val="23445E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9B16A97"/>
    <w:multiLevelType w:val="hybridMultilevel"/>
    <w:tmpl w:val="02CEE3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15:restartNumberingAfterBreak="0">
    <w:nsid w:val="6AAD395D"/>
    <w:multiLevelType w:val="multilevel"/>
    <w:tmpl w:val="C5862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AD06F8C"/>
    <w:multiLevelType w:val="hybridMultilevel"/>
    <w:tmpl w:val="20BAFF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EE345FC"/>
    <w:multiLevelType w:val="hybridMultilevel"/>
    <w:tmpl w:val="7AA6D76C"/>
    <w:lvl w:ilvl="0" w:tplc="EC34202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2BB2E09"/>
    <w:multiLevelType w:val="hybridMultilevel"/>
    <w:tmpl w:val="8AE285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752D0F83"/>
    <w:multiLevelType w:val="hybridMultilevel"/>
    <w:tmpl w:val="04A0B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54228F5"/>
    <w:multiLevelType w:val="multilevel"/>
    <w:tmpl w:val="DDACAB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7" w15:restartNumberingAfterBreak="0">
    <w:nsid w:val="76D3530B"/>
    <w:multiLevelType w:val="multilevel"/>
    <w:tmpl w:val="97D89E82"/>
    <w:lvl w:ilvl="0">
      <w:start w:val="1"/>
      <w:numFmt w:val="decimal"/>
      <w:lvlText w:val="%1."/>
      <w:lvlJc w:val="left"/>
      <w:pPr>
        <w:ind w:left="720" w:hanging="360"/>
      </w:pPr>
    </w:lvl>
    <w:lvl w:ilvl="1">
      <w:start w:val="6"/>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8" w15:restartNumberingAfterBreak="0">
    <w:nsid w:val="77B77DC7"/>
    <w:multiLevelType w:val="hybridMultilevel"/>
    <w:tmpl w:val="1240660E"/>
    <w:lvl w:ilvl="0" w:tplc="D5C2F41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8133E71"/>
    <w:multiLevelType w:val="hybridMultilevel"/>
    <w:tmpl w:val="EAA0833C"/>
    <w:lvl w:ilvl="0" w:tplc="200AAA4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8605966"/>
    <w:multiLevelType w:val="hybridMultilevel"/>
    <w:tmpl w:val="C01CA980"/>
    <w:name w:val="WW8Num3023"/>
    <w:lvl w:ilvl="0" w:tplc="1D00D45C">
      <w:start w:val="1"/>
      <w:numFmt w:val="decimal"/>
      <w:lvlText w:val="%1."/>
      <w:lvlJc w:val="left"/>
      <w:pPr>
        <w:tabs>
          <w:tab w:val="num" w:pos="1351"/>
        </w:tabs>
        <w:ind w:left="1351"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7EDA527B"/>
    <w:multiLevelType w:val="multilevel"/>
    <w:tmpl w:val="12C20768"/>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2" w15:restartNumberingAfterBreak="0">
    <w:nsid w:val="7F524347"/>
    <w:multiLevelType w:val="hybridMultilevel"/>
    <w:tmpl w:val="9140B0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573662804">
    <w:abstractNumId w:val="0"/>
  </w:num>
  <w:num w:numId="2" w16cid:durableId="589312893">
    <w:abstractNumId w:val="94"/>
  </w:num>
  <w:num w:numId="3" w16cid:durableId="1037464184">
    <w:abstractNumId w:val="109"/>
  </w:num>
  <w:num w:numId="4" w16cid:durableId="255480328">
    <w:abstractNumId w:val="115"/>
  </w:num>
  <w:num w:numId="5" w16cid:durableId="1193885508">
    <w:abstractNumId w:val="29"/>
  </w:num>
  <w:num w:numId="6" w16cid:durableId="307636280">
    <w:abstractNumId w:val="118"/>
  </w:num>
  <w:num w:numId="7" w16cid:durableId="109861864">
    <w:abstractNumId w:val="46"/>
  </w:num>
  <w:num w:numId="8" w16cid:durableId="1578705301">
    <w:abstractNumId w:val="73"/>
  </w:num>
  <w:num w:numId="9" w16cid:durableId="1617637180">
    <w:abstractNumId w:val="62"/>
  </w:num>
  <w:num w:numId="10" w16cid:durableId="1112015431">
    <w:abstractNumId w:val="20"/>
  </w:num>
  <w:num w:numId="11" w16cid:durableId="517043264">
    <w:abstractNumId w:val="25"/>
  </w:num>
  <w:num w:numId="12" w16cid:durableId="2025553283">
    <w:abstractNumId w:val="33"/>
  </w:num>
  <w:num w:numId="13" w16cid:durableId="898787481">
    <w:abstractNumId w:val="70"/>
  </w:num>
  <w:num w:numId="14" w16cid:durableId="1733963108">
    <w:abstractNumId w:val="78"/>
  </w:num>
  <w:num w:numId="15" w16cid:durableId="905652619">
    <w:abstractNumId w:val="79"/>
  </w:num>
  <w:num w:numId="16" w16cid:durableId="989023374">
    <w:abstractNumId w:val="113"/>
  </w:num>
  <w:num w:numId="17" w16cid:durableId="807090201">
    <w:abstractNumId w:val="45"/>
  </w:num>
  <w:num w:numId="18" w16cid:durableId="1616521691">
    <w:abstractNumId w:val="54"/>
  </w:num>
  <w:num w:numId="19" w16cid:durableId="1586762998">
    <w:abstractNumId w:val="80"/>
  </w:num>
  <w:num w:numId="20" w16cid:durableId="1050153694">
    <w:abstractNumId w:val="30"/>
  </w:num>
  <w:num w:numId="21" w16cid:durableId="2121024868">
    <w:abstractNumId w:val="82"/>
  </w:num>
  <w:num w:numId="22" w16cid:durableId="1121608816">
    <w:abstractNumId w:val="55"/>
  </w:num>
  <w:num w:numId="23" w16cid:durableId="1692753924">
    <w:abstractNumId w:val="48"/>
  </w:num>
  <w:num w:numId="24" w16cid:durableId="909384444">
    <w:abstractNumId w:val="13"/>
  </w:num>
  <w:num w:numId="25" w16cid:durableId="1139761214">
    <w:abstractNumId w:val="6"/>
  </w:num>
  <w:num w:numId="26" w16cid:durableId="1750270921">
    <w:abstractNumId w:val="7"/>
  </w:num>
  <w:num w:numId="27" w16cid:durableId="1905673941">
    <w:abstractNumId w:val="8"/>
  </w:num>
  <w:num w:numId="28" w16cid:durableId="719784684">
    <w:abstractNumId w:val="9"/>
  </w:num>
  <w:num w:numId="29" w16cid:durableId="539778508">
    <w:abstractNumId w:val="14"/>
  </w:num>
  <w:num w:numId="30" w16cid:durableId="466314802">
    <w:abstractNumId w:val="10"/>
  </w:num>
  <w:num w:numId="31" w16cid:durableId="1035807677">
    <w:abstractNumId w:val="49"/>
  </w:num>
  <w:num w:numId="32" w16cid:durableId="681131693">
    <w:abstractNumId w:val="52"/>
  </w:num>
  <w:num w:numId="33" w16cid:durableId="658386664">
    <w:abstractNumId w:val="35"/>
  </w:num>
  <w:num w:numId="34" w16cid:durableId="834422879">
    <w:abstractNumId w:val="11"/>
  </w:num>
  <w:num w:numId="35" w16cid:durableId="674964678">
    <w:abstractNumId w:val="108"/>
  </w:num>
  <w:num w:numId="36" w16cid:durableId="150663416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1810230">
    <w:abstractNumId w:val="21"/>
  </w:num>
  <w:num w:numId="38" w16cid:durableId="1293516367">
    <w:abstractNumId w:val="74"/>
  </w:num>
  <w:num w:numId="39" w16cid:durableId="2008317149">
    <w:abstractNumId w:val="12"/>
  </w:num>
  <w:num w:numId="40" w16cid:durableId="28843764">
    <w:abstractNumId w:val="107"/>
  </w:num>
  <w:num w:numId="41" w16cid:durableId="472527618">
    <w:abstractNumId w:val="27"/>
  </w:num>
  <w:num w:numId="42" w16cid:durableId="85544622">
    <w:abstractNumId w:val="86"/>
  </w:num>
  <w:num w:numId="43" w16cid:durableId="989363280">
    <w:abstractNumId w:val="93"/>
  </w:num>
  <w:num w:numId="44" w16cid:durableId="1813213036">
    <w:abstractNumId w:val="32"/>
  </w:num>
  <w:num w:numId="45" w16cid:durableId="1599367943">
    <w:abstractNumId w:val="47"/>
  </w:num>
  <w:num w:numId="46" w16cid:durableId="760640950">
    <w:abstractNumId w:val="102"/>
  </w:num>
  <w:num w:numId="47" w16cid:durableId="270285018">
    <w:abstractNumId w:val="75"/>
  </w:num>
  <w:num w:numId="48" w16cid:durableId="1555238749">
    <w:abstractNumId w:val="58"/>
  </w:num>
  <w:num w:numId="49" w16cid:durableId="954364328">
    <w:abstractNumId w:val="26"/>
  </w:num>
  <w:num w:numId="50" w16cid:durableId="1375158847">
    <w:abstractNumId w:val="92"/>
  </w:num>
  <w:num w:numId="51" w16cid:durableId="754781895">
    <w:abstractNumId w:val="39"/>
  </w:num>
  <w:num w:numId="52" w16cid:durableId="1108963978">
    <w:abstractNumId w:val="117"/>
  </w:num>
  <w:num w:numId="53" w16cid:durableId="780536865">
    <w:abstractNumId w:val="99"/>
  </w:num>
  <w:num w:numId="54" w16cid:durableId="641348788">
    <w:abstractNumId w:val="31"/>
  </w:num>
  <w:num w:numId="55" w16cid:durableId="1311249797">
    <w:abstractNumId w:val="61"/>
  </w:num>
  <w:num w:numId="56" w16cid:durableId="73745456">
    <w:abstractNumId w:val="97"/>
  </w:num>
  <w:num w:numId="57" w16cid:durableId="827092795">
    <w:abstractNumId w:val="114"/>
  </w:num>
  <w:num w:numId="58" w16cid:durableId="995452060">
    <w:abstractNumId w:val="16"/>
  </w:num>
  <w:num w:numId="59" w16cid:durableId="1823348399">
    <w:abstractNumId w:val="28"/>
  </w:num>
  <w:num w:numId="60" w16cid:durableId="473836183">
    <w:abstractNumId w:val="110"/>
  </w:num>
  <w:num w:numId="61" w16cid:durableId="598681407">
    <w:abstractNumId w:val="56"/>
  </w:num>
  <w:num w:numId="62" w16cid:durableId="1362707306">
    <w:abstractNumId w:val="18"/>
  </w:num>
  <w:num w:numId="63" w16cid:durableId="1655794242">
    <w:abstractNumId w:val="65"/>
  </w:num>
  <w:num w:numId="64" w16cid:durableId="1082991680">
    <w:abstractNumId w:val="60"/>
  </w:num>
  <w:num w:numId="65" w16cid:durableId="694968282">
    <w:abstractNumId w:val="67"/>
  </w:num>
  <w:num w:numId="66" w16cid:durableId="868104568">
    <w:abstractNumId w:val="76"/>
  </w:num>
  <w:num w:numId="67" w16cid:durableId="320617307">
    <w:abstractNumId w:val="84"/>
  </w:num>
  <w:num w:numId="68" w16cid:durableId="1206530170">
    <w:abstractNumId w:val="38"/>
  </w:num>
  <w:num w:numId="69" w16cid:durableId="252250087">
    <w:abstractNumId w:val="105"/>
  </w:num>
  <w:num w:numId="70" w16cid:durableId="720637240">
    <w:abstractNumId w:val="81"/>
  </w:num>
  <w:num w:numId="71" w16cid:durableId="1127040689">
    <w:abstractNumId w:val="104"/>
  </w:num>
  <w:num w:numId="72" w16cid:durableId="1552571707">
    <w:abstractNumId w:val="59"/>
  </w:num>
  <w:num w:numId="73" w16cid:durableId="2135980454">
    <w:abstractNumId w:val="50"/>
  </w:num>
  <w:num w:numId="74" w16cid:durableId="1451777774">
    <w:abstractNumId w:val="57"/>
  </w:num>
  <w:num w:numId="75" w16cid:durableId="2016566344">
    <w:abstractNumId w:val="42"/>
  </w:num>
  <w:num w:numId="76" w16cid:durableId="1065640363">
    <w:abstractNumId w:val="40"/>
  </w:num>
  <w:num w:numId="77" w16cid:durableId="642276633">
    <w:abstractNumId w:val="83"/>
  </w:num>
  <w:num w:numId="78" w16cid:durableId="544875924">
    <w:abstractNumId w:val="77"/>
  </w:num>
  <w:num w:numId="79" w16cid:durableId="1789467930">
    <w:abstractNumId w:val="69"/>
  </w:num>
  <w:num w:numId="80" w16cid:durableId="744836308">
    <w:abstractNumId w:val="89"/>
  </w:num>
  <w:num w:numId="81" w16cid:durableId="212431312">
    <w:abstractNumId w:val="36"/>
  </w:num>
  <w:num w:numId="82" w16cid:durableId="265160332">
    <w:abstractNumId w:val="103"/>
  </w:num>
  <w:num w:numId="83" w16cid:durableId="1968390017">
    <w:abstractNumId w:val="122"/>
  </w:num>
  <w:num w:numId="84" w16cid:durableId="458499199">
    <w:abstractNumId w:val="91"/>
  </w:num>
  <w:num w:numId="85" w16cid:durableId="320276482">
    <w:abstractNumId w:val="90"/>
  </w:num>
  <w:num w:numId="86" w16cid:durableId="695036082">
    <w:abstractNumId w:val="37"/>
  </w:num>
  <w:num w:numId="87" w16cid:durableId="1873883387">
    <w:abstractNumId w:val="64"/>
  </w:num>
  <w:num w:numId="88" w16cid:durableId="1055809341">
    <w:abstractNumId w:val="64"/>
    <w:lvlOverride w:ilvl="0">
      <w:lvl w:ilvl="0">
        <w:start w:val="1"/>
        <w:numFmt w:val="decimal"/>
        <w:lvlText w:val="%1)"/>
        <w:lvlJc w:val="left"/>
        <w:pPr>
          <w:ind w:left="1070" w:hanging="360"/>
        </w:pPr>
      </w:lvl>
    </w:lvlOverride>
    <w:lvlOverride w:ilvl="1">
      <w:lvl w:ilvl="1" w:tentative="1">
        <w:start w:val="1"/>
        <w:numFmt w:val="lowerLetter"/>
        <w:lvlText w:val="%2."/>
        <w:lvlJc w:val="left"/>
        <w:pPr>
          <w:ind w:left="1790" w:hanging="360"/>
        </w:pPr>
      </w:lvl>
    </w:lvlOverride>
    <w:lvlOverride w:ilvl="2">
      <w:lvl w:ilvl="2" w:tentative="1">
        <w:start w:val="1"/>
        <w:numFmt w:val="lowerRoman"/>
        <w:lvlText w:val="%3."/>
        <w:lvlJc w:val="right"/>
        <w:pPr>
          <w:ind w:left="2510" w:hanging="180"/>
        </w:pPr>
      </w:lvl>
    </w:lvlOverride>
    <w:lvlOverride w:ilvl="3">
      <w:lvl w:ilvl="3" w:tentative="1">
        <w:start w:val="1"/>
        <w:numFmt w:val="decimal"/>
        <w:lvlText w:val="%4."/>
        <w:lvlJc w:val="left"/>
        <w:pPr>
          <w:ind w:left="3230" w:hanging="360"/>
        </w:pPr>
      </w:lvl>
    </w:lvlOverride>
    <w:lvlOverride w:ilvl="4">
      <w:lvl w:ilvl="4" w:tentative="1">
        <w:start w:val="1"/>
        <w:numFmt w:val="lowerLetter"/>
        <w:lvlText w:val="%5."/>
        <w:lvlJc w:val="left"/>
        <w:pPr>
          <w:ind w:left="3950" w:hanging="360"/>
        </w:pPr>
      </w:lvl>
    </w:lvlOverride>
    <w:lvlOverride w:ilvl="5">
      <w:lvl w:ilvl="5" w:tentative="1">
        <w:start w:val="1"/>
        <w:numFmt w:val="lowerRoman"/>
        <w:lvlText w:val="%6."/>
        <w:lvlJc w:val="right"/>
        <w:pPr>
          <w:ind w:left="4670" w:hanging="180"/>
        </w:pPr>
      </w:lvl>
    </w:lvlOverride>
    <w:lvlOverride w:ilvl="6">
      <w:lvl w:ilvl="6" w:tentative="1">
        <w:start w:val="1"/>
        <w:numFmt w:val="decimal"/>
        <w:lvlText w:val="%7."/>
        <w:lvlJc w:val="left"/>
        <w:pPr>
          <w:ind w:left="5390" w:hanging="360"/>
        </w:pPr>
      </w:lvl>
    </w:lvlOverride>
    <w:lvlOverride w:ilvl="7">
      <w:lvl w:ilvl="7" w:tentative="1">
        <w:start w:val="1"/>
        <w:numFmt w:val="lowerLetter"/>
        <w:lvlText w:val="%8."/>
        <w:lvlJc w:val="left"/>
        <w:pPr>
          <w:ind w:left="6110" w:hanging="360"/>
        </w:pPr>
      </w:lvl>
    </w:lvlOverride>
    <w:lvlOverride w:ilvl="8">
      <w:lvl w:ilvl="8" w:tentative="1">
        <w:start w:val="1"/>
        <w:numFmt w:val="lowerRoman"/>
        <w:lvlText w:val="%9."/>
        <w:lvlJc w:val="right"/>
        <w:pPr>
          <w:ind w:left="6830" w:hanging="180"/>
        </w:pPr>
      </w:lvl>
    </w:lvlOverride>
  </w:num>
  <w:num w:numId="89" w16cid:durableId="530611599">
    <w:abstractNumId w:val="43"/>
  </w:num>
  <w:num w:numId="90" w16cid:durableId="1542211913">
    <w:abstractNumId w:val="53"/>
  </w:num>
  <w:num w:numId="91" w16cid:durableId="1019241801">
    <w:abstractNumId w:val="112"/>
  </w:num>
  <w:num w:numId="92" w16cid:durableId="1724209701">
    <w:abstractNumId w:val="121"/>
  </w:num>
  <w:num w:numId="93" w16cid:durableId="191648098">
    <w:abstractNumId w:val="100"/>
  </w:num>
  <w:num w:numId="94" w16cid:durableId="859125565">
    <w:abstractNumId w:val="85"/>
  </w:num>
  <w:num w:numId="95" w16cid:durableId="1979147255">
    <w:abstractNumId w:val="88"/>
  </w:num>
  <w:num w:numId="96" w16cid:durableId="1539464511">
    <w:abstractNumId w:val="51"/>
  </w:num>
  <w:num w:numId="97" w16cid:durableId="1970358756">
    <w:abstractNumId w:val="22"/>
  </w:num>
  <w:num w:numId="98" w16cid:durableId="816260840">
    <w:abstractNumId w:val="71"/>
  </w:num>
  <w:num w:numId="99" w16cid:durableId="1548180175">
    <w:abstractNumId w:val="96"/>
  </w:num>
  <w:num w:numId="100" w16cid:durableId="701251102">
    <w:abstractNumId w:val="41"/>
  </w:num>
  <w:num w:numId="101" w16cid:durableId="288781694">
    <w:abstractNumId w:val="63"/>
  </w:num>
  <w:num w:numId="102" w16cid:durableId="671299149">
    <w:abstractNumId w:val="106"/>
  </w:num>
  <w:num w:numId="103" w16cid:durableId="1188253859">
    <w:abstractNumId w:val="111"/>
  </w:num>
  <w:num w:numId="104" w16cid:durableId="796333339">
    <w:abstractNumId w:val="68"/>
  </w:num>
  <w:num w:numId="105" w16cid:durableId="2114548948">
    <w:abstractNumId w:val="116"/>
  </w:num>
  <w:num w:numId="106" w16cid:durableId="285625851">
    <w:abstractNumId w:val="98"/>
  </w:num>
  <w:num w:numId="107" w16cid:durableId="1179346409">
    <w:abstractNumId w:val="119"/>
  </w:num>
  <w:num w:numId="108" w16cid:durableId="25911340">
    <w:abstractNumId w:val="72"/>
  </w:num>
  <w:num w:numId="109" w16cid:durableId="741565316">
    <w:abstractNumId w:val="19"/>
  </w:num>
  <w:num w:numId="110" w16cid:durableId="1020006451">
    <w:abstractNumId w:val="17"/>
  </w:num>
  <w:num w:numId="111" w16cid:durableId="2086293250">
    <w:abstractNumId w:val="24"/>
  </w:num>
  <w:num w:numId="112" w16cid:durableId="1060402246">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352"/>
    <w:rsid w:val="00000B54"/>
    <w:rsid w:val="00000B9A"/>
    <w:rsid w:val="00000D01"/>
    <w:rsid w:val="00000EC7"/>
    <w:rsid w:val="00001874"/>
    <w:rsid w:val="00002316"/>
    <w:rsid w:val="000023DF"/>
    <w:rsid w:val="000024DD"/>
    <w:rsid w:val="00002688"/>
    <w:rsid w:val="00002893"/>
    <w:rsid w:val="000029C5"/>
    <w:rsid w:val="0000326B"/>
    <w:rsid w:val="0000403F"/>
    <w:rsid w:val="000043C6"/>
    <w:rsid w:val="000043E5"/>
    <w:rsid w:val="000045FA"/>
    <w:rsid w:val="000047CE"/>
    <w:rsid w:val="00004961"/>
    <w:rsid w:val="00004D9C"/>
    <w:rsid w:val="00004EEE"/>
    <w:rsid w:val="00004F3C"/>
    <w:rsid w:val="000051FA"/>
    <w:rsid w:val="0000525F"/>
    <w:rsid w:val="00005323"/>
    <w:rsid w:val="00005A75"/>
    <w:rsid w:val="00006370"/>
    <w:rsid w:val="00006E85"/>
    <w:rsid w:val="00007454"/>
    <w:rsid w:val="00007496"/>
    <w:rsid w:val="00007563"/>
    <w:rsid w:val="00007BE0"/>
    <w:rsid w:val="00007CAF"/>
    <w:rsid w:val="00007E49"/>
    <w:rsid w:val="000101E8"/>
    <w:rsid w:val="00010229"/>
    <w:rsid w:val="00010306"/>
    <w:rsid w:val="00010ABB"/>
    <w:rsid w:val="00010E3A"/>
    <w:rsid w:val="0001138A"/>
    <w:rsid w:val="00011476"/>
    <w:rsid w:val="00011BB5"/>
    <w:rsid w:val="00011D22"/>
    <w:rsid w:val="000122D5"/>
    <w:rsid w:val="000128BB"/>
    <w:rsid w:val="00012D50"/>
    <w:rsid w:val="00012FA1"/>
    <w:rsid w:val="00013131"/>
    <w:rsid w:val="0001314C"/>
    <w:rsid w:val="00013626"/>
    <w:rsid w:val="000138BA"/>
    <w:rsid w:val="00014197"/>
    <w:rsid w:val="00014332"/>
    <w:rsid w:val="000147E8"/>
    <w:rsid w:val="00014A3A"/>
    <w:rsid w:val="00014AE7"/>
    <w:rsid w:val="00014CF3"/>
    <w:rsid w:val="0001502B"/>
    <w:rsid w:val="00015399"/>
    <w:rsid w:val="000159C0"/>
    <w:rsid w:val="00015AC2"/>
    <w:rsid w:val="00015C5E"/>
    <w:rsid w:val="00015C5F"/>
    <w:rsid w:val="00015D52"/>
    <w:rsid w:val="00015D62"/>
    <w:rsid w:val="000169B4"/>
    <w:rsid w:val="00016AF2"/>
    <w:rsid w:val="0001701D"/>
    <w:rsid w:val="000174A5"/>
    <w:rsid w:val="00017570"/>
    <w:rsid w:val="00017839"/>
    <w:rsid w:val="000179FB"/>
    <w:rsid w:val="00020480"/>
    <w:rsid w:val="00020733"/>
    <w:rsid w:val="00021175"/>
    <w:rsid w:val="00021EE1"/>
    <w:rsid w:val="00021F66"/>
    <w:rsid w:val="000220C1"/>
    <w:rsid w:val="0002219B"/>
    <w:rsid w:val="000224D1"/>
    <w:rsid w:val="00022CB9"/>
    <w:rsid w:val="00022F5F"/>
    <w:rsid w:val="00022FCB"/>
    <w:rsid w:val="000230C9"/>
    <w:rsid w:val="00023133"/>
    <w:rsid w:val="000231ED"/>
    <w:rsid w:val="000234B6"/>
    <w:rsid w:val="000235B8"/>
    <w:rsid w:val="00023BA2"/>
    <w:rsid w:val="00023E88"/>
    <w:rsid w:val="00023F58"/>
    <w:rsid w:val="00023FE9"/>
    <w:rsid w:val="00024760"/>
    <w:rsid w:val="0002477D"/>
    <w:rsid w:val="0002512C"/>
    <w:rsid w:val="000257ED"/>
    <w:rsid w:val="00025AA5"/>
    <w:rsid w:val="00025C06"/>
    <w:rsid w:val="00025CA2"/>
    <w:rsid w:val="00025D2D"/>
    <w:rsid w:val="00026851"/>
    <w:rsid w:val="00026AAE"/>
    <w:rsid w:val="00026AB2"/>
    <w:rsid w:val="00026DC7"/>
    <w:rsid w:val="000270D6"/>
    <w:rsid w:val="00027491"/>
    <w:rsid w:val="000278E7"/>
    <w:rsid w:val="00030344"/>
    <w:rsid w:val="00030867"/>
    <w:rsid w:val="00030B2D"/>
    <w:rsid w:val="000313F6"/>
    <w:rsid w:val="0003163C"/>
    <w:rsid w:val="00031869"/>
    <w:rsid w:val="00031DDE"/>
    <w:rsid w:val="00031E73"/>
    <w:rsid w:val="00032121"/>
    <w:rsid w:val="000324F1"/>
    <w:rsid w:val="00033C94"/>
    <w:rsid w:val="000345F7"/>
    <w:rsid w:val="000346B6"/>
    <w:rsid w:val="00034AD0"/>
    <w:rsid w:val="0003512D"/>
    <w:rsid w:val="00035380"/>
    <w:rsid w:val="00035517"/>
    <w:rsid w:val="000356C5"/>
    <w:rsid w:val="00035922"/>
    <w:rsid w:val="00035D1B"/>
    <w:rsid w:val="00035E6B"/>
    <w:rsid w:val="00035F93"/>
    <w:rsid w:val="000368D6"/>
    <w:rsid w:val="00036928"/>
    <w:rsid w:val="00036C93"/>
    <w:rsid w:val="0003707E"/>
    <w:rsid w:val="00037473"/>
    <w:rsid w:val="00037ADA"/>
    <w:rsid w:val="000400B9"/>
    <w:rsid w:val="00040BE2"/>
    <w:rsid w:val="00040FA6"/>
    <w:rsid w:val="000410AE"/>
    <w:rsid w:val="00041C67"/>
    <w:rsid w:val="0004222F"/>
    <w:rsid w:val="000422C4"/>
    <w:rsid w:val="00042BB8"/>
    <w:rsid w:val="000436D5"/>
    <w:rsid w:val="00043822"/>
    <w:rsid w:val="00043F26"/>
    <w:rsid w:val="000443AC"/>
    <w:rsid w:val="00044526"/>
    <w:rsid w:val="00044B9A"/>
    <w:rsid w:val="00044CE2"/>
    <w:rsid w:val="00044D80"/>
    <w:rsid w:val="00044E2C"/>
    <w:rsid w:val="00044F75"/>
    <w:rsid w:val="000452FA"/>
    <w:rsid w:val="0004581F"/>
    <w:rsid w:val="00045B7A"/>
    <w:rsid w:val="00045C40"/>
    <w:rsid w:val="00046144"/>
    <w:rsid w:val="000465EB"/>
    <w:rsid w:val="000469B4"/>
    <w:rsid w:val="000474B8"/>
    <w:rsid w:val="000478AC"/>
    <w:rsid w:val="00047AA7"/>
    <w:rsid w:val="00047E71"/>
    <w:rsid w:val="00047EE3"/>
    <w:rsid w:val="00047F94"/>
    <w:rsid w:val="00047FFC"/>
    <w:rsid w:val="00050622"/>
    <w:rsid w:val="00050BE7"/>
    <w:rsid w:val="00051493"/>
    <w:rsid w:val="000514B2"/>
    <w:rsid w:val="00051A07"/>
    <w:rsid w:val="00051B43"/>
    <w:rsid w:val="000522BD"/>
    <w:rsid w:val="0005252D"/>
    <w:rsid w:val="00052555"/>
    <w:rsid w:val="000526E2"/>
    <w:rsid w:val="00052F84"/>
    <w:rsid w:val="0005369E"/>
    <w:rsid w:val="0005380C"/>
    <w:rsid w:val="000539FB"/>
    <w:rsid w:val="00053D2F"/>
    <w:rsid w:val="00054184"/>
    <w:rsid w:val="00054263"/>
    <w:rsid w:val="00054341"/>
    <w:rsid w:val="0005453C"/>
    <w:rsid w:val="00055388"/>
    <w:rsid w:val="000559CE"/>
    <w:rsid w:val="00055A5F"/>
    <w:rsid w:val="000560B6"/>
    <w:rsid w:val="00056406"/>
    <w:rsid w:val="00056519"/>
    <w:rsid w:val="00056877"/>
    <w:rsid w:val="00057861"/>
    <w:rsid w:val="00057A2E"/>
    <w:rsid w:val="00057AF0"/>
    <w:rsid w:val="00057B92"/>
    <w:rsid w:val="00057BE2"/>
    <w:rsid w:val="00060544"/>
    <w:rsid w:val="00060622"/>
    <w:rsid w:val="00060BCB"/>
    <w:rsid w:val="000610F8"/>
    <w:rsid w:val="000611E3"/>
    <w:rsid w:val="00061670"/>
    <w:rsid w:val="000616A7"/>
    <w:rsid w:val="00061D3F"/>
    <w:rsid w:val="00062173"/>
    <w:rsid w:val="000621D6"/>
    <w:rsid w:val="000627DF"/>
    <w:rsid w:val="00062908"/>
    <w:rsid w:val="000629CD"/>
    <w:rsid w:val="00062C9B"/>
    <w:rsid w:val="000630FC"/>
    <w:rsid w:val="0006353F"/>
    <w:rsid w:val="0006387C"/>
    <w:rsid w:val="00063FA6"/>
    <w:rsid w:val="000641DC"/>
    <w:rsid w:val="00064958"/>
    <w:rsid w:val="00064C28"/>
    <w:rsid w:val="00064D99"/>
    <w:rsid w:val="0006549C"/>
    <w:rsid w:val="00065C52"/>
    <w:rsid w:val="00065C78"/>
    <w:rsid w:val="00065EC8"/>
    <w:rsid w:val="00066003"/>
    <w:rsid w:val="000664EC"/>
    <w:rsid w:val="00066916"/>
    <w:rsid w:val="00067021"/>
    <w:rsid w:val="000671E9"/>
    <w:rsid w:val="0006753B"/>
    <w:rsid w:val="0006764F"/>
    <w:rsid w:val="00067F71"/>
    <w:rsid w:val="000702FD"/>
    <w:rsid w:val="00070345"/>
    <w:rsid w:val="0007043D"/>
    <w:rsid w:val="000705A2"/>
    <w:rsid w:val="000707FD"/>
    <w:rsid w:val="00070A9D"/>
    <w:rsid w:val="00070D37"/>
    <w:rsid w:val="000710FC"/>
    <w:rsid w:val="00071424"/>
    <w:rsid w:val="000718C2"/>
    <w:rsid w:val="00071D92"/>
    <w:rsid w:val="000720EB"/>
    <w:rsid w:val="00072CC7"/>
    <w:rsid w:val="000736FE"/>
    <w:rsid w:val="00073759"/>
    <w:rsid w:val="0007380F"/>
    <w:rsid w:val="0007412E"/>
    <w:rsid w:val="00074137"/>
    <w:rsid w:val="00074623"/>
    <w:rsid w:val="00074D81"/>
    <w:rsid w:val="000751EC"/>
    <w:rsid w:val="00075217"/>
    <w:rsid w:val="00075821"/>
    <w:rsid w:val="00075A3B"/>
    <w:rsid w:val="00075AD2"/>
    <w:rsid w:val="00075BEE"/>
    <w:rsid w:val="00076EAE"/>
    <w:rsid w:val="00077418"/>
    <w:rsid w:val="00077F99"/>
    <w:rsid w:val="00080CFA"/>
    <w:rsid w:val="00080D1D"/>
    <w:rsid w:val="00081011"/>
    <w:rsid w:val="0008134E"/>
    <w:rsid w:val="000813AC"/>
    <w:rsid w:val="00081A31"/>
    <w:rsid w:val="00081A7F"/>
    <w:rsid w:val="00081AF9"/>
    <w:rsid w:val="00081EA0"/>
    <w:rsid w:val="00082019"/>
    <w:rsid w:val="00082195"/>
    <w:rsid w:val="000822B7"/>
    <w:rsid w:val="00082A0C"/>
    <w:rsid w:val="00082BD4"/>
    <w:rsid w:val="00083FC8"/>
    <w:rsid w:val="00084079"/>
    <w:rsid w:val="00084263"/>
    <w:rsid w:val="00084B5B"/>
    <w:rsid w:val="00084C8A"/>
    <w:rsid w:val="00085047"/>
    <w:rsid w:val="000851A5"/>
    <w:rsid w:val="000851C2"/>
    <w:rsid w:val="000851E8"/>
    <w:rsid w:val="00085540"/>
    <w:rsid w:val="00085817"/>
    <w:rsid w:val="0008591C"/>
    <w:rsid w:val="00085A98"/>
    <w:rsid w:val="0008627E"/>
    <w:rsid w:val="000862F0"/>
    <w:rsid w:val="000865A6"/>
    <w:rsid w:val="00086A7F"/>
    <w:rsid w:val="00086C48"/>
    <w:rsid w:val="00087101"/>
    <w:rsid w:val="0008780E"/>
    <w:rsid w:val="00087F32"/>
    <w:rsid w:val="0009006E"/>
    <w:rsid w:val="000900FE"/>
    <w:rsid w:val="00090824"/>
    <w:rsid w:val="00090B22"/>
    <w:rsid w:val="00090B94"/>
    <w:rsid w:val="00090D60"/>
    <w:rsid w:val="000913CB"/>
    <w:rsid w:val="0009174A"/>
    <w:rsid w:val="00091BE0"/>
    <w:rsid w:val="00091D15"/>
    <w:rsid w:val="000928D0"/>
    <w:rsid w:val="00092A18"/>
    <w:rsid w:val="00092E3D"/>
    <w:rsid w:val="00092FCC"/>
    <w:rsid w:val="00093490"/>
    <w:rsid w:val="00093AD5"/>
    <w:rsid w:val="00094224"/>
    <w:rsid w:val="00094BFF"/>
    <w:rsid w:val="00094C02"/>
    <w:rsid w:val="0009524C"/>
    <w:rsid w:val="00095A03"/>
    <w:rsid w:val="0009601C"/>
    <w:rsid w:val="000961B5"/>
    <w:rsid w:val="000961CD"/>
    <w:rsid w:val="00096779"/>
    <w:rsid w:val="000970DF"/>
    <w:rsid w:val="00097459"/>
    <w:rsid w:val="00097DA0"/>
    <w:rsid w:val="000A002D"/>
    <w:rsid w:val="000A011A"/>
    <w:rsid w:val="000A01A9"/>
    <w:rsid w:val="000A0946"/>
    <w:rsid w:val="000A0A98"/>
    <w:rsid w:val="000A0FA8"/>
    <w:rsid w:val="000A198B"/>
    <w:rsid w:val="000A19C8"/>
    <w:rsid w:val="000A1A9D"/>
    <w:rsid w:val="000A2008"/>
    <w:rsid w:val="000A231F"/>
    <w:rsid w:val="000A2DE5"/>
    <w:rsid w:val="000A326A"/>
    <w:rsid w:val="000A38B1"/>
    <w:rsid w:val="000A3C55"/>
    <w:rsid w:val="000A3F18"/>
    <w:rsid w:val="000A3F36"/>
    <w:rsid w:val="000A420A"/>
    <w:rsid w:val="000A4223"/>
    <w:rsid w:val="000A4552"/>
    <w:rsid w:val="000A4599"/>
    <w:rsid w:val="000A4911"/>
    <w:rsid w:val="000A50B8"/>
    <w:rsid w:val="000A510B"/>
    <w:rsid w:val="000A5139"/>
    <w:rsid w:val="000A538C"/>
    <w:rsid w:val="000A55BA"/>
    <w:rsid w:val="000A5B91"/>
    <w:rsid w:val="000A6146"/>
    <w:rsid w:val="000A6228"/>
    <w:rsid w:val="000A671F"/>
    <w:rsid w:val="000A675D"/>
    <w:rsid w:val="000A6A13"/>
    <w:rsid w:val="000A6F3F"/>
    <w:rsid w:val="000A6FCA"/>
    <w:rsid w:val="000A77BD"/>
    <w:rsid w:val="000A7EB6"/>
    <w:rsid w:val="000A7FAE"/>
    <w:rsid w:val="000B02DA"/>
    <w:rsid w:val="000B04D8"/>
    <w:rsid w:val="000B0857"/>
    <w:rsid w:val="000B09E6"/>
    <w:rsid w:val="000B0BD2"/>
    <w:rsid w:val="000B0F2A"/>
    <w:rsid w:val="000B1520"/>
    <w:rsid w:val="000B1A6B"/>
    <w:rsid w:val="000B1ED3"/>
    <w:rsid w:val="000B20E2"/>
    <w:rsid w:val="000B213C"/>
    <w:rsid w:val="000B2193"/>
    <w:rsid w:val="000B21C4"/>
    <w:rsid w:val="000B2233"/>
    <w:rsid w:val="000B2B57"/>
    <w:rsid w:val="000B2FF2"/>
    <w:rsid w:val="000B30D0"/>
    <w:rsid w:val="000B3908"/>
    <w:rsid w:val="000B3C0A"/>
    <w:rsid w:val="000B525E"/>
    <w:rsid w:val="000B52EB"/>
    <w:rsid w:val="000B5AEF"/>
    <w:rsid w:val="000B66FF"/>
    <w:rsid w:val="000B698D"/>
    <w:rsid w:val="000B7051"/>
    <w:rsid w:val="000B729C"/>
    <w:rsid w:val="000B7964"/>
    <w:rsid w:val="000B7DFC"/>
    <w:rsid w:val="000C0689"/>
    <w:rsid w:val="000C0D2D"/>
    <w:rsid w:val="000C1008"/>
    <w:rsid w:val="000C131C"/>
    <w:rsid w:val="000C140D"/>
    <w:rsid w:val="000C16E9"/>
    <w:rsid w:val="000C1BF6"/>
    <w:rsid w:val="000C236D"/>
    <w:rsid w:val="000C2446"/>
    <w:rsid w:val="000C272D"/>
    <w:rsid w:val="000C274C"/>
    <w:rsid w:val="000C27C7"/>
    <w:rsid w:val="000C28A4"/>
    <w:rsid w:val="000C33C5"/>
    <w:rsid w:val="000C389A"/>
    <w:rsid w:val="000C392F"/>
    <w:rsid w:val="000C3D8D"/>
    <w:rsid w:val="000C4025"/>
    <w:rsid w:val="000C415B"/>
    <w:rsid w:val="000C42AF"/>
    <w:rsid w:val="000C451A"/>
    <w:rsid w:val="000C45C4"/>
    <w:rsid w:val="000C47B6"/>
    <w:rsid w:val="000C4AC9"/>
    <w:rsid w:val="000C4C2B"/>
    <w:rsid w:val="000C52B0"/>
    <w:rsid w:val="000C54F8"/>
    <w:rsid w:val="000C6214"/>
    <w:rsid w:val="000C63A2"/>
    <w:rsid w:val="000C66F4"/>
    <w:rsid w:val="000C79A7"/>
    <w:rsid w:val="000C7D59"/>
    <w:rsid w:val="000C7D93"/>
    <w:rsid w:val="000D0156"/>
    <w:rsid w:val="000D048C"/>
    <w:rsid w:val="000D0621"/>
    <w:rsid w:val="000D0A8F"/>
    <w:rsid w:val="000D10E2"/>
    <w:rsid w:val="000D1165"/>
    <w:rsid w:val="000D116F"/>
    <w:rsid w:val="000D172C"/>
    <w:rsid w:val="000D20F1"/>
    <w:rsid w:val="000D29B2"/>
    <w:rsid w:val="000D3633"/>
    <w:rsid w:val="000D37B5"/>
    <w:rsid w:val="000D3E08"/>
    <w:rsid w:val="000D4018"/>
    <w:rsid w:val="000D4C41"/>
    <w:rsid w:val="000D5360"/>
    <w:rsid w:val="000D5611"/>
    <w:rsid w:val="000D5D1E"/>
    <w:rsid w:val="000D5E85"/>
    <w:rsid w:val="000D607B"/>
    <w:rsid w:val="000D6149"/>
    <w:rsid w:val="000D6176"/>
    <w:rsid w:val="000D61C8"/>
    <w:rsid w:val="000D68AB"/>
    <w:rsid w:val="000D6A92"/>
    <w:rsid w:val="000D6B04"/>
    <w:rsid w:val="000D6E96"/>
    <w:rsid w:val="000D7748"/>
    <w:rsid w:val="000D77D0"/>
    <w:rsid w:val="000D790C"/>
    <w:rsid w:val="000D7C81"/>
    <w:rsid w:val="000E12E4"/>
    <w:rsid w:val="000E13C1"/>
    <w:rsid w:val="000E13DC"/>
    <w:rsid w:val="000E1B3E"/>
    <w:rsid w:val="000E1EE7"/>
    <w:rsid w:val="000E1F77"/>
    <w:rsid w:val="000E1FDB"/>
    <w:rsid w:val="000E20D8"/>
    <w:rsid w:val="000E2140"/>
    <w:rsid w:val="000E23CC"/>
    <w:rsid w:val="000E2A47"/>
    <w:rsid w:val="000E2CFF"/>
    <w:rsid w:val="000E32E1"/>
    <w:rsid w:val="000E37F9"/>
    <w:rsid w:val="000E3E6E"/>
    <w:rsid w:val="000E3FF5"/>
    <w:rsid w:val="000E417F"/>
    <w:rsid w:val="000E423E"/>
    <w:rsid w:val="000E4A36"/>
    <w:rsid w:val="000E50D2"/>
    <w:rsid w:val="000E530E"/>
    <w:rsid w:val="000E5615"/>
    <w:rsid w:val="000E599A"/>
    <w:rsid w:val="000E5C43"/>
    <w:rsid w:val="000E5F36"/>
    <w:rsid w:val="000E619C"/>
    <w:rsid w:val="000E6350"/>
    <w:rsid w:val="000E63AD"/>
    <w:rsid w:val="000E643C"/>
    <w:rsid w:val="000E6883"/>
    <w:rsid w:val="000E6C08"/>
    <w:rsid w:val="000E6DF6"/>
    <w:rsid w:val="000E76C2"/>
    <w:rsid w:val="000E77BB"/>
    <w:rsid w:val="000F0227"/>
    <w:rsid w:val="000F0254"/>
    <w:rsid w:val="000F06D2"/>
    <w:rsid w:val="000F0CAD"/>
    <w:rsid w:val="000F0F5E"/>
    <w:rsid w:val="000F1349"/>
    <w:rsid w:val="000F1464"/>
    <w:rsid w:val="000F182C"/>
    <w:rsid w:val="000F21AB"/>
    <w:rsid w:val="000F21C5"/>
    <w:rsid w:val="000F24B0"/>
    <w:rsid w:val="000F266C"/>
    <w:rsid w:val="000F2939"/>
    <w:rsid w:val="000F2D03"/>
    <w:rsid w:val="000F2DDC"/>
    <w:rsid w:val="000F2DFA"/>
    <w:rsid w:val="000F2FD7"/>
    <w:rsid w:val="000F315B"/>
    <w:rsid w:val="000F364E"/>
    <w:rsid w:val="000F3B5D"/>
    <w:rsid w:val="000F3FB8"/>
    <w:rsid w:val="000F480F"/>
    <w:rsid w:val="000F49D3"/>
    <w:rsid w:val="000F4C98"/>
    <w:rsid w:val="000F4D55"/>
    <w:rsid w:val="000F4DC3"/>
    <w:rsid w:val="000F4F71"/>
    <w:rsid w:val="000F503C"/>
    <w:rsid w:val="000F52B1"/>
    <w:rsid w:val="000F5516"/>
    <w:rsid w:val="000F6228"/>
    <w:rsid w:val="000F672C"/>
    <w:rsid w:val="000F675A"/>
    <w:rsid w:val="000F6953"/>
    <w:rsid w:val="000F7292"/>
    <w:rsid w:val="000F7303"/>
    <w:rsid w:val="000F7367"/>
    <w:rsid w:val="000F7548"/>
    <w:rsid w:val="000F7647"/>
    <w:rsid w:val="000F7AF9"/>
    <w:rsid w:val="000F7B4A"/>
    <w:rsid w:val="000F7B54"/>
    <w:rsid w:val="000F7BFA"/>
    <w:rsid w:val="000F7C5C"/>
    <w:rsid w:val="001005A5"/>
    <w:rsid w:val="0010064C"/>
    <w:rsid w:val="00100DFA"/>
    <w:rsid w:val="001018C1"/>
    <w:rsid w:val="001019A2"/>
    <w:rsid w:val="00101E00"/>
    <w:rsid w:val="00101FCC"/>
    <w:rsid w:val="0010297D"/>
    <w:rsid w:val="00102EB0"/>
    <w:rsid w:val="00102F5A"/>
    <w:rsid w:val="00103BEB"/>
    <w:rsid w:val="00103CE6"/>
    <w:rsid w:val="00104191"/>
    <w:rsid w:val="00104492"/>
    <w:rsid w:val="0010457F"/>
    <w:rsid w:val="0010465E"/>
    <w:rsid w:val="00104AB5"/>
    <w:rsid w:val="00104BE5"/>
    <w:rsid w:val="00104C4C"/>
    <w:rsid w:val="00105CEA"/>
    <w:rsid w:val="001064A2"/>
    <w:rsid w:val="00106F3A"/>
    <w:rsid w:val="001071CD"/>
    <w:rsid w:val="00107736"/>
    <w:rsid w:val="00107875"/>
    <w:rsid w:val="00107980"/>
    <w:rsid w:val="00107A4A"/>
    <w:rsid w:val="00107BE1"/>
    <w:rsid w:val="00107D02"/>
    <w:rsid w:val="00110B80"/>
    <w:rsid w:val="0011107E"/>
    <w:rsid w:val="00111B3B"/>
    <w:rsid w:val="00111B5E"/>
    <w:rsid w:val="00111D96"/>
    <w:rsid w:val="001120A2"/>
    <w:rsid w:val="00112E54"/>
    <w:rsid w:val="00113532"/>
    <w:rsid w:val="0011373A"/>
    <w:rsid w:val="00113843"/>
    <w:rsid w:val="00113B12"/>
    <w:rsid w:val="00113EAF"/>
    <w:rsid w:val="0011427B"/>
    <w:rsid w:val="001142DE"/>
    <w:rsid w:val="00114446"/>
    <w:rsid w:val="00115348"/>
    <w:rsid w:val="00115556"/>
    <w:rsid w:val="0011591C"/>
    <w:rsid w:val="00115E9C"/>
    <w:rsid w:val="00116476"/>
    <w:rsid w:val="0011653D"/>
    <w:rsid w:val="00116ADF"/>
    <w:rsid w:val="00116E2F"/>
    <w:rsid w:val="00117689"/>
    <w:rsid w:val="001178A6"/>
    <w:rsid w:val="001178DA"/>
    <w:rsid w:val="00117BA5"/>
    <w:rsid w:val="0012055B"/>
    <w:rsid w:val="00120708"/>
    <w:rsid w:val="00120ACC"/>
    <w:rsid w:val="0012117A"/>
    <w:rsid w:val="00121436"/>
    <w:rsid w:val="00121490"/>
    <w:rsid w:val="0012153E"/>
    <w:rsid w:val="001216D2"/>
    <w:rsid w:val="0012248B"/>
    <w:rsid w:val="00122AD6"/>
    <w:rsid w:val="0012312B"/>
    <w:rsid w:val="00123831"/>
    <w:rsid w:val="00123AC1"/>
    <w:rsid w:val="00123C7F"/>
    <w:rsid w:val="00123F5D"/>
    <w:rsid w:val="001243D3"/>
    <w:rsid w:val="0012446C"/>
    <w:rsid w:val="001247E1"/>
    <w:rsid w:val="001247E9"/>
    <w:rsid w:val="00124932"/>
    <w:rsid w:val="001264C1"/>
    <w:rsid w:val="001264C6"/>
    <w:rsid w:val="001272E7"/>
    <w:rsid w:val="001276B3"/>
    <w:rsid w:val="001277BE"/>
    <w:rsid w:val="00127E6D"/>
    <w:rsid w:val="001300C5"/>
    <w:rsid w:val="00130468"/>
    <w:rsid w:val="00130521"/>
    <w:rsid w:val="001309F4"/>
    <w:rsid w:val="00130BF8"/>
    <w:rsid w:val="00130D5D"/>
    <w:rsid w:val="001313D6"/>
    <w:rsid w:val="00131DAA"/>
    <w:rsid w:val="0013273E"/>
    <w:rsid w:val="001328BE"/>
    <w:rsid w:val="00132A3F"/>
    <w:rsid w:val="00132B47"/>
    <w:rsid w:val="00132BAC"/>
    <w:rsid w:val="00132C07"/>
    <w:rsid w:val="00132EA7"/>
    <w:rsid w:val="00133235"/>
    <w:rsid w:val="00133632"/>
    <w:rsid w:val="0013378A"/>
    <w:rsid w:val="00134093"/>
    <w:rsid w:val="00134106"/>
    <w:rsid w:val="00134BE4"/>
    <w:rsid w:val="0013509B"/>
    <w:rsid w:val="00135137"/>
    <w:rsid w:val="00135928"/>
    <w:rsid w:val="00135B32"/>
    <w:rsid w:val="00135C51"/>
    <w:rsid w:val="00135D70"/>
    <w:rsid w:val="00136315"/>
    <w:rsid w:val="00136E60"/>
    <w:rsid w:val="001374AA"/>
    <w:rsid w:val="0013774C"/>
    <w:rsid w:val="001379C1"/>
    <w:rsid w:val="00137A91"/>
    <w:rsid w:val="00137B3D"/>
    <w:rsid w:val="00137EE1"/>
    <w:rsid w:val="00140042"/>
    <w:rsid w:val="001400E0"/>
    <w:rsid w:val="0014041F"/>
    <w:rsid w:val="0014077A"/>
    <w:rsid w:val="00140D1F"/>
    <w:rsid w:val="001413AE"/>
    <w:rsid w:val="00141B13"/>
    <w:rsid w:val="00141FFE"/>
    <w:rsid w:val="001422F6"/>
    <w:rsid w:val="0014279C"/>
    <w:rsid w:val="001427D0"/>
    <w:rsid w:val="001429C4"/>
    <w:rsid w:val="00143197"/>
    <w:rsid w:val="0014328A"/>
    <w:rsid w:val="001436D0"/>
    <w:rsid w:val="0014370B"/>
    <w:rsid w:val="00143A30"/>
    <w:rsid w:val="00143C94"/>
    <w:rsid w:val="00144126"/>
    <w:rsid w:val="001442B4"/>
    <w:rsid w:val="001443B5"/>
    <w:rsid w:val="0014456F"/>
    <w:rsid w:val="0014464B"/>
    <w:rsid w:val="0014484A"/>
    <w:rsid w:val="00144F70"/>
    <w:rsid w:val="00145693"/>
    <w:rsid w:val="001456D9"/>
    <w:rsid w:val="00145F1D"/>
    <w:rsid w:val="00146947"/>
    <w:rsid w:val="00146B6C"/>
    <w:rsid w:val="00146C80"/>
    <w:rsid w:val="00146CAA"/>
    <w:rsid w:val="0014706A"/>
    <w:rsid w:val="0014733A"/>
    <w:rsid w:val="001474A9"/>
    <w:rsid w:val="001475E0"/>
    <w:rsid w:val="0014773C"/>
    <w:rsid w:val="00150161"/>
    <w:rsid w:val="001504C9"/>
    <w:rsid w:val="001506A5"/>
    <w:rsid w:val="00150957"/>
    <w:rsid w:val="00150E1F"/>
    <w:rsid w:val="00151266"/>
    <w:rsid w:val="00151B3D"/>
    <w:rsid w:val="001521D7"/>
    <w:rsid w:val="00152488"/>
    <w:rsid w:val="00152D45"/>
    <w:rsid w:val="001536AB"/>
    <w:rsid w:val="0015379D"/>
    <w:rsid w:val="0015469B"/>
    <w:rsid w:val="00154863"/>
    <w:rsid w:val="00154937"/>
    <w:rsid w:val="00154BF0"/>
    <w:rsid w:val="00154D01"/>
    <w:rsid w:val="00154DC7"/>
    <w:rsid w:val="00154FB6"/>
    <w:rsid w:val="001554A7"/>
    <w:rsid w:val="00155BC1"/>
    <w:rsid w:val="00155EA7"/>
    <w:rsid w:val="00156087"/>
    <w:rsid w:val="0015612B"/>
    <w:rsid w:val="0015643D"/>
    <w:rsid w:val="00156D78"/>
    <w:rsid w:val="001574DB"/>
    <w:rsid w:val="0015772C"/>
    <w:rsid w:val="00157FEA"/>
    <w:rsid w:val="00160182"/>
    <w:rsid w:val="0016053F"/>
    <w:rsid w:val="00160705"/>
    <w:rsid w:val="00160B2A"/>
    <w:rsid w:val="00160BFE"/>
    <w:rsid w:val="00161126"/>
    <w:rsid w:val="0016147F"/>
    <w:rsid w:val="001617BD"/>
    <w:rsid w:val="00161AA5"/>
    <w:rsid w:val="00161D98"/>
    <w:rsid w:val="00161F34"/>
    <w:rsid w:val="00162219"/>
    <w:rsid w:val="00162C46"/>
    <w:rsid w:val="00162CA8"/>
    <w:rsid w:val="0016300C"/>
    <w:rsid w:val="0016354E"/>
    <w:rsid w:val="0016363D"/>
    <w:rsid w:val="001639A1"/>
    <w:rsid w:val="0016434D"/>
    <w:rsid w:val="0016458D"/>
    <w:rsid w:val="001646DE"/>
    <w:rsid w:val="00164C66"/>
    <w:rsid w:val="00164F18"/>
    <w:rsid w:val="00165122"/>
    <w:rsid w:val="0016544D"/>
    <w:rsid w:val="00165945"/>
    <w:rsid w:val="00165C93"/>
    <w:rsid w:val="00165CB3"/>
    <w:rsid w:val="00166097"/>
    <w:rsid w:val="00166150"/>
    <w:rsid w:val="001662EA"/>
    <w:rsid w:val="0016639F"/>
    <w:rsid w:val="001663F3"/>
    <w:rsid w:val="00166470"/>
    <w:rsid w:val="00166674"/>
    <w:rsid w:val="0016688C"/>
    <w:rsid w:val="00166A8E"/>
    <w:rsid w:val="00166B6A"/>
    <w:rsid w:val="00166E5B"/>
    <w:rsid w:val="00166EF1"/>
    <w:rsid w:val="00167665"/>
    <w:rsid w:val="0016794C"/>
    <w:rsid w:val="00170A30"/>
    <w:rsid w:val="00170CB1"/>
    <w:rsid w:val="00170D6F"/>
    <w:rsid w:val="00170FF1"/>
    <w:rsid w:val="00171404"/>
    <w:rsid w:val="001714F8"/>
    <w:rsid w:val="0017155B"/>
    <w:rsid w:val="001718D4"/>
    <w:rsid w:val="00171B27"/>
    <w:rsid w:val="00171C08"/>
    <w:rsid w:val="0017212E"/>
    <w:rsid w:val="001722BD"/>
    <w:rsid w:val="00172369"/>
    <w:rsid w:val="00172548"/>
    <w:rsid w:val="0017294D"/>
    <w:rsid w:val="0017296E"/>
    <w:rsid w:val="00172C60"/>
    <w:rsid w:val="00172C6A"/>
    <w:rsid w:val="001730B3"/>
    <w:rsid w:val="00173B2E"/>
    <w:rsid w:val="00173CB9"/>
    <w:rsid w:val="00173F78"/>
    <w:rsid w:val="00173FD0"/>
    <w:rsid w:val="0017456E"/>
    <w:rsid w:val="0017482E"/>
    <w:rsid w:val="0017506C"/>
    <w:rsid w:val="0017569E"/>
    <w:rsid w:val="001759B1"/>
    <w:rsid w:val="00175DD9"/>
    <w:rsid w:val="00176566"/>
    <w:rsid w:val="00176895"/>
    <w:rsid w:val="00176A76"/>
    <w:rsid w:val="0017725F"/>
    <w:rsid w:val="001772D5"/>
    <w:rsid w:val="0018007C"/>
    <w:rsid w:val="00180739"/>
    <w:rsid w:val="001807CC"/>
    <w:rsid w:val="00180A28"/>
    <w:rsid w:val="00180E30"/>
    <w:rsid w:val="00181021"/>
    <w:rsid w:val="00181272"/>
    <w:rsid w:val="001814C5"/>
    <w:rsid w:val="001829FA"/>
    <w:rsid w:val="00182C3E"/>
    <w:rsid w:val="00182DE7"/>
    <w:rsid w:val="001835F7"/>
    <w:rsid w:val="0018404E"/>
    <w:rsid w:val="0018425A"/>
    <w:rsid w:val="001845AD"/>
    <w:rsid w:val="0018495C"/>
    <w:rsid w:val="00184B9B"/>
    <w:rsid w:val="00185007"/>
    <w:rsid w:val="0018504C"/>
    <w:rsid w:val="00185094"/>
    <w:rsid w:val="00185387"/>
    <w:rsid w:val="00185C68"/>
    <w:rsid w:val="00185D6A"/>
    <w:rsid w:val="0018610F"/>
    <w:rsid w:val="0018632E"/>
    <w:rsid w:val="001865E9"/>
    <w:rsid w:val="00186673"/>
    <w:rsid w:val="0018753E"/>
    <w:rsid w:val="00187E76"/>
    <w:rsid w:val="001908B7"/>
    <w:rsid w:val="00190C8C"/>
    <w:rsid w:val="00190F11"/>
    <w:rsid w:val="00190F96"/>
    <w:rsid w:val="001910DE"/>
    <w:rsid w:val="00191329"/>
    <w:rsid w:val="00191586"/>
    <w:rsid w:val="00191668"/>
    <w:rsid w:val="00191C81"/>
    <w:rsid w:val="00191C85"/>
    <w:rsid w:val="00191DB4"/>
    <w:rsid w:val="00191EEC"/>
    <w:rsid w:val="00192034"/>
    <w:rsid w:val="00192A34"/>
    <w:rsid w:val="00192F10"/>
    <w:rsid w:val="001930AE"/>
    <w:rsid w:val="00193219"/>
    <w:rsid w:val="00193258"/>
    <w:rsid w:val="001933FE"/>
    <w:rsid w:val="0019405A"/>
    <w:rsid w:val="001942D2"/>
    <w:rsid w:val="00194FA2"/>
    <w:rsid w:val="00195397"/>
    <w:rsid w:val="001953AE"/>
    <w:rsid w:val="00195B6F"/>
    <w:rsid w:val="0019645C"/>
    <w:rsid w:val="001966AB"/>
    <w:rsid w:val="00196996"/>
    <w:rsid w:val="00197E48"/>
    <w:rsid w:val="00197EBD"/>
    <w:rsid w:val="00197F74"/>
    <w:rsid w:val="001A00E1"/>
    <w:rsid w:val="001A053E"/>
    <w:rsid w:val="001A0594"/>
    <w:rsid w:val="001A07C2"/>
    <w:rsid w:val="001A1438"/>
    <w:rsid w:val="001A1717"/>
    <w:rsid w:val="001A1843"/>
    <w:rsid w:val="001A1874"/>
    <w:rsid w:val="001A1CC6"/>
    <w:rsid w:val="001A1D9E"/>
    <w:rsid w:val="001A1F3E"/>
    <w:rsid w:val="001A214A"/>
    <w:rsid w:val="001A25FB"/>
    <w:rsid w:val="001A2E6D"/>
    <w:rsid w:val="001A2EE8"/>
    <w:rsid w:val="001A30AB"/>
    <w:rsid w:val="001A3925"/>
    <w:rsid w:val="001A505C"/>
    <w:rsid w:val="001A5223"/>
    <w:rsid w:val="001A5677"/>
    <w:rsid w:val="001A570A"/>
    <w:rsid w:val="001A5E93"/>
    <w:rsid w:val="001A6183"/>
    <w:rsid w:val="001A65D1"/>
    <w:rsid w:val="001A694F"/>
    <w:rsid w:val="001A696A"/>
    <w:rsid w:val="001A6DC8"/>
    <w:rsid w:val="001A6E76"/>
    <w:rsid w:val="001A782B"/>
    <w:rsid w:val="001A787F"/>
    <w:rsid w:val="001A7968"/>
    <w:rsid w:val="001A7A1C"/>
    <w:rsid w:val="001A7BF3"/>
    <w:rsid w:val="001A7F22"/>
    <w:rsid w:val="001B0222"/>
    <w:rsid w:val="001B03FD"/>
    <w:rsid w:val="001B057A"/>
    <w:rsid w:val="001B07F3"/>
    <w:rsid w:val="001B0E34"/>
    <w:rsid w:val="001B1410"/>
    <w:rsid w:val="001B15E7"/>
    <w:rsid w:val="001B1929"/>
    <w:rsid w:val="001B197C"/>
    <w:rsid w:val="001B19BF"/>
    <w:rsid w:val="001B1A0B"/>
    <w:rsid w:val="001B1B62"/>
    <w:rsid w:val="001B1CEE"/>
    <w:rsid w:val="001B1D82"/>
    <w:rsid w:val="001B1ECE"/>
    <w:rsid w:val="001B1F0F"/>
    <w:rsid w:val="001B2419"/>
    <w:rsid w:val="001B2873"/>
    <w:rsid w:val="001B2997"/>
    <w:rsid w:val="001B2C9F"/>
    <w:rsid w:val="001B2F79"/>
    <w:rsid w:val="001B330C"/>
    <w:rsid w:val="001B3AFB"/>
    <w:rsid w:val="001B3CB5"/>
    <w:rsid w:val="001B44E1"/>
    <w:rsid w:val="001B4B12"/>
    <w:rsid w:val="001B4FCB"/>
    <w:rsid w:val="001B5991"/>
    <w:rsid w:val="001B5D83"/>
    <w:rsid w:val="001B621C"/>
    <w:rsid w:val="001B64B7"/>
    <w:rsid w:val="001B6C6E"/>
    <w:rsid w:val="001B6ED0"/>
    <w:rsid w:val="001B7610"/>
    <w:rsid w:val="001C033C"/>
    <w:rsid w:val="001C03B4"/>
    <w:rsid w:val="001C0918"/>
    <w:rsid w:val="001C0B53"/>
    <w:rsid w:val="001C1233"/>
    <w:rsid w:val="001C1524"/>
    <w:rsid w:val="001C1606"/>
    <w:rsid w:val="001C1E55"/>
    <w:rsid w:val="001C1F18"/>
    <w:rsid w:val="001C2369"/>
    <w:rsid w:val="001C2418"/>
    <w:rsid w:val="001C26C0"/>
    <w:rsid w:val="001C2B4A"/>
    <w:rsid w:val="001C2CC0"/>
    <w:rsid w:val="001C2E40"/>
    <w:rsid w:val="001C319D"/>
    <w:rsid w:val="001C34BC"/>
    <w:rsid w:val="001C34D4"/>
    <w:rsid w:val="001C351A"/>
    <w:rsid w:val="001C3A3B"/>
    <w:rsid w:val="001C3ACD"/>
    <w:rsid w:val="001C4240"/>
    <w:rsid w:val="001C469A"/>
    <w:rsid w:val="001C475E"/>
    <w:rsid w:val="001C47A0"/>
    <w:rsid w:val="001C4A99"/>
    <w:rsid w:val="001C4D4E"/>
    <w:rsid w:val="001C4F8E"/>
    <w:rsid w:val="001C51EB"/>
    <w:rsid w:val="001C5219"/>
    <w:rsid w:val="001C6072"/>
    <w:rsid w:val="001C63C3"/>
    <w:rsid w:val="001C63C7"/>
    <w:rsid w:val="001C65EA"/>
    <w:rsid w:val="001C692E"/>
    <w:rsid w:val="001C6F9B"/>
    <w:rsid w:val="001C7960"/>
    <w:rsid w:val="001C7DB8"/>
    <w:rsid w:val="001C7FB9"/>
    <w:rsid w:val="001D03A1"/>
    <w:rsid w:val="001D03B5"/>
    <w:rsid w:val="001D0774"/>
    <w:rsid w:val="001D0E0A"/>
    <w:rsid w:val="001D1178"/>
    <w:rsid w:val="001D1226"/>
    <w:rsid w:val="001D12A1"/>
    <w:rsid w:val="001D16B2"/>
    <w:rsid w:val="001D1AF8"/>
    <w:rsid w:val="001D1C15"/>
    <w:rsid w:val="001D1D9D"/>
    <w:rsid w:val="001D2183"/>
    <w:rsid w:val="001D22F7"/>
    <w:rsid w:val="001D2575"/>
    <w:rsid w:val="001D2825"/>
    <w:rsid w:val="001D2947"/>
    <w:rsid w:val="001D2DE7"/>
    <w:rsid w:val="001D325E"/>
    <w:rsid w:val="001D36CB"/>
    <w:rsid w:val="001D3D25"/>
    <w:rsid w:val="001D4067"/>
    <w:rsid w:val="001D426E"/>
    <w:rsid w:val="001D45AF"/>
    <w:rsid w:val="001D46D3"/>
    <w:rsid w:val="001D47B3"/>
    <w:rsid w:val="001D4D79"/>
    <w:rsid w:val="001D501A"/>
    <w:rsid w:val="001D61E3"/>
    <w:rsid w:val="001D6367"/>
    <w:rsid w:val="001D682F"/>
    <w:rsid w:val="001D6865"/>
    <w:rsid w:val="001D6C68"/>
    <w:rsid w:val="001D703C"/>
    <w:rsid w:val="001D7075"/>
    <w:rsid w:val="001D74D0"/>
    <w:rsid w:val="001D7709"/>
    <w:rsid w:val="001E0710"/>
    <w:rsid w:val="001E0894"/>
    <w:rsid w:val="001E0BB2"/>
    <w:rsid w:val="001E1A8D"/>
    <w:rsid w:val="001E1C6A"/>
    <w:rsid w:val="001E23F4"/>
    <w:rsid w:val="001E2D26"/>
    <w:rsid w:val="001E304F"/>
    <w:rsid w:val="001E3385"/>
    <w:rsid w:val="001E413D"/>
    <w:rsid w:val="001E4E8B"/>
    <w:rsid w:val="001E4F56"/>
    <w:rsid w:val="001E5522"/>
    <w:rsid w:val="001E57BF"/>
    <w:rsid w:val="001E5D1C"/>
    <w:rsid w:val="001E6155"/>
    <w:rsid w:val="001E620B"/>
    <w:rsid w:val="001E62E8"/>
    <w:rsid w:val="001E6345"/>
    <w:rsid w:val="001E6351"/>
    <w:rsid w:val="001E638A"/>
    <w:rsid w:val="001E65A6"/>
    <w:rsid w:val="001E6607"/>
    <w:rsid w:val="001E6B49"/>
    <w:rsid w:val="001E78E6"/>
    <w:rsid w:val="001E799B"/>
    <w:rsid w:val="001E7F37"/>
    <w:rsid w:val="001F02AD"/>
    <w:rsid w:val="001F0302"/>
    <w:rsid w:val="001F0814"/>
    <w:rsid w:val="001F163F"/>
    <w:rsid w:val="001F1B96"/>
    <w:rsid w:val="001F2468"/>
    <w:rsid w:val="001F2B58"/>
    <w:rsid w:val="001F2E63"/>
    <w:rsid w:val="001F30D7"/>
    <w:rsid w:val="001F3266"/>
    <w:rsid w:val="001F33C7"/>
    <w:rsid w:val="001F3503"/>
    <w:rsid w:val="001F3548"/>
    <w:rsid w:val="001F3A83"/>
    <w:rsid w:val="001F4010"/>
    <w:rsid w:val="001F4620"/>
    <w:rsid w:val="001F51BB"/>
    <w:rsid w:val="001F5700"/>
    <w:rsid w:val="001F5D15"/>
    <w:rsid w:val="001F64B6"/>
    <w:rsid w:val="001F656E"/>
    <w:rsid w:val="001F6811"/>
    <w:rsid w:val="001F68B3"/>
    <w:rsid w:val="001F7147"/>
    <w:rsid w:val="001F7211"/>
    <w:rsid w:val="001F764D"/>
    <w:rsid w:val="0020021C"/>
    <w:rsid w:val="002006EA"/>
    <w:rsid w:val="00200720"/>
    <w:rsid w:val="00200AE9"/>
    <w:rsid w:val="00200B58"/>
    <w:rsid w:val="00200DF3"/>
    <w:rsid w:val="0020127A"/>
    <w:rsid w:val="0020133D"/>
    <w:rsid w:val="002018A3"/>
    <w:rsid w:val="00201E7D"/>
    <w:rsid w:val="002027A7"/>
    <w:rsid w:val="002027BC"/>
    <w:rsid w:val="00202A63"/>
    <w:rsid w:val="00202BE4"/>
    <w:rsid w:val="00203018"/>
    <w:rsid w:val="00203195"/>
    <w:rsid w:val="002038A4"/>
    <w:rsid w:val="00203A82"/>
    <w:rsid w:val="00203DCB"/>
    <w:rsid w:val="00203FCB"/>
    <w:rsid w:val="0020470F"/>
    <w:rsid w:val="00204B7B"/>
    <w:rsid w:val="00204DFA"/>
    <w:rsid w:val="00205297"/>
    <w:rsid w:val="00205A11"/>
    <w:rsid w:val="00205DB8"/>
    <w:rsid w:val="0020643E"/>
    <w:rsid w:val="002068EC"/>
    <w:rsid w:val="0020693E"/>
    <w:rsid w:val="00206F6A"/>
    <w:rsid w:val="002071DD"/>
    <w:rsid w:val="00207BD4"/>
    <w:rsid w:val="00207C1E"/>
    <w:rsid w:val="00207CFF"/>
    <w:rsid w:val="00207E5E"/>
    <w:rsid w:val="00210667"/>
    <w:rsid w:val="00210A85"/>
    <w:rsid w:val="00210BF5"/>
    <w:rsid w:val="00210D44"/>
    <w:rsid w:val="00210EA8"/>
    <w:rsid w:val="0021104B"/>
    <w:rsid w:val="0021110D"/>
    <w:rsid w:val="00211452"/>
    <w:rsid w:val="00211735"/>
    <w:rsid w:val="00211779"/>
    <w:rsid w:val="00211876"/>
    <w:rsid w:val="00211B6E"/>
    <w:rsid w:val="00211C0F"/>
    <w:rsid w:val="00212065"/>
    <w:rsid w:val="002121F9"/>
    <w:rsid w:val="0021229E"/>
    <w:rsid w:val="002126F7"/>
    <w:rsid w:val="00212705"/>
    <w:rsid w:val="00212855"/>
    <w:rsid w:val="00212E67"/>
    <w:rsid w:val="0021301F"/>
    <w:rsid w:val="00213B23"/>
    <w:rsid w:val="00213F56"/>
    <w:rsid w:val="00214444"/>
    <w:rsid w:val="00214B5A"/>
    <w:rsid w:val="00214ED4"/>
    <w:rsid w:val="0021511C"/>
    <w:rsid w:val="00215215"/>
    <w:rsid w:val="00215C9D"/>
    <w:rsid w:val="00215FC3"/>
    <w:rsid w:val="00216382"/>
    <w:rsid w:val="00216730"/>
    <w:rsid w:val="00216A80"/>
    <w:rsid w:val="00216CA2"/>
    <w:rsid w:val="002173C0"/>
    <w:rsid w:val="002173E2"/>
    <w:rsid w:val="0021750A"/>
    <w:rsid w:val="00217676"/>
    <w:rsid w:val="00217695"/>
    <w:rsid w:val="00217F11"/>
    <w:rsid w:val="00217F66"/>
    <w:rsid w:val="00220051"/>
    <w:rsid w:val="00220741"/>
    <w:rsid w:val="00220EB5"/>
    <w:rsid w:val="002218DD"/>
    <w:rsid w:val="00222360"/>
    <w:rsid w:val="00222604"/>
    <w:rsid w:val="002230F0"/>
    <w:rsid w:val="0022334C"/>
    <w:rsid w:val="00223B36"/>
    <w:rsid w:val="00224059"/>
    <w:rsid w:val="002240E5"/>
    <w:rsid w:val="002242F1"/>
    <w:rsid w:val="00224C55"/>
    <w:rsid w:val="00224F94"/>
    <w:rsid w:val="00225124"/>
    <w:rsid w:val="002251DD"/>
    <w:rsid w:val="00225275"/>
    <w:rsid w:val="002258EA"/>
    <w:rsid w:val="00225E54"/>
    <w:rsid w:val="00225FDA"/>
    <w:rsid w:val="0022773A"/>
    <w:rsid w:val="00227A91"/>
    <w:rsid w:val="002304EF"/>
    <w:rsid w:val="00230B16"/>
    <w:rsid w:val="00230CE9"/>
    <w:rsid w:val="00230FC5"/>
    <w:rsid w:val="002318AD"/>
    <w:rsid w:val="002319D8"/>
    <w:rsid w:val="00231CF5"/>
    <w:rsid w:val="0023223A"/>
    <w:rsid w:val="00232557"/>
    <w:rsid w:val="002328B0"/>
    <w:rsid w:val="00232B13"/>
    <w:rsid w:val="00232DAA"/>
    <w:rsid w:val="00232EC0"/>
    <w:rsid w:val="00233109"/>
    <w:rsid w:val="002333E2"/>
    <w:rsid w:val="00233706"/>
    <w:rsid w:val="00233A01"/>
    <w:rsid w:val="002349F1"/>
    <w:rsid w:val="00234A1B"/>
    <w:rsid w:val="00234DD8"/>
    <w:rsid w:val="002353E5"/>
    <w:rsid w:val="002355F2"/>
    <w:rsid w:val="00236278"/>
    <w:rsid w:val="002363F7"/>
    <w:rsid w:val="0023680E"/>
    <w:rsid w:val="00236B4F"/>
    <w:rsid w:val="00236D5F"/>
    <w:rsid w:val="00237210"/>
    <w:rsid w:val="0023728C"/>
    <w:rsid w:val="00237831"/>
    <w:rsid w:val="00237955"/>
    <w:rsid w:val="00237DBF"/>
    <w:rsid w:val="00237F93"/>
    <w:rsid w:val="00240434"/>
    <w:rsid w:val="00241B99"/>
    <w:rsid w:val="0024213F"/>
    <w:rsid w:val="00242B8D"/>
    <w:rsid w:val="00242BC7"/>
    <w:rsid w:val="00242D1B"/>
    <w:rsid w:val="0024361B"/>
    <w:rsid w:val="002437E0"/>
    <w:rsid w:val="00243AC9"/>
    <w:rsid w:val="00243FD2"/>
    <w:rsid w:val="00244690"/>
    <w:rsid w:val="00244AD4"/>
    <w:rsid w:val="00244B18"/>
    <w:rsid w:val="0024567A"/>
    <w:rsid w:val="00245B40"/>
    <w:rsid w:val="00245CFB"/>
    <w:rsid w:val="00245DA8"/>
    <w:rsid w:val="00245E4E"/>
    <w:rsid w:val="00245F69"/>
    <w:rsid w:val="0024620A"/>
    <w:rsid w:val="0024622D"/>
    <w:rsid w:val="002462D4"/>
    <w:rsid w:val="0024648D"/>
    <w:rsid w:val="002466A1"/>
    <w:rsid w:val="00246940"/>
    <w:rsid w:val="00246C8C"/>
    <w:rsid w:val="00246FEB"/>
    <w:rsid w:val="002471ED"/>
    <w:rsid w:val="002473D6"/>
    <w:rsid w:val="002478B2"/>
    <w:rsid w:val="0025029B"/>
    <w:rsid w:val="002509A9"/>
    <w:rsid w:val="002509DE"/>
    <w:rsid w:val="00250F92"/>
    <w:rsid w:val="00251633"/>
    <w:rsid w:val="0025172D"/>
    <w:rsid w:val="00251B72"/>
    <w:rsid w:val="00251F77"/>
    <w:rsid w:val="00252152"/>
    <w:rsid w:val="0025251F"/>
    <w:rsid w:val="00252F81"/>
    <w:rsid w:val="00253382"/>
    <w:rsid w:val="00253A22"/>
    <w:rsid w:val="0025440E"/>
    <w:rsid w:val="00254BFC"/>
    <w:rsid w:val="00254D96"/>
    <w:rsid w:val="00254E08"/>
    <w:rsid w:val="0025529A"/>
    <w:rsid w:val="00255A69"/>
    <w:rsid w:val="00255BE4"/>
    <w:rsid w:val="002560B9"/>
    <w:rsid w:val="002561F7"/>
    <w:rsid w:val="002568D1"/>
    <w:rsid w:val="0025720C"/>
    <w:rsid w:val="00257B22"/>
    <w:rsid w:val="00260120"/>
    <w:rsid w:val="00260B79"/>
    <w:rsid w:val="00261025"/>
    <w:rsid w:val="0026138E"/>
    <w:rsid w:val="00261E5D"/>
    <w:rsid w:val="00261F97"/>
    <w:rsid w:val="00261FD4"/>
    <w:rsid w:val="00262058"/>
    <w:rsid w:val="00262964"/>
    <w:rsid w:val="0026306F"/>
    <w:rsid w:val="00263356"/>
    <w:rsid w:val="002633B0"/>
    <w:rsid w:val="00263715"/>
    <w:rsid w:val="00263BE6"/>
    <w:rsid w:val="00263DCC"/>
    <w:rsid w:val="00263F15"/>
    <w:rsid w:val="00264198"/>
    <w:rsid w:val="00264AFD"/>
    <w:rsid w:val="002651EB"/>
    <w:rsid w:val="00265230"/>
    <w:rsid w:val="002656A7"/>
    <w:rsid w:val="0026588A"/>
    <w:rsid w:val="00265D34"/>
    <w:rsid w:val="00265F4F"/>
    <w:rsid w:val="00265F7D"/>
    <w:rsid w:val="002664CC"/>
    <w:rsid w:val="00266C1A"/>
    <w:rsid w:val="0026763C"/>
    <w:rsid w:val="00267782"/>
    <w:rsid w:val="00267799"/>
    <w:rsid w:val="00267938"/>
    <w:rsid w:val="002679CD"/>
    <w:rsid w:val="00270242"/>
    <w:rsid w:val="00270486"/>
    <w:rsid w:val="00270D12"/>
    <w:rsid w:val="0027129B"/>
    <w:rsid w:val="002717E0"/>
    <w:rsid w:val="0027181D"/>
    <w:rsid w:val="002718C0"/>
    <w:rsid w:val="00271BE4"/>
    <w:rsid w:val="00271CBD"/>
    <w:rsid w:val="00271CDC"/>
    <w:rsid w:val="00271D1C"/>
    <w:rsid w:val="0027216B"/>
    <w:rsid w:val="00273907"/>
    <w:rsid w:val="00273A5D"/>
    <w:rsid w:val="00273CAB"/>
    <w:rsid w:val="00273D87"/>
    <w:rsid w:val="00273EEF"/>
    <w:rsid w:val="0027421A"/>
    <w:rsid w:val="002743EC"/>
    <w:rsid w:val="00274705"/>
    <w:rsid w:val="002758A7"/>
    <w:rsid w:val="00275CEF"/>
    <w:rsid w:val="0027629C"/>
    <w:rsid w:val="002762D2"/>
    <w:rsid w:val="002767C7"/>
    <w:rsid w:val="00276C4E"/>
    <w:rsid w:val="00276C80"/>
    <w:rsid w:val="002772A3"/>
    <w:rsid w:val="002774D3"/>
    <w:rsid w:val="002775BB"/>
    <w:rsid w:val="0027772C"/>
    <w:rsid w:val="002777E9"/>
    <w:rsid w:val="0027784C"/>
    <w:rsid w:val="002779C3"/>
    <w:rsid w:val="00277A7C"/>
    <w:rsid w:val="00277F1B"/>
    <w:rsid w:val="0028048E"/>
    <w:rsid w:val="00280534"/>
    <w:rsid w:val="002807EF"/>
    <w:rsid w:val="0028081A"/>
    <w:rsid w:val="00280846"/>
    <w:rsid w:val="00280E5A"/>
    <w:rsid w:val="00281B7D"/>
    <w:rsid w:val="00281DDB"/>
    <w:rsid w:val="002824AB"/>
    <w:rsid w:val="00282922"/>
    <w:rsid w:val="0028299B"/>
    <w:rsid w:val="00282A1C"/>
    <w:rsid w:val="00282DBC"/>
    <w:rsid w:val="00282EF6"/>
    <w:rsid w:val="00283012"/>
    <w:rsid w:val="002831D5"/>
    <w:rsid w:val="00283249"/>
    <w:rsid w:val="002837F7"/>
    <w:rsid w:val="00283F32"/>
    <w:rsid w:val="00284537"/>
    <w:rsid w:val="00284C52"/>
    <w:rsid w:val="00284EEA"/>
    <w:rsid w:val="00285303"/>
    <w:rsid w:val="0028551B"/>
    <w:rsid w:val="002856E7"/>
    <w:rsid w:val="00285984"/>
    <w:rsid w:val="00286198"/>
    <w:rsid w:val="002863B5"/>
    <w:rsid w:val="00286FC2"/>
    <w:rsid w:val="0028728B"/>
    <w:rsid w:val="0028732C"/>
    <w:rsid w:val="00287560"/>
    <w:rsid w:val="002876AA"/>
    <w:rsid w:val="00287C0D"/>
    <w:rsid w:val="002905F7"/>
    <w:rsid w:val="0029076E"/>
    <w:rsid w:val="00290F58"/>
    <w:rsid w:val="00291194"/>
    <w:rsid w:val="002915E5"/>
    <w:rsid w:val="00291649"/>
    <w:rsid w:val="00292074"/>
    <w:rsid w:val="002928CE"/>
    <w:rsid w:val="002928F8"/>
    <w:rsid w:val="00293096"/>
    <w:rsid w:val="002930F6"/>
    <w:rsid w:val="00293B4D"/>
    <w:rsid w:val="00293BF3"/>
    <w:rsid w:val="00294083"/>
    <w:rsid w:val="002946B7"/>
    <w:rsid w:val="0029473D"/>
    <w:rsid w:val="00294970"/>
    <w:rsid w:val="00295068"/>
    <w:rsid w:val="00295411"/>
    <w:rsid w:val="002954AA"/>
    <w:rsid w:val="0029552F"/>
    <w:rsid w:val="002955B4"/>
    <w:rsid w:val="002957AE"/>
    <w:rsid w:val="00295ACC"/>
    <w:rsid w:val="00295C60"/>
    <w:rsid w:val="0029613A"/>
    <w:rsid w:val="00296188"/>
    <w:rsid w:val="00296632"/>
    <w:rsid w:val="002966EA"/>
    <w:rsid w:val="00296B3C"/>
    <w:rsid w:val="00296DF6"/>
    <w:rsid w:val="00297CF7"/>
    <w:rsid w:val="002A001B"/>
    <w:rsid w:val="002A016F"/>
    <w:rsid w:val="002A0207"/>
    <w:rsid w:val="002A04BE"/>
    <w:rsid w:val="002A08AF"/>
    <w:rsid w:val="002A0AAC"/>
    <w:rsid w:val="002A0EE8"/>
    <w:rsid w:val="002A1ACF"/>
    <w:rsid w:val="002A1B67"/>
    <w:rsid w:val="002A1C2F"/>
    <w:rsid w:val="002A1DE9"/>
    <w:rsid w:val="002A1E7B"/>
    <w:rsid w:val="002A1F3E"/>
    <w:rsid w:val="002A2224"/>
    <w:rsid w:val="002A28F9"/>
    <w:rsid w:val="002A296E"/>
    <w:rsid w:val="002A2B3D"/>
    <w:rsid w:val="002A2BF4"/>
    <w:rsid w:val="002A33AF"/>
    <w:rsid w:val="002A39B6"/>
    <w:rsid w:val="002A3F5F"/>
    <w:rsid w:val="002A4177"/>
    <w:rsid w:val="002A46A0"/>
    <w:rsid w:val="002A4B8D"/>
    <w:rsid w:val="002A553A"/>
    <w:rsid w:val="002A56B1"/>
    <w:rsid w:val="002A58AC"/>
    <w:rsid w:val="002A59BE"/>
    <w:rsid w:val="002A62CE"/>
    <w:rsid w:val="002A635D"/>
    <w:rsid w:val="002A65F7"/>
    <w:rsid w:val="002A6674"/>
    <w:rsid w:val="002A6D88"/>
    <w:rsid w:val="002A70E8"/>
    <w:rsid w:val="002A7789"/>
    <w:rsid w:val="002A7B17"/>
    <w:rsid w:val="002B0471"/>
    <w:rsid w:val="002B0F61"/>
    <w:rsid w:val="002B0FF7"/>
    <w:rsid w:val="002B1114"/>
    <w:rsid w:val="002B1225"/>
    <w:rsid w:val="002B1368"/>
    <w:rsid w:val="002B14A4"/>
    <w:rsid w:val="002B163D"/>
    <w:rsid w:val="002B16EF"/>
    <w:rsid w:val="002B18E9"/>
    <w:rsid w:val="002B1A0E"/>
    <w:rsid w:val="002B1BD0"/>
    <w:rsid w:val="002B2833"/>
    <w:rsid w:val="002B29A9"/>
    <w:rsid w:val="002B36A5"/>
    <w:rsid w:val="002B38ED"/>
    <w:rsid w:val="002B3D86"/>
    <w:rsid w:val="002B446C"/>
    <w:rsid w:val="002B4618"/>
    <w:rsid w:val="002B473B"/>
    <w:rsid w:val="002B4918"/>
    <w:rsid w:val="002B567B"/>
    <w:rsid w:val="002B56C7"/>
    <w:rsid w:val="002B6187"/>
    <w:rsid w:val="002B6AAE"/>
    <w:rsid w:val="002B6B32"/>
    <w:rsid w:val="002B6B49"/>
    <w:rsid w:val="002B6B9E"/>
    <w:rsid w:val="002B71B1"/>
    <w:rsid w:val="002C05A5"/>
    <w:rsid w:val="002C0A28"/>
    <w:rsid w:val="002C11C2"/>
    <w:rsid w:val="002C17CD"/>
    <w:rsid w:val="002C1FA1"/>
    <w:rsid w:val="002C1FC0"/>
    <w:rsid w:val="002C235C"/>
    <w:rsid w:val="002C2869"/>
    <w:rsid w:val="002C2D25"/>
    <w:rsid w:val="002C2E23"/>
    <w:rsid w:val="002C3019"/>
    <w:rsid w:val="002C3394"/>
    <w:rsid w:val="002C35A3"/>
    <w:rsid w:val="002C3DDF"/>
    <w:rsid w:val="002C401B"/>
    <w:rsid w:val="002C4037"/>
    <w:rsid w:val="002C48DC"/>
    <w:rsid w:val="002C55F6"/>
    <w:rsid w:val="002C5A28"/>
    <w:rsid w:val="002C5FD1"/>
    <w:rsid w:val="002C657A"/>
    <w:rsid w:val="002C69CE"/>
    <w:rsid w:val="002C6C7A"/>
    <w:rsid w:val="002C72CA"/>
    <w:rsid w:val="002C7436"/>
    <w:rsid w:val="002C79FB"/>
    <w:rsid w:val="002C7A06"/>
    <w:rsid w:val="002C7B67"/>
    <w:rsid w:val="002C7E17"/>
    <w:rsid w:val="002D0518"/>
    <w:rsid w:val="002D064D"/>
    <w:rsid w:val="002D0651"/>
    <w:rsid w:val="002D0850"/>
    <w:rsid w:val="002D0A7D"/>
    <w:rsid w:val="002D1305"/>
    <w:rsid w:val="002D15D0"/>
    <w:rsid w:val="002D1632"/>
    <w:rsid w:val="002D1C6C"/>
    <w:rsid w:val="002D239D"/>
    <w:rsid w:val="002D25B2"/>
    <w:rsid w:val="002D25D4"/>
    <w:rsid w:val="002D2704"/>
    <w:rsid w:val="002D2915"/>
    <w:rsid w:val="002D2A6B"/>
    <w:rsid w:val="002D2C4B"/>
    <w:rsid w:val="002D34BF"/>
    <w:rsid w:val="002D35BB"/>
    <w:rsid w:val="002D3DD4"/>
    <w:rsid w:val="002D3E62"/>
    <w:rsid w:val="002D3FD2"/>
    <w:rsid w:val="002D434A"/>
    <w:rsid w:val="002D466F"/>
    <w:rsid w:val="002D4A4F"/>
    <w:rsid w:val="002D4BE3"/>
    <w:rsid w:val="002D4E80"/>
    <w:rsid w:val="002D4F3C"/>
    <w:rsid w:val="002D5034"/>
    <w:rsid w:val="002D5232"/>
    <w:rsid w:val="002D57C9"/>
    <w:rsid w:val="002D5C3F"/>
    <w:rsid w:val="002D5E69"/>
    <w:rsid w:val="002D6943"/>
    <w:rsid w:val="002D69B2"/>
    <w:rsid w:val="002D708A"/>
    <w:rsid w:val="002D74ED"/>
    <w:rsid w:val="002D7609"/>
    <w:rsid w:val="002D7C06"/>
    <w:rsid w:val="002D7D18"/>
    <w:rsid w:val="002E02E0"/>
    <w:rsid w:val="002E039C"/>
    <w:rsid w:val="002E04B5"/>
    <w:rsid w:val="002E063F"/>
    <w:rsid w:val="002E0895"/>
    <w:rsid w:val="002E09FB"/>
    <w:rsid w:val="002E0FAE"/>
    <w:rsid w:val="002E0FC5"/>
    <w:rsid w:val="002E153F"/>
    <w:rsid w:val="002E1AAC"/>
    <w:rsid w:val="002E1E3B"/>
    <w:rsid w:val="002E23D4"/>
    <w:rsid w:val="002E249A"/>
    <w:rsid w:val="002E29AB"/>
    <w:rsid w:val="002E2A6C"/>
    <w:rsid w:val="002E318A"/>
    <w:rsid w:val="002E3345"/>
    <w:rsid w:val="002E39EF"/>
    <w:rsid w:val="002E3EAF"/>
    <w:rsid w:val="002E4B1A"/>
    <w:rsid w:val="002E53AC"/>
    <w:rsid w:val="002E5B2E"/>
    <w:rsid w:val="002E5DA2"/>
    <w:rsid w:val="002E654A"/>
    <w:rsid w:val="002E6664"/>
    <w:rsid w:val="002E696B"/>
    <w:rsid w:val="002E6C34"/>
    <w:rsid w:val="002E6DB9"/>
    <w:rsid w:val="002E711A"/>
    <w:rsid w:val="002E71E6"/>
    <w:rsid w:val="002E74F7"/>
    <w:rsid w:val="002E760E"/>
    <w:rsid w:val="002E766F"/>
    <w:rsid w:val="002E7ABA"/>
    <w:rsid w:val="002F0454"/>
    <w:rsid w:val="002F06E9"/>
    <w:rsid w:val="002F0750"/>
    <w:rsid w:val="002F0802"/>
    <w:rsid w:val="002F0B26"/>
    <w:rsid w:val="002F14F9"/>
    <w:rsid w:val="002F2299"/>
    <w:rsid w:val="002F23F3"/>
    <w:rsid w:val="002F278D"/>
    <w:rsid w:val="002F3664"/>
    <w:rsid w:val="002F37C3"/>
    <w:rsid w:val="002F38EC"/>
    <w:rsid w:val="002F3D81"/>
    <w:rsid w:val="002F423C"/>
    <w:rsid w:val="002F42BC"/>
    <w:rsid w:val="002F45D5"/>
    <w:rsid w:val="002F499C"/>
    <w:rsid w:val="002F5BD6"/>
    <w:rsid w:val="002F5FCC"/>
    <w:rsid w:val="002F6F2A"/>
    <w:rsid w:val="002F7B42"/>
    <w:rsid w:val="0030041F"/>
    <w:rsid w:val="00300446"/>
    <w:rsid w:val="00300776"/>
    <w:rsid w:val="00300812"/>
    <w:rsid w:val="00300818"/>
    <w:rsid w:val="0030085F"/>
    <w:rsid w:val="00300A15"/>
    <w:rsid w:val="00300ECF"/>
    <w:rsid w:val="00300FA6"/>
    <w:rsid w:val="00301121"/>
    <w:rsid w:val="0030126F"/>
    <w:rsid w:val="00301522"/>
    <w:rsid w:val="0030172C"/>
    <w:rsid w:val="00301AC8"/>
    <w:rsid w:val="003020DD"/>
    <w:rsid w:val="003023DB"/>
    <w:rsid w:val="00302BE3"/>
    <w:rsid w:val="00302D78"/>
    <w:rsid w:val="00302DD9"/>
    <w:rsid w:val="00304CDD"/>
    <w:rsid w:val="00304E69"/>
    <w:rsid w:val="00304F9F"/>
    <w:rsid w:val="003055DA"/>
    <w:rsid w:val="003058CB"/>
    <w:rsid w:val="00305E95"/>
    <w:rsid w:val="003065B4"/>
    <w:rsid w:val="0030676F"/>
    <w:rsid w:val="00306A61"/>
    <w:rsid w:val="00306F97"/>
    <w:rsid w:val="0030731A"/>
    <w:rsid w:val="0030740F"/>
    <w:rsid w:val="00307ABC"/>
    <w:rsid w:val="00307DF5"/>
    <w:rsid w:val="00310377"/>
    <w:rsid w:val="003106E3"/>
    <w:rsid w:val="00310EC0"/>
    <w:rsid w:val="003114D1"/>
    <w:rsid w:val="00311538"/>
    <w:rsid w:val="003120DE"/>
    <w:rsid w:val="00312137"/>
    <w:rsid w:val="00312327"/>
    <w:rsid w:val="003126B7"/>
    <w:rsid w:val="0031293C"/>
    <w:rsid w:val="00312BD5"/>
    <w:rsid w:val="00312C03"/>
    <w:rsid w:val="00313514"/>
    <w:rsid w:val="00313D25"/>
    <w:rsid w:val="0031427E"/>
    <w:rsid w:val="003143CE"/>
    <w:rsid w:val="003146C4"/>
    <w:rsid w:val="0031486F"/>
    <w:rsid w:val="003148E4"/>
    <w:rsid w:val="0031556C"/>
    <w:rsid w:val="0031596E"/>
    <w:rsid w:val="00315FF1"/>
    <w:rsid w:val="0031663C"/>
    <w:rsid w:val="00316E8E"/>
    <w:rsid w:val="003175AE"/>
    <w:rsid w:val="00317689"/>
    <w:rsid w:val="00317B5C"/>
    <w:rsid w:val="00317E84"/>
    <w:rsid w:val="003208FA"/>
    <w:rsid w:val="0032099F"/>
    <w:rsid w:val="00320BE7"/>
    <w:rsid w:val="00320D8C"/>
    <w:rsid w:val="003210F2"/>
    <w:rsid w:val="00321198"/>
    <w:rsid w:val="00321543"/>
    <w:rsid w:val="003215CE"/>
    <w:rsid w:val="003216DB"/>
    <w:rsid w:val="0032214A"/>
    <w:rsid w:val="00322D21"/>
    <w:rsid w:val="00323661"/>
    <w:rsid w:val="00323A76"/>
    <w:rsid w:val="00323EB9"/>
    <w:rsid w:val="00323F5B"/>
    <w:rsid w:val="00323FFD"/>
    <w:rsid w:val="00324587"/>
    <w:rsid w:val="0032479C"/>
    <w:rsid w:val="00324885"/>
    <w:rsid w:val="00324C7B"/>
    <w:rsid w:val="0032542B"/>
    <w:rsid w:val="00325A66"/>
    <w:rsid w:val="00325D87"/>
    <w:rsid w:val="00325E0B"/>
    <w:rsid w:val="00325EC3"/>
    <w:rsid w:val="00326236"/>
    <w:rsid w:val="003265C9"/>
    <w:rsid w:val="003267BA"/>
    <w:rsid w:val="00326800"/>
    <w:rsid w:val="00326974"/>
    <w:rsid w:val="00326A60"/>
    <w:rsid w:val="00327536"/>
    <w:rsid w:val="00327673"/>
    <w:rsid w:val="003277F9"/>
    <w:rsid w:val="0032781F"/>
    <w:rsid w:val="00327A27"/>
    <w:rsid w:val="00327CF8"/>
    <w:rsid w:val="00327EDD"/>
    <w:rsid w:val="0033133A"/>
    <w:rsid w:val="00331392"/>
    <w:rsid w:val="003319ED"/>
    <w:rsid w:val="00331ECE"/>
    <w:rsid w:val="00331ED1"/>
    <w:rsid w:val="00332088"/>
    <w:rsid w:val="00332182"/>
    <w:rsid w:val="0033267F"/>
    <w:rsid w:val="003327E7"/>
    <w:rsid w:val="003328E1"/>
    <w:rsid w:val="00333572"/>
    <w:rsid w:val="00333739"/>
    <w:rsid w:val="003341A0"/>
    <w:rsid w:val="0033423F"/>
    <w:rsid w:val="003344A3"/>
    <w:rsid w:val="00334DAE"/>
    <w:rsid w:val="0033512B"/>
    <w:rsid w:val="003352A2"/>
    <w:rsid w:val="00335FA9"/>
    <w:rsid w:val="003365D7"/>
    <w:rsid w:val="00336848"/>
    <w:rsid w:val="00336AFE"/>
    <w:rsid w:val="00336C6B"/>
    <w:rsid w:val="00336EC1"/>
    <w:rsid w:val="0033731A"/>
    <w:rsid w:val="00337B2D"/>
    <w:rsid w:val="00337D85"/>
    <w:rsid w:val="0034055F"/>
    <w:rsid w:val="003405F2"/>
    <w:rsid w:val="00340E8D"/>
    <w:rsid w:val="00340F4C"/>
    <w:rsid w:val="00341068"/>
    <w:rsid w:val="003413C2"/>
    <w:rsid w:val="003413E2"/>
    <w:rsid w:val="00341B4F"/>
    <w:rsid w:val="00341E48"/>
    <w:rsid w:val="00341FC8"/>
    <w:rsid w:val="00342137"/>
    <w:rsid w:val="0034234B"/>
    <w:rsid w:val="00342456"/>
    <w:rsid w:val="003425AA"/>
    <w:rsid w:val="0034275F"/>
    <w:rsid w:val="00342E07"/>
    <w:rsid w:val="00342EF4"/>
    <w:rsid w:val="0034305E"/>
    <w:rsid w:val="003433F2"/>
    <w:rsid w:val="00343860"/>
    <w:rsid w:val="00343C9C"/>
    <w:rsid w:val="00343EC1"/>
    <w:rsid w:val="0034401A"/>
    <w:rsid w:val="003442B6"/>
    <w:rsid w:val="00344BB2"/>
    <w:rsid w:val="00344CEF"/>
    <w:rsid w:val="00344E37"/>
    <w:rsid w:val="0034578C"/>
    <w:rsid w:val="003460E3"/>
    <w:rsid w:val="003461AE"/>
    <w:rsid w:val="00346E4A"/>
    <w:rsid w:val="00347029"/>
    <w:rsid w:val="0034762D"/>
    <w:rsid w:val="00347907"/>
    <w:rsid w:val="00347E26"/>
    <w:rsid w:val="003502C9"/>
    <w:rsid w:val="003507F8"/>
    <w:rsid w:val="00350E41"/>
    <w:rsid w:val="003511A1"/>
    <w:rsid w:val="003514BC"/>
    <w:rsid w:val="003518BC"/>
    <w:rsid w:val="00351B4D"/>
    <w:rsid w:val="00351BA8"/>
    <w:rsid w:val="00351BD1"/>
    <w:rsid w:val="00351CC9"/>
    <w:rsid w:val="00351F69"/>
    <w:rsid w:val="00352054"/>
    <w:rsid w:val="00352438"/>
    <w:rsid w:val="00352C43"/>
    <w:rsid w:val="00353C7D"/>
    <w:rsid w:val="003540FF"/>
    <w:rsid w:val="0035451D"/>
    <w:rsid w:val="00354936"/>
    <w:rsid w:val="00354C49"/>
    <w:rsid w:val="003550BF"/>
    <w:rsid w:val="00355544"/>
    <w:rsid w:val="00355C8D"/>
    <w:rsid w:val="00355DA2"/>
    <w:rsid w:val="003566B2"/>
    <w:rsid w:val="003566CE"/>
    <w:rsid w:val="00356B45"/>
    <w:rsid w:val="00356D50"/>
    <w:rsid w:val="0035786D"/>
    <w:rsid w:val="00360C42"/>
    <w:rsid w:val="003611EF"/>
    <w:rsid w:val="0036157D"/>
    <w:rsid w:val="00361798"/>
    <w:rsid w:val="003619DA"/>
    <w:rsid w:val="00361A8C"/>
    <w:rsid w:val="00361B7C"/>
    <w:rsid w:val="00361C61"/>
    <w:rsid w:val="003620F1"/>
    <w:rsid w:val="00362328"/>
    <w:rsid w:val="003628E5"/>
    <w:rsid w:val="00362AEF"/>
    <w:rsid w:val="00362E85"/>
    <w:rsid w:val="00363B09"/>
    <w:rsid w:val="00363FA5"/>
    <w:rsid w:val="00364092"/>
    <w:rsid w:val="00364215"/>
    <w:rsid w:val="00364C88"/>
    <w:rsid w:val="00364E12"/>
    <w:rsid w:val="00364F96"/>
    <w:rsid w:val="003653D5"/>
    <w:rsid w:val="0036541B"/>
    <w:rsid w:val="0036543F"/>
    <w:rsid w:val="00365646"/>
    <w:rsid w:val="003659F0"/>
    <w:rsid w:val="00365B17"/>
    <w:rsid w:val="00365E73"/>
    <w:rsid w:val="003661DB"/>
    <w:rsid w:val="003669E0"/>
    <w:rsid w:val="00366C36"/>
    <w:rsid w:val="003672CD"/>
    <w:rsid w:val="00367E3F"/>
    <w:rsid w:val="00370295"/>
    <w:rsid w:val="00370503"/>
    <w:rsid w:val="0037082E"/>
    <w:rsid w:val="003712E3"/>
    <w:rsid w:val="00371431"/>
    <w:rsid w:val="0037219C"/>
    <w:rsid w:val="00372596"/>
    <w:rsid w:val="00372A4B"/>
    <w:rsid w:val="00372F9F"/>
    <w:rsid w:val="00373449"/>
    <w:rsid w:val="00373515"/>
    <w:rsid w:val="00373802"/>
    <w:rsid w:val="00373826"/>
    <w:rsid w:val="00373CCF"/>
    <w:rsid w:val="00373D7A"/>
    <w:rsid w:val="00374260"/>
    <w:rsid w:val="003749D2"/>
    <w:rsid w:val="00374B61"/>
    <w:rsid w:val="00374D48"/>
    <w:rsid w:val="00374E19"/>
    <w:rsid w:val="0037529D"/>
    <w:rsid w:val="00375685"/>
    <w:rsid w:val="00375875"/>
    <w:rsid w:val="00375E91"/>
    <w:rsid w:val="00375F9D"/>
    <w:rsid w:val="00376065"/>
    <w:rsid w:val="00376764"/>
    <w:rsid w:val="00376880"/>
    <w:rsid w:val="003777FC"/>
    <w:rsid w:val="00377857"/>
    <w:rsid w:val="003802DD"/>
    <w:rsid w:val="003803CE"/>
    <w:rsid w:val="00381094"/>
    <w:rsid w:val="0038156B"/>
    <w:rsid w:val="003815EC"/>
    <w:rsid w:val="00381A4E"/>
    <w:rsid w:val="00381BCD"/>
    <w:rsid w:val="003822D1"/>
    <w:rsid w:val="0038278F"/>
    <w:rsid w:val="00382B18"/>
    <w:rsid w:val="00382BAE"/>
    <w:rsid w:val="00382BB3"/>
    <w:rsid w:val="00382F9E"/>
    <w:rsid w:val="003835BA"/>
    <w:rsid w:val="00383D38"/>
    <w:rsid w:val="00384237"/>
    <w:rsid w:val="00384729"/>
    <w:rsid w:val="00385026"/>
    <w:rsid w:val="00385C90"/>
    <w:rsid w:val="003863C6"/>
    <w:rsid w:val="00387585"/>
    <w:rsid w:val="0038765C"/>
    <w:rsid w:val="00387906"/>
    <w:rsid w:val="00387B9A"/>
    <w:rsid w:val="0039057A"/>
    <w:rsid w:val="003905E2"/>
    <w:rsid w:val="00390796"/>
    <w:rsid w:val="0039087F"/>
    <w:rsid w:val="00390930"/>
    <w:rsid w:val="003909B5"/>
    <w:rsid w:val="00390A25"/>
    <w:rsid w:val="00390A37"/>
    <w:rsid w:val="00390AB1"/>
    <w:rsid w:val="00390AC0"/>
    <w:rsid w:val="00390D46"/>
    <w:rsid w:val="00391729"/>
    <w:rsid w:val="003928EF"/>
    <w:rsid w:val="0039297F"/>
    <w:rsid w:val="00392B5C"/>
    <w:rsid w:val="003933AE"/>
    <w:rsid w:val="0039365C"/>
    <w:rsid w:val="00393C2B"/>
    <w:rsid w:val="00394195"/>
    <w:rsid w:val="003941DC"/>
    <w:rsid w:val="003944EA"/>
    <w:rsid w:val="00394C40"/>
    <w:rsid w:val="00394CBB"/>
    <w:rsid w:val="00395211"/>
    <w:rsid w:val="0039522A"/>
    <w:rsid w:val="0039592A"/>
    <w:rsid w:val="00395A51"/>
    <w:rsid w:val="00396526"/>
    <w:rsid w:val="00396BBC"/>
    <w:rsid w:val="00396F94"/>
    <w:rsid w:val="00397828"/>
    <w:rsid w:val="0039795B"/>
    <w:rsid w:val="00397A7F"/>
    <w:rsid w:val="00397B52"/>
    <w:rsid w:val="00397DB2"/>
    <w:rsid w:val="003A0125"/>
    <w:rsid w:val="003A0204"/>
    <w:rsid w:val="003A042C"/>
    <w:rsid w:val="003A15AB"/>
    <w:rsid w:val="003A16C6"/>
    <w:rsid w:val="003A1941"/>
    <w:rsid w:val="003A1A00"/>
    <w:rsid w:val="003A1A48"/>
    <w:rsid w:val="003A1AF1"/>
    <w:rsid w:val="003A1C98"/>
    <w:rsid w:val="003A1E0B"/>
    <w:rsid w:val="003A229D"/>
    <w:rsid w:val="003A2425"/>
    <w:rsid w:val="003A263C"/>
    <w:rsid w:val="003A2763"/>
    <w:rsid w:val="003A2A87"/>
    <w:rsid w:val="003A2BAA"/>
    <w:rsid w:val="003A2DDE"/>
    <w:rsid w:val="003A3405"/>
    <w:rsid w:val="003A368C"/>
    <w:rsid w:val="003A3EF6"/>
    <w:rsid w:val="003A3F7C"/>
    <w:rsid w:val="003A4086"/>
    <w:rsid w:val="003A4428"/>
    <w:rsid w:val="003A45FE"/>
    <w:rsid w:val="003A46B4"/>
    <w:rsid w:val="003A5D2B"/>
    <w:rsid w:val="003A5E5B"/>
    <w:rsid w:val="003A67C1"/>
    <w:rsid w:val="003A6B2F"/>
    <w:rsid w:val="003A742A"/>
    <w:rsid w:val="003A7754"/>
    <w:rsid w:val="003A787E"/>
    <w:rsid w:val="003A7CA3"/>
    <w:rsid w:val="003A7E96"/>
    <w:rsid w:val="003A7EC0"/>
    <w:rsid w:val="003A7F07"/>
    <w:rsid w:val="003B0271"/>
    <w:rsid w:val="003B037C"/>
    <w:rsid w:val="003B039A"/>
    <w:rsid w:val="003B0417"/>
    <w:rsid w:val="003B0E0A"/>
    <w:rsid w:val="003B1600"/>
    <w:rsid w:val="003B1672"/>
    <w:rsid w:val="003B1A85"/>
    <w:rsid w:val="003B1DE1"/>
    <w:rsid w:val="003B2705"/>
    <w:rsid w:val="003B27C9"/>
    <w:rsid w:val="003B2BA4"/>
    <w:rsid w:val="003B2C73"/>
    <w:rsid w:val="003B2EA8"/>
    <w:rsid w:val="003B2FA9"/>
    <w:rsid w:val="003B3267"/>
    <w:rsid w:val="003B370A"/>
    <w:rsid w:val="003B37F5"/>
    <w:rsid w:val="003B3A50"/>
    <w:rsid w:val="003B3A76"/>
    <w:rsid w:val="003B3D7A"/>
    <w:rsid w:val="003B4055"/>
    <w:rsid w:val="003B40D3"/>
    <w:rsid w:val="003B4292"/>
    <w:rsid w:val="003B47A4"/>
    <w:rsid w:val="003B50BB"/>
    <w:rsid w:val="003B5314"/>
    <w:rsid w:val="003B5B02"/>
    <w:rsid w:val="003B60FC"/>
    <w:rsid w:val="003B6891"/>
    <w:rsid w:val="003B6A08"/>
    <w:rsid w:val="003B6A24"/>
    <w:rsid w:val="003B7106"/>
    <w:rsid w:val="003B72D6"/>
    <w:rsid w:val="003B76C7"/>
    <w:rsid w:val="003B7CE7"/>
    <w:rsid w:val="003C01B5"/>
    <w:rsid w:val="003C03E8"/>
    <w:rsid w:val="003C093E"/>
    <w:rsid w:val="003C0F09"/>
    <w:rsid w:val="003C128D"/>
    <w:rsid w:val="003C149E"/>
    <w:rsid w:val="003C299F"/>
    <w:rsid w:val="003C35C3"/>
    <w:rsid w:val="003C3602"/>
    <w:rsid w:val="003C3A18"/>
    <w:rsid w:val="003C3F64"/>
    <w:rsid w:val="003C4148"/>
    <w:rsid w:val="003C4385"/>
    <w:rsid w:val="003C4C73"/>
    <w:rsid w:val="003C5075"/>
    <w:rsid w:val="003C582A"/>
    <w:rsid w:val="003C586D"/>
    <w:rsid w:val="003C5E74"/>
    <w:rsid w:val="003C6304"/>
    <w:rsid w:val="003C658A"/>
    <w:rsid w:val="003C6B7F"/>
    <w:rsid w:val="003C6D0D"/>
    <w:rsid w:val="003C6E84"/>
    <w:rsid w:val="003C6ED6"/>
    <w:rsid w:val="003C775A"/>
    <w:rsid w:val="003C7DE1"/>
    <w:rsid w:val="003C7F89"/>
    <w:rsid w:val="003D019C"/>
    <w:rsid w:val="003D01AA"/>
    <w:rsid w:val="003D02EF"/>
    <w:rsid w:val="003D05AC"/>
    <w:rsid w:val="003D0860"/>
    <w:rsid w:val="003D099D"/>
    <w:rsid w:val="003D0D2D"/>
    <w:rsid w:val="003D0E6C"/>
    <w:rsid w:val="003D0EAA"/>
    <w:rsid w:val="003D116F"/>
    <w:rsid w:val="003D1636"/>
    <w:rsid w:val="003D185F"/>
    <w:rsid w:val="003D1FA0"/>
    <w:rsid w:val="003D20FF"/>
    <w:rsid w:val="003D231E"/>
    <w:rsid w:val="003D2833"/>
    <w:rsid w:val="003D28ED"/>
    <w:rsid w:val="003D29E6"/>
    <w:rsid w:val="003D2B70"/>
    <w:rsid w:val="003D2FBB"/>
    <w:rsid w:val="003D31D8"/>
    <w:rsid w:val="003D384C"/>
    <w:rsid w:val="003D4102"/>
    <w:rsid w:val="003D486B"/>
    <w:rsid w:val="003D4A64"/>
    <w:rsid w:val="003D4D95"/>
    <w:rsid w:val="003D5021"/>
    <w:rsid w:val="003D5304"/>
    <w:rsid w:val="003D59E1"/>
    <w:rsid w:val="003D5D56"/>
    <w:rsid w:val="003D5E91"/>
    <w:rsid w:val="003D663C"/>
    <w:rsid w:val="003D6DB6"/>
    <w:rsid w:val="003D6DD3"/>
    <w:rsid w:val="003D75A1"/>
    <w:rsid w:val="003D7C11"/>
    <w:rsid w:val="003D7C5C"/>
    <w:rsid w:val="003D7D7C"/>
    <w:rsid w:val="003D7E81"/>
    <w:rsid w:val="003E0280"/>
    <w:rsid w:val="003E0392"/>
    <w:rsid w:val="003E08F6"/>
    <w:rsid w:val="003E090A"/>
    <w:rsid w:val="003E0EFD"/>
    <w:rsid w:val="003E1490"/>
    <w:rsid w:val="003E182E"/>
    <w:rsid w:val="003E1E9B"/>
    <w:rsid w:val="003E2116"/>
    <w:rsid w:val="003E232B"/>
    <w:rsid w:val="003E23BD"/>
    <w:rsid w:val="003E2441"/>
    <w:rsid w:val="003E2D9F"/>
    <w:rsid w:val="003E2F7D"/>
    <w:rsid w:val="003E31F3"/>
    <w:rsid w:val="003E3279"/>
    <w:rsid w:val="003E4084"/>
    <w:rsid w:val="003E4122"/>
    <w:rsid w:val="003E468C"/>
    <w:rsid w:val="003E51B7"/>
    <w:rsid w:val="003E53E2"/>
    <w:rsid w:val="003E54E1"/>
    <w:rsid w:val="003E5BBC"/>
    <w:rsid w:val="003E6351"/>
    <w:rsid w:val="003E648D"/>
    <w:rsid w:val="003E6F6F"/>
    <w:rsid w:val="003E71BE"/>
    <w:rsid w:val="003E7F70"/>
    <w:rsid w:val="003F037E"/>
    <w:rsid w:val="003F041D"/>
    <w:rsid w:val="003F0B58"/>
    <w:rsid w:val="003F0B8D"/>
    <w:rsid w:val="003F0C82"/>
    <w:rsid w:val="003F11C6"/>
    <w:rsid w:val="003F1961"/>
    <w:rsid w:val="003F1973"/>
    <w:rsid w:val="003F1A11"/>
    <w:rsid w:val="003F1CF7"/>
    <w:rsid w:val="003F2561"/>
    <w:rsid w:val="003F2671"/>
    <w:rsid w:val="003F26DC"/>
    <w:rsid w:val="003F2B19"/>
    <w:rsid w:val="003F2C6F"/>
    <w:rsid w:val="003F2FDA"/>
    <w:rsid w:val="003F3162"/>
    <w:rsid w:val="003F3335"/>
    <w:rsid w:val="003F33AF"/>
    <w:rsid w:val="003F392D"/>
    <w:rsid w:val="003F43F8"/>
    <w:rsid w:val="003F48E1"/>
    <w:rsid w:val="003F5F7F"/>
    <w:rsid w:val="003F6249"/>
    <w:rsid w:val="003F632A"/>
    <w:rsid w:val="003F663C"/>
    <w:rsid w:val="003F69EC"/>
    <w:rsid w:val="003F6C15"/>
    <w:rsid w:val="003F7217"/>
    <w:rsid w:val="003F7692"/>
    <w:rsid w:val="003F7961"/>
    <w:rsid w:val="003F79C9"/>
    <w:rsid w:val="003F7DB4"/>
    <w:rsid w:val="00400315"/>
    <w:rsid w:val="00400342"/>
    <w:rsid w:val="004003AC"/>
    <w:rsid w:val="0040067C"/>
    <w:rsid w:val="00400A96"/>
    <w:rsid w:val="00400C05"/>
    <w:rsid w:val="004012C4"/>
    <w:rsid w:val="004012C7"/>
    <w:rsid w:val="0040159B"/>
    <w:rsid w:val="00401997"/>
    <w:rsid w:val="004020A1"/>
    <w:rsid w:val="00402939"/>
    <w:rsid w:val="0040295A"/>
    <w:rsid w:val="00402D8E"/>
    <w:rsid w:val="00403388"/>
    <w:rsid w:val="00403644"/>
    <w:rsid w:val="004036C0"/>
    <w:rsid w:val="00403919"/>
    <w:rsid w:val="00403BB3"/>
    <w:rsid w:val="00403C96"/>
    <w:rsid w:val="00404055"/>
    <w:rsid w:val="004040E9"/>
    <w:rsid w:val="00404800"/>
    <w:rsid w:val="00405D0B"/>
    <w:rsid w:val="0040650B"/>
    <w:rsid w:val="00406B09"/>
    <w:rsid w:val="004070B7"/>
    <w:rsid w:val="004079FA"/>
    <w:rsid w:val="00407E13"/>
    <w:rsid w:val="00407ED6"/>
    <w:rsid w:val="00407F02"/>
    <w:rsid w:val="004106C9"/>
    <w:rsid w:val="00410AA4"/>
    <w:rsid w:val="00410D24"/>
    <w:rsid w:val="00410EE9"/>
    <w:rsid w:val="00411099"/>
    <w:rsid w:val="004116C1"/>
    <w:rsid w:val="0041208B"/>
    <w:rsid w:val="00412BE7"/>
    <w:rsid w:val="00412D77"/>
    <w:rsid w:val="0041332E"/>
    <w:rsid w:val="00413733"/>
    <w:rsid w:val="0041379A"/>
    <w:rsid w:val="0041396D"/>
    <w:rsid w:val="0041398F"/>
    <w:rsid w:val="00413C37"/>
    <w:rsid w:val="00414CDA"/>
    <w:rsid w:val="00414D17"/>
    <w:rsid w:val="00415910"/>
    <w:rsid w:val="004159EC"/>
    <w:rsid w:val="004160FB"/>
    <w:rsid w:val="0041630E"/>
    <w:rsid w:val="00416881"/>
    <w:rsid w:val="00416A0E"/>
    <w:rsid w:val="00416BCB"/>
    <w:rsid w:val="00416EB0"/>
    <w:rsid w:val="00416EDD"/>
    <w:rsid w:val="004179D7"/>
    <w:rsid w:val="00417A34"/>
    <w:rsid w:val="0042032B"/>
    <w:rsid w:val="004204B9"/>
    <w:rsid w:val="004206DA"/>
    <w:rsid w:val="00420D5E"/>
    <w:rsid w:val="00420DBF"/>
    <w:rsid w:val="00420E4A"/>
    <w:rsid w:val="004214A8"/>
    <w:rsid w:val="0042154F"/>
    <w:rsid w:val="00421712"/>
    <w:rsid w:val="00421B30"/>
    <w:rsid w:val="00421F05"/>
    <w:rsid w:val="00422081"/>
    <w:rsid w:val="004221EA"/>
    <w:rsid w:val="0042250A"/>
    <w:rsid w:val="00424526"/>
    <w:rsid w:val="00424F58"/>
    <w:rsid w:val="004250E9"/>
    <w:rsid w:val="00425142"/>
    <w:rsid w:val="004251A7"/>
    <w:rsid w:val="00425460"/>
    <w:rsid w:val="0042546D"/>
    <w:rsid w:val="0042552E"/>
    <w:rsid w:val="0042555F"/>
    <w:rsid w:val="00425591"/>
    <w:rsid w:val="004258F6"/>
    <w:rsid w:val="0042591B"/>
    <w:rsid w:val="00425EFC"/>
    <w:rsid w:val="00426B27"/>
    <w:rsid w:val="00426F0B"/>
    <w:rsid w:val="00427034"/>
    <w:rsid w:val="00427217"/>
    <w:rsid w:val="0042796B"/>
    <w:rsid w:val="0043070E"/>
    <w:rsid w:val="00430753"/>
    <w:rsid w:val="00431AD0"/>
    <w:rsid w:val="004320DC"/>
    <w:rsid w:val="00432391"/>
    <w:rsid w:val="00432495"/>
    <w:rsid w:val="0043273E"/>
    <w:rsid w:val="0043287A"/>
    <w:rsid w:val="00432E5A"/>
    <w:rsid w:val="0043415A"/>
    <w:rsid w:val="0043474E"/>
    <w:rsid w:val="00435476"/>
    <w:rsid w:val="00435D1A"/>
    <w:rsid w:val="00435DF1"/>
    <w:rsid w:val="0043602D"/>
    <w:rsid w:val="00436472"/>
    <w:rsid w:val="00436A4C"/>
    <w:rsid w:val="0044070B"/>
    <w:rsid w:val="004412A7"/>
    <w:rsid w:val="0044162F"/>
    <w:rsid w:val="00441870"/>
    <w:rsid w:val="0044197A"/>
    <w:rsid w:val="00441CAA"/>
    <w:rsid w:val="00441DCD"/>
    <w:rsid w:val="00442110"/>
    <w:rsid w:val="0044272B"/>
    <w:rsid w:val="00442C84"/>
    <w:rsid w:val="004430C4"/>
    <w:rsid w:val="00443F58"/>
    <w:rsid w:val="00443FDF"/>
    <w:rsid w:val="004446BD"/>
    <w:rsid w:val="00444C24"/>
    <w:rsid w:val="0044525B"/>
    <w:rsid w:val="004454E6"/>
    <w:rsid w:val="00445724"/>
    <w:rsid w:val="00445A85"/>
    <w:rsid w:val="00445B3D"/>
    <w:rsid w:val="004467F5"/>
    <w:rsid w:val="00446818"/>
    <w:rsid w:val="00446F4A"/>
    <w:rsid w:val="0044758A"/>
    <w:rsid w:val="00447675"/>
    <w:rsid w:val="00447735"/>
    <w:rsid w:val="0045013E"/>
    <w:rsid w:val="0045024D"/>
    <w:rsid w:val="00450346"/>
    <w:rsid w:val="00450A8B"/>
    <w:rsid w:val="00450C0E"/>
    <w:rsid w:val="00451102"/>
    <w:rsid w:val="0045116E"/>
    <w:rsid w:val="00451464"/>
    <w:rsid w:val="00451637"/>
    <w:rsid w:val="00451958"/>
    <w:rsid w:val="00451A52"/>
    <w:rsid w:val="00451A7C"/>
    <w:rsid w:val="00451DD8"/>
    <w:rsid w:val="00452418"/>
    <w:rsid w:val="00452D85"/>
    <w:rsid w:val="00452EF9"/>
    <w:rsid w:val="00453187"/>
    <w:rsid w:val="004532BC"/>
    <w:rsid w:val="00453908"/>
    <w:rsid w:val="00453CBD"/>
    <w:rsid w:val="00453CE6"/>
    <w:rsid w:val="00454406"/>
    <w:rsid w:val="00454888"/>
    <w:rsid w:val="00454A23"/>
    <w:rsid w:val="00454B75"/>
    <w:rsid w:val="00454BF1"/>
    <w:rsid w:val="00454C92"/>
    <w:rsid w:val="00454D75"/>
    <w:rsid w:val="004550CA"/>
    <w:rsid w:val="00455255"/>
    <w:rsid w:val="00455D69"/>
    <w:rsid w:val="0045608A"/>
    <w:rsid w:val="00456E28"/>
    <w:rsid w:val="004570D7"/>
    <w:rsid w:val="00457E49"/>
    <w:rsid w:val="00460081"/>
    <w:rsid w:val="00460184"/>
    <w:rsid w:val="00460306"/>
    <w:rsid w:val="00460577"/>
    <w:rsid w:val="00460F19"/>
    <w:rsid w:val="00460F6F"/>
    <w:rsid w:val="00460FA4"/>
    <w:rsid w:val="00461041"/>
    <w:rsid w:val="0046107B"/>
    <w:rsid w:val="004611BD"/>
    <w:rsid w:val="0046132E"/>
    <w:rsid w:val="004613A1"/>
    <w:rsid w:val="004614D3"/>
    <w:rsid w:val="0046181C"/>
    <w:rsid w:val="00461A4C"/>
    <w:rsid w:val="00462224"/>
    <w:rsid w:val="00462374"/>
    <w:rsid w:val="00462433"/>
    <w:rsid w:val="00462767"/>
    <w:rsid w:val="004627D7"/>
    <w:rsid w:val="004629EE"/>
    <w:rsid w:val="00463F2A"/>
    <w:rsid w:val="004643DA"/>
    <w:rsid w:val="004647A5"/>
    <w:rsid w:val="00464905"/>
    <w:rsid w:val="00464ABE"/>
    <w:rsid w:val="00464B78"/>
    <w:rsid w:val="00464CCA"/>
    <w:rsid w:val="00464EEF"/>
    <w:rsid w:val="004650FE"/>
    <w:rsid w:val="0046571B"/>
    <w:rsid w:val="004659A4"/>
    <w:rsid w:val="00465C3C"/>
    <w:rsid w:val="00465E10"/>
    <w:rsid w:val="00465FBD"/>
    <w:rsid w:val="0046609A"/>
    <w:rsid w:val="00466A30"/>
    <w:rsid w:val="00466BC8"/>
    <w:rsid w:val="00466CB0"/>
    <w:rsid w:val="00466D83"/>
    <w:rsid w:val="00467142"/>
    <w:rsid w:val="00467289"/>
    <w:rsid w:val="004675D9"/>
    <w:rsid w:val="0046764F"/>
    <w:rsid w:val="00467F81"/>
    <w:rsid w:val="00470322"/>
    <w:rsid w:val="00470B25"/>
    <w:rsid w:val="00470DBD"/>
    <w:rsid w:val="00471105"/>
    <w:rsid w:val="004715A9"/>
    <w:rsid w:val="00471A79"/>
    <w:rsid w:val="00472178"/>
    <w:rsid w:val="00472713"/>
    <w:rsid w:val="00472927"/>
    <w:rsid w:val="00473774"/>
    <w:rsid w:val="0047384B"/>
    <w:rsid w:val="00473B32"/>
    <w:rsid w:val="0047447C"/>
    <w:rsid w:val="004746FE"/>
    <w:rsid w:val="00474A2A"/>
    <w:rsid w:val="00475334"/>
    <w:rsid w:val="00475516"/>
    <w:rsid w:val="00475B49"/>
    <w:rsid w:val="00475E27"/>
    <w:rsid w:val="0047604F"/>
    <w:rsid w:val="004763BB"/>
    <w:rsid w:val="00476557"/>
    <w:rsid w:val="00476877"/>
    <w:rsid w:val="004773D6"/>
    <w:rsid w:val="00477AA4"/>
    <w:rsid w:val="004801DE"/>
    <w:rsid w:val="00480675"/>
    <w:rsid w:val="00480A73"/>
    <w:rsid w:val="00481304"/>
    <w:rsid w:val="00481A16"/>
    <w:rsid w:val="00481DB6"/>
    <w:rsid w:val="00481E1E"/>
    <w:rsid w:val="00482437"/>
    <w:rsid w:val="004824E5"/>
    <w:rsid w:val="00482EB7"/>
    <w:rsid w:val="00482FF7"/>
    <w:rsid w:val="0048314A"/>
    <w:rsid w:val="004836F3"/>
    <w:rsid w:val="00483FD6"/>
    <w:rsid w:val="004848C9"/>
    <w:rsid w:val="00484A00"/>
    <w:rsid w:val="00484AEF"/>
    <w:rsid w:val="00484D73"/>
    <w:rsid w:val="00485199"/>
    <w:rsid w:val="00485595"/>
    <w:rsid w:val="0048569C"/>
    <w:rsid w:val="00485F21"/>
    <w:rsid w:val="00485FE1"/>
    <w:rsid w:val="0048623B"/>
    <w:rsid w:val="00486636"/>
    <w:rsid w:val="0048663A"/>
    <w:rsid w:val="004866FE"/>
    <w:rsid w:val="004871F0"/>
    <w:rsid w:val="0048789B"/>
    <w:rsid w:val="004906DD"/>
    <w:rsid w:val="0049089C"/>
    <w:rsid w:val="004911C0"/>
    <w:rsid w:val="00491403"/>
    <w:rsid w:val="0049185A"/>
    <w:rsid w:val="00491E8F"/>
    <w:rsid w:val="00492F61"/>
    <w:rsid w:val="00493310"/>
    <w:rsid w:val="004942B5"/>
    <w:rsid w:val="00494BD6"/>
    <w:rsid w:val="00494CCF"/>
    <w:rsid w:val="004956D1"/>
    <w:rsid w:val="004958FE"/>
    <w:rsid w:val="00495D56"/>
    <w:rsid w:val="00495E5B"/>
    <w:rsid w:val="00495E85"/>
    <w:rsid w:val="00497034"/>
    <w:rsid w:val="00497086"/>
    <w:rsid w:val="00497BF6"/>
    <w:rsid w:val="004A0A08"/>
    <w:rsid w:val="004A0C7B"/>
    <w:rsid w:val="004A0FFA"/>
    <w:rsid w:val="004A144D"/>
    <w:rsid w:val="004A1509"/>
    <w:rsid w:val="004A16FA"/>
    <w:rsid w:val="004A190F"/>
    <w:rsid w:val="004A1BAA"/>
    <w:rsid w:val="004A234B"/>
    <w:rsid w:val="004A2855"/>
    <w:rsid w:val="004A28DA"/>
    <w:rsid w:val="004A2A4D"/>
    <w:rsid w:val="004A2B24"/>
    <w:rsid w:val="004A3000"/>
    <w:rsid w:val="004A30D8"/>
    <w:rsid w:val="004A338C"/>
    <w:rsid w:val="004A347C"/>
    <w:rsid w:val="004A41B2"/>
    <w:rsid w:val="004A49E0"/>
    <w:rsid w:val="004A4A6E"/>
    <w:rsid w:val="004A4B0D"/>
    <w:rsid w:val="004A4E87"/>
    <w:rsid w:val="004A52EB"/>
    <w:rsid w:val="004A559C"/>
    <w:rsid w:val="004A591B"/>
    <w:rsid w:val="004A5A99"/>
    <w:rsid w:val="004A60AC"/>
    <w:rsid w:val="004A694B"/>
    <w:rsid w:val="004A69F2"/>
    <w:rsid w:val="004A6ACD"/>
    <w:rsid w:val="004A719A"/>
    <w:rsid w:val="004A7C54"/>
    <w:rsid w:val="004B0C98"/>
    <w:rsid w:val="004B15D4"/>
    <w:rsid w:val="004B1C05"/>
    <w:rsid w:val="004B1FBA"/>
    <w:rsid w:val="004B2162"/>
    <w:rsid w:val="004B22DE"/>
    <w:rsid w:val="004B2D2F"/>
    <w:rsid w:val="004B2F62"/>
    <w:rsid w:val="004B4044"/>
    <w:rsid w:val="004B4B56"/>
    <w:rsid w:val="004B4BC6"/>
    <w:rsid w:val="004B4DA1"/>
    <w:rsid w:val="004B4DE6"/>
    <w:rsid w:val="004B521F"/>
    <w:rsid w:val="004B585F"/>
    <w:rsid w:val="004B58AC"/>
    <w:rsid w:val="004B593D"/>
    <w:rsid w:val="004B59A7"/>
    <w:rsid w:val="004B5C4E"/>
    <w:rsid w:val="004B5DD9"/>
    <w:rsid w:val="004B5F7D"/>
    <w:rsid w:val="004B6205"/>
    <w:rsid w:val="004B6453"/>
    <w:rsid w:val="004B65B9"/>
    <w:rsid w:val="004B6875"/>
    <w:rsid w:val="004B68DD"/>
    <w:rsid w:val="004B6A2F"/>
    <w:rsid w:val="004B6A53"/>
    <w:rsid w:val="004B6FEF"/>
    <w:rsid w:val="004B7465"/>
    <w:rsid w:val="004B7ECB"/>
    <w:rsid w:val="004C027A"/>
    <w:rsid w:val="004C059E"/>
    <w:rsid w:val="004C075F"/>
    <w:rsid w:val="004C08A3"/>
    <w:rsid w:val="004C08C8"/>
    <w:rsid w:val="004C0B6C"/>
    <w:rsid w:val="004C0E4A"/>
    <w:rsid w:val="004C1AF0"/>
    <w:rsid w:val="004C2548"/>
    <w:rsid w:val="004C2886"/>
    <w:rsid w:val="004C2C6B"/>
    <w:rsid w:val="004C33FB"/>
    <w:rsid w:val="004C34B4"/>
    <w:rsid w:val="004C3C5A"/>
    <w:rsid w:val="004C4254"/>
    <w:rsid w:val="004C42D3"/>
    <w:rsid w:val="004C4914"/>
    <w:rsid w:val="004C4A34"/>
    <w:rsid w:val="004C4CCE"/>
    <w:rsid w:val="004C4CE8"/>
    <w:rsid w:val="004C503E"/>
    <w:rsid w:val="004C5754"/>
    <w:rsid w:val="004C5A0B"/>
    <w:rsid w:val="004C5DD1"/>
    <w:rsid w:val="004C600B"/>
    <w:rsid w:val="004C60CD"/>
    <w:rsid w:val="004C6949"/>
    <w:rsid w:val="004C7AA5"/>
    <w:rsid w:val="004C7E41"/>
    <w:rsid w:val="004D0118"/>
    <w:rsid w:val="004D036B"/>
    <w:rsid w:val="004D049C"/>
    <w:rsid w:val="004D0663"/>
    <w:rsid w:val="004D0C0D"/>
    <w:rsid w:val="004D0DBD"/>
    <w:rsid w:val="004D0E90"/>
    <w:rsid w:val="004D107A"/>
    <w:rsid w:val="004D1776"/>
    <w:rsid w:val="004D17DA"/>
    <w:rsid w:val="004D1820"/>
    <w:rsid w:val="004D1837"/>
    <w:rsid w:val="004D1F27"/>
    <w:rsid w:val="004D251C"/>
    <w:rsid w:val="004D26AE"/>
    <w:rsid w:val="004D2E5E"/>
    <w:rsid w:val="004D3135"/>
    <w:rsid w:val="004D3924"/>
    <w:rsid w:val="004D3B0A"/>
    <w:rsid w:val="004D3D76"/>
    <w:rsid w:val="004D3F8A"/>
    <w:rsid w:val="004D3FBB"/>
    <w:rsid w:val="004D4071"/>
    <w:rsid w:val="004D44CF"/>
    <w:rsid w:val="004D44F4"/>
    <w:rsid w:val="004D4700"/>
    <w:rsid w:val="004D4ED9"/>
    <w:rsid w:val="004D55E1"/>
    <w:rsid w:val="004D57AA"/>
    <w:rsid w:val="004D5B09"/>
    <w:rsid w:val="004D6911"/>
    <w:rsid w:val="004D6ABC"/>
    <w:rsid w:val="004D6AC2"/>
    <w:rsid w:val="004D6EC9"/>
    <w:rsid w:val="004D6FAA"/>
    <w:rsid w:val="004D7406"/>
    <w:rsid w:val="004D7439"/>
    <w:rsid w:val="004D7556"/>
    <w:rsid w:val="004D76B8"/>
    <w:rsid w:val="004D7A1C"/>
    <w:rsid w:val="004D7E2D"/>
    <w:rsid w:val="004E00CD"/>
    <w:rsid w:val="004E04D5"/>
    <w:rsid w:val="004E075C"/>
    <w:rsid w:val="004E0B71"/>
    <w:rsid w:val="004E0CFD"/>
    <w:rsid w:val="004E0D68"/>
    <w:rsid w:val="004E1191"/>
    <w:rsid w:val="004E12DB"/>
    <w:rsid w:val="004E1445"/>
    <w:rsid w:val="004E1636"/>
    <w:rsid w:val="004E2824"/>
    <w:rsid w:val="004E2B5D"/>
    <w:rsid w:val="004E3006"/>
    <w:rsid w:val="004E3100"/>
    <w:rsid w:val="004E3664"/>
    <w:rsid w:val="004E36C1"/>
    <w:rsid w:val="004E3911"/>
    <w:rsid w:val="004E3B45"/>
    <w:rsid w:val="004E3BF7"/>
    <w:rsid w:val="004E4AE3"/>
    <w:rsid w:val="004E4B45"/>
    <w:rsid w:val="004E54AC"/>
    <w:rsid w:val="004E5BCB"/>
    <w:rsid w:val="004E5CB1"/>
    <w:rsid w:val="004E5E23"/>
    <w:rsid w:val="004E608F"/>
    <w:rsid w:val="004E6163"/>
    <w:rsid w:val="004E64F5"/>
    <w:rsid w:val="004E66CA"/>
    <w:rsid w:val="004E6796"/>
    <w:rsid w:val="004E6A95"/>
    <w:rsid w:val="004E6C6A"/>
    <w:rsid w:val="004E6ED4"/>
    <w:rsid w:val="004E7310"/>
    <w:rsid w:val="004E7346"/>
    <w:rsid w:val="004E758F"/>
    <w:rsid w:val="004E772A"/>
    <w:rsid w:val="004E7E51"/>
    <w:rsid w:val="004E7EA9"/>
    <w:rsid w:val="004F0144"/>
    <w:rsid w:val="004F0243"/>
    <w:rsid w:val="004F0473"/>
    <w:rsid w:val="004F18FA"/>
    <w:rsid w:val="004F1A13"/>
    <w:rsid w:val="004F1B8F"/>
    <w:rsid w:val="004F1C1F"/>
    <w:rsid w:val="004F21A0"/>
    <w:rsid w:val="004F23C7"/>
    <w:rsid w:val="004F2BE5"/>
    <w:rsid w:val="004F2EF0"/>
    <w:rsid w:val="004F34E5"/>
    <w:rsid w:val="004F3885"/>
    <w:rsid w:val="004F3BF0"/>
    <w:rsid w:val="004F3C47"/>
    <w:rsid w:val="004F3E46"/>
    <w:rsid w:val="004F457E"/>
    <w:rsid w:val="004F4658"/>
    <w:rsid w:val="004F4D45"/>
    <w:rsid w:val="004F4FCF"/>
    <w:rsid w:val="004F58DE"/>
    <w:rsid w:val="004F5945"/>
    <w:rsid w:val="004F6451"/>
    <w:rsid w:val="004F6CB8"/>
    <w:rsid w:val="004F6EA3"/>
    <w:rsid w:val="004F75F4"/>
    <w:rsid w:val="004F77A1"/>
    <w:rsid w:val="004F7A1C"/>
    <w:rsid w:val="004F7D53"/>
    <w:rsid w:val="005000AD"/>
    <w:rsid w:val="005003B8"/>
    <w:rsid w:val="00500997"/>
    <w:rsid w:val="00500E9E"/>
    <w:rsid w:val="00501275"/>
    <w:rsid w:val="00501282"/>
    <w:rsid w:val="0050136B"/>
    <w:rsid w:val="00502447"/>
    <w:rsid w:val="005024DA"/>
    <w:rsid w:val="0050278B"/>
    <w:rsid w:val="00502811"/>
    <w:rsid w:val="005033D0"/>
    <w:rsid w:val="005038C2"/>
    <w:rsid w:val="00503EBA"/>
    <w:rsid w:val="00503EFA"/>
    <w:rsid w:val="0050420A"/>
    <w:rsid w:val="005044F3"/>
    <w:rsid w:val="0050450A"/>
    <w:rsid w:val="00504B5F"/>
    <w:rsid w:val="00504E16"/>
    <w:rsid w:val="00504E9F"/>
    <w:rsid w:val="00505793"/>
    <w:rsid w:val="00505965"/>
    <w:rsid w:val="00505B49"/>
    <w:rsid w:val="00505BF4"/>
    <w:rsid w:val="00505F47"/>
    <w:rsid w:val="00506B7D"/>
    <w:rsid w:val="00506BA2"/>
    <w:rsid w:val="00506E8B"/>
    <w:rsid w:val="00506E95"/>
    <w:rsid w:val="00506F92"/>
    <w:rsid w:val="00507535"/>
    <w:rsid w:val="00507A85"/>
    <w:rsid w:val="00507C9B"/>
    <w:rsid w:val="005100C3"/>
    <w:rsid w:val="00510358"/>
    <w:rsid w:val="005104D6"/>
    <w:rsid w:val="0051055E"/>
    <w:rsid w:val="00510AA3"/>
    <w:rsid w:val="00510C3A"/>
    <w:rsid w:val="00511363"/>
    <w:rsid w:val="005116B6"/>
    <w:rsid w:val="005116CA"/>
    <w:rsid w:val="00512450"/>
    <w:rsid w:val="00513B3C"/>
    <w:rsid w:val="005147D7"/>
    <w:rsid w:val="00514930"/>
    <w:rsid w:val="00514B48"/>
    <w:rsid w:val="00514CC9"/>
    <w:rsid w:val="00514D97"/>
    <w:rsid w:val="00514E0F"/>
    <w:rsid w:val="00515808"/>
    <w:rsid w:val="00515908"/>
    <w:rsid w:val="00515EB2"/>
    <w:rsid w:val="005163AE"/>
    <w:rsid w:val="0051681D"/>
    <w:rsid w:val="005168A3"/>
    <w:rsid w:val="005173A3"/>
    <w:rsid w:val="00517989"/>
    <w:rsid w:val="00517D94"/>
    <w:rsid w:val="00520C8A"/>
    <w:rsid w:val="00520D47"/>
    <w:rsid w:val="00520D8D"/>
    <w:rsid w:val="00520DC7"/>
    <w:rsid w:val="00521196"/>
    <w:rsid w:val="00521257"/>
    <w:rsid w:val="00521403"/>
    <w:rsid w:val="0052164B"/>
    <w:rsid w:val="005218A3"/>
    <w:rsid w:val="005219F8"/>
    <w:rsid w:val="00521D87"/>
    <w:rsid w:val="00521E0F"/>
    <w:rsid w:val="00521F1D"/>
    <w:rsid w:val="00521FF0"/>
    <w:rsid w:val="0052227C"/>
    <w:rsid w:val="005222D1"/>
    <w:rsid w:val="00522750"/>
    <w:rsid w:val="00523010"/>
    <w:rsid w:val="00523608"/>
    <w:rsid w:val="0052365E"/>
    <w:rsid w:val="00523CA9"/>
    <w:rsid w:val="00523E87"/>
    <w:rsid w:val="0052435A"/>
    <w:rsid w:val="005246A1"/>
    <w:rsid w:val="005247DC"/>
    <w:rsid w:val="00525032"/>
    <w:rsid w:val="00525131"/>
    <w:rsid w:val="0052538D"/>
    <w:rsid w:val="00525877"/>
    <w:rsid w:val="00525B1B"/>
    <w:rsid w:val="00525DE0"/>
    <w:rsid w:val="005260FF"/>
    <w:rsid w:val="005265FD"/>
    <w:rsid w:val="005269E3"/>
    <w:rsid w:val="00526EBD"/>
    <w:rsid w:val="0052723E"/>
    <w:rsid w:val="00527849"/>
    <w:rsid w:val="00527F4F"/>
    <w:rsid w:val="00530470"/>
    <w:rsid w:val="005306F9"/>
    <w:rsid w:val="00530777"/>
    <w:rsid w:val="005308D8"/>
    <w:rsid w:val="00530B44"/>
    <w:rsid w:val="00530C2D"/>
    <w:rsid w:val="00530F0C"/>
    <w:rsid w:val="0053127F"/>
    <w:rsid w:val="00531FF3"/>
    <w:rsid w:val="00532533"/>
    <w:rsid w:val="005326CC"/>
    <w:rsid w:val="0053293F"/>
    <w:rsid w:val="00532954"/>
    <w:rsid w:val="0053314A"/>
    <w:rsid w:val="0053351B"/>
    <w:rsid w:val="00533900"/>
    <w:rsid w:val="00533E47"/>
    <w:rsid w:val="0053433A"/>
    <w:rsid w:val="00534A1B"/>
    <w:rsid w:val="005353BD"/>
    <w:rsid w:val="00535A69"/>
    <w:rsid w:val="00535F23"/>
    <w:rsid w:val="005360EA"/>
    <w:rsid w:val="00536115"/>
    <w:rsid w:val="005369BF"/>
    <w:rsid w:val="0053715B"/>
    <w:rsid w:val="005375AA"/>
    <w:rsid w:val="005376F4"/>
    <w:rsid w:val="005377DF"/>
    <w:rsid w:val="005378B7"/>
    <w:rsid w:val="00537F94"/>
    <w:rsid w:val="005400CC"/>
    <w:rsid w:val="00540D37"/>
    <w:rsid w:val="00540DB3"/>
    <w:rsid w:val="00541099"/>
    <w:rsid w:val="00541970"/>
    <w:rsid w:val="005419C3"/>
    <w:rsid w:val="00541CB7"/>
    <w:rsid w:val="00541E8E"/>
    <w:rsid w:val="00542101"/>
    <w:rsid w:val="005421B4"/>
    <w:rsid w:val="0054227E"/>
    <w:rsid w:val="0054236C"/>
    <w:rsid w:val="005429EC"/>
    <w:rsid w:val="005439B2"/>
    <w:rsid w:val="00543C80"/>
    <w:rsid w:val="00543FB3"/>
    <w:rsid w:val="0054436A"/>
    <w:rsid w:val="00544FF0"/>
    <w:rsid w:val="00545574"/>
    <w:rsid w:val="00546AA2"/>
    <w:rsid w:val="00546FB9"/>
    <w:rsid w:val="005470CA"/>
    <w:rsid w:val="00547599"/>
    <w:rsid w:val="00547A43"/>
    <w:rsid w:val="00547A4A"/>
    <w:rsid w:val="00547E23"/>
    <w:rsid w:val="00550020"/>
    <w:rsid w:val="00550A38"/>
    <w:rsid w:val="00550E03"/>
    <w:rsid w:val="0055112E"/>
    <w:rsid w:val="005512B7"/>
    <w:rsid w:val="00551307"/>
    <w:rsid w:val="005517EE"/>
    <w:rsid w:val="0055198B"/>
    <w:rsid w:val="00551992"/>
    <w:rsid w:val="00551A82"/>
    <w:rsid w:val="00551D17"/>
    <w:rsid w:val="00551D62"/>
    <w:rsid w:val="00552849"/>
    <w:rsid w:val="00552902"/>
    <w:rsid w:val="00552E03"/>
    <w:rsid w:val="00553693"/>
    <w:rsid w:val="005536A9"/>
    <w:rsid w:val="005536DA"/>
    <w:rsid w:val="00553EC2"/>
    <w:rsid w:val="00553FF5"/>
    <w:rsid w:val="005542A6"/>
    <w:rsid w:val="0055457E"/>
    <w:rsid w:val="00554E94"/>
    <w:rsid w:val="00554EC0"/>
    <w:rsid w:val="00555003"/>
    <w:rsid w:val="005550CB"/>
    <w:rsid w:val="005551F4"/>
    <w:rsid w:val="00555539"/>
    <w:rsid w:val="0055605C"/>
    <w:rsid w:val="0055651C"/>
    <w:rsid w:val="00556666"/>
    <w:rsid w:val="0055673F"/>
    <w:rsid w:val="005567CF"/>
    <w:rsid w:val="0055680B"/>
    <w:rsid w:val="00556BB3"/>
    <w:rsid w:val="00556D8C"/>
    <w:rsid w:val="00556DE4"/>
    <w:rsid w:val="00556F27"/>
    <w:rsid w:val="00556FC4"/>
    <w:rsid w:val="005573C0"/>
    <w:rsid w:val="00557613"/>
    <w:rsid w:val="005578AB"/>
    <w:rsid w:val="00557949"/>
    <w:rsid w:val="005579F1"/>
    <w:rsid w:val="00557BDA"/>
    <w:rsid w:val="0056050D"/>
    <w:rsid w:val="00560574"/>
    <w:rsid w:val="0056091F"/>
    <w:rsid w:val="005616F0"/>
    <w:rsid w:val="00561ECB"/>
    <w:rsid w:val="0056240C"/>
    <w:rsid w:val="005631C2"/>
    <w:rsid w:val="005631D3"/>
    <w:rsid w:val="00563560"/>
    <w:rsid w:val="0056373C"/>
    <w:rsid w:val="00563B4B"/>
    <w:rsid w:val="0056424B"/>
    <w:rsid w:val="00564B8F"/>
    <w:rsid w:val="00564C12"/>
    <w:rsid w:val="00564CC3"/>
    <w:rsid w:val="00564DE9"/>
    <w:rsid w:val="0056541C"/>
    <w:rsid w:val="005655B4"/>
    <w:rsid w:val="00565E03"/>
    <w:rsid w:val="0056662B"/>
    <w:rsid w:val="00566CB3"/>
    <w:rsid w:val="00566F79"/>
    <w:rsid w:val="0056732C"/>
    <w:rsid w:val="00567C65"/>
    <w:rsid w:val="00567D72"/>
    <w:rsid w:val="00570406"/>
    <w:rsid w:val="0057048B"/>
    <w:rsid w:val="00570FFD"/>
    <w:rsid w:val="00571732"/>
    <w:rsid w:val="005719D7"/>
    <w:rsid w:val="00571BE4"/>
    <w:rsid w:val="00571F4D"/>
    <w:rsid w:val="00571FD5"/>
    <w:rsid w:val="005722CF"/>
    <w:rsid w:val="0057234D"/>
    <w:rsid w:val="0057242E"/>
    <w:rsid w:val="0057247E"/>
    <w:rsid w:val="00572820"/>
    <w:rsid w:val="00572FEB"/>
    <w:rsid w:val="0057337A"/>
    <w:rsid w:val="00573425"/>
    <w:rsid w:val="00573497"/>
    <w:rsid w:val="005734E0"/>
    <w:rsid w:val="00573A72"/>
    <w:rsid w:val="00573E36"/>
    <w:rsid w:val="0057462A"/>
    <w:rsid w:val="0057530C"/>
    <w:rsid w:val="0057535D"/>
    <w:rsid w:val="005756FC"/>
    <w:rsid w:val="00575749"/>
    <w:rsid w:val="00575D41"/>
    <w:rsid w:val="00575FD5"/>
    <w:rsid w:val="00576559"/>
    <w:rsid w:val="005765B8"/>
    <w:rsid w:val="00576693"/>
    <w:rsid w:val="005767B1"/>
    <w:rsid w:val="005769ED"/>
    <w:rsid w:val="00576A5E"/>
    <w:rsid w:val="00576ADF"/>
    <w:rsid w:val="00576F59"/>
    <w:rsid w:val="00577174"/>
    <w:rsid w:val="00577534"/>
    <w:rsid w:val="005776FB"/>
    <w:rsid w:val="005778B2"/>
    <w:rsid w:val="00577BD0"/>
    <w:rsid w:val="0058074C"/>
    <w:rsid w:val="00580C02"/>
    <w:rsid w:val="00581FC1"/>
    <w:rsid w:val="005827B3"/>
    <w:rsid w:val="005828DF"/>
    <w:rsid w:val="00582ADB"/>
    <w:rsid w:val="00582E4B"/>
    <w:rsid w:val="0058387F"/>
    <w:rsid w:val="00583EB6"/>
    <w:rsid w:val="00584176"/>
    <w:rsid w:val="0058454D"/>
    <w:rsid w:val="00584642"/>
    <w:rsid w:val="005850F3"/>
    <w:rsid w:val="00585497"/>
    <w:rsid w:val="005854D9"/>
    <w:rsid w:val="005857B0"/>
    <w:rsid w:val="0058584C"/>
    <w:rsid w:val="00585873"/>
    <w:rsid w:val="005866B8"/>
    <w:rsid w:val="00586848"/>
    <w:rsid w:val="005868E9"/>
    <w:rsid w:val="00586A67"/>
    <w:rsid w:val="00586DAC"/>
    <w:rsid w:val="00586E0D"/>
    <w:rsid w:val="005875E1"/>
    <w:rsid w:val="00587715"/>
    <w:rsid w:val="00587EC5"/>
    <w:rsid w:val="00587FE8"/>
    <w:rsid w:val="005901B5"/>
    <w:rsid w:val="005904BA"/>
    <w:rsid w:val="00590688"/>
    <w:rsid w:val="00590CA2"/>
    <w:rsid w:val="00590D9C"/>
    <w:rsid w:val="00590E12"/>
    <w:rsid w:val="005914AA"/>
    <w:rsid w:val="00591B21"/>
    <w:rsid w:val="00591F54"/>
    <w:rsid w:val="00591F6F"/>
    <w:rsid w:val="005921C3"/>
    <w:rsid w:val="005922FE"/>
    <w:rsid w:val="0059270D"/>
    <w:rsid w:val="005927A0"/>
    <w:rsid w:val="00593AB4"/>
    <w:rsid w:val="00593C2E"/>
    <w:rsid w:val="00593C71"/>
    <w:rsid w:val="00593DB5"/>
    <w:rsid w:val="005942BD"/>
    <w:rsid w:val="00594449"/>
    <w:rsid w:val="005946AA"/>
    <w:rsid w:val="00594708"/>
    <w:rsid w:val="005948EF"/>
    <w:rsid w:val="005949BF"/>
    <w:rsid w:val="005949CD"/>
    <w:rsid w:val="00594BBD"/>
    <w:rsid w:val="0059508F"/>
    <w:rsid w:val="005952C0"/>
    <w:rsid w:val="00595681"/>
    <w:rsid w:val="00595713"/>
    <w:rsid w:val="00595A31"/>
    <w:rsid w:val="00595C7A"/>
    <w:rsid w:val="005963AC"/>
    <w:rsid w:val="005963F9"/>
    <w:rsid w:val="00596442"/>
    <w:rsid w:val="005967C7"/>
    <w:rsid w:val="00596FB9"/>
    <w:rsid w:val="0059705B"/>
    <w:rsid w:val="005971A6"/>
    <w:rsid w:val="00597C8B"/>
    <w:rsid w:val="00597DB4"/>
    <w:rsid w:val="005A0E1E"/>
    <w:rsid w:val="005A117C"/>
    <w:rsid w:val="005A1435"/>
    <w:rsid w:val="005A25AD"/>
    <w:rsid w:val="005A2A83"/>
    <w:rsid w:val="005A2C5E"/>
    <w:rsid w:val="005A331E"/>
    <w:rsid w:val="005A3322"/>
    <w:rsid w:val="005A3EBF"/>
    <w:rsid w:val="005A4057"/>
    <w:rsid w:val="005A43C4"/>
    <w:rsid w:val="005A4444"/>
    <w:rsid w:val="005A48E8"/>
    <w:rsid w:val="005A4A30"/>
    <w:rsid w:val="005A4DD2"/>
    <w:rsid w:val="005A4F6E"/>
    <w:rsid w:val="005A509B"/>
    <w:rsid w:val="005A5289"/>
    <w:rsid w:val="005A5316"/>
    <w:rsid w:val="005A5478"/>
    <w:rsid w:val="005A547D"/>
    <w:rsid w:val="005A55E2"/>
    <w:rsid w:val="005A56D0"/>
    <w:rsid w:val="005A5857"/>
    <w:rsid w:val="005A589A"/>
    <w:rsid w:val="005A5A67"/>
    <w:rsid w:val="005A5E8E"/>
    <w:rsid w:val="005A628D"/>
    <w:rsid w:val="005A6543"/>
    <w:rsid w:val="005A65D2"/>
    <w:rsid w:val="005A699E"/>
    <w:rsid w:val="005A7A98"/>
    <w:rsid w:val="005A7BDF"/>
    <w:rsid w:val="005A7F74"/>
    <w:rsid w:val="005A7F79"/>
    <w:rsid w:val="005A7FA0"/>
    <w:rsid w:val="005B0113"/>
    <w:rsid w:val="005B0402"/>
    <w:rsid w:val="005B0638"/>
    <w:rsid w:val="005B0AAA"/>
    <w:rsid w:val="005B10A3"/>
    <w:rsid w:val="005B1110"/>
    <w:rsid w:val="005B17BB"/>
    <w:rsid w:val="005B1DF5"/>
    <w:rsid w:val="005B1F5E"/>
    <w:rsid w:val="005B26FF"/>
    <w:rsid w:val="005B27A3"/>
    <w:rsid w:val="005B2C5D"/>
    <w:rsid w:val="005B2EA3"/>
    <w:rsid w:val="005B32DB"/>
    <w:rsid w:val="005B3440"/>
    <w:rsid w:val="005B3FAC"/>
    <w:rsid w:val="005B4B4F"/>
    <w:rsid w:val="005B5801"/>
    <w:rsid w:val="005B58B4"/>
    <w:rsid w:val="005B5D06"/>
    <w:rsid w:val="005B5F71"/>
    <w:rsid w:val="005B62E7"/>
    <w:rsid w:val="005B7BD2"/>
    <w:rsid w:val="005B7FE2"/>
    <w:rsid w:val="005C0238"/>
    <w:rsid w:val="005C04D6"/>
    <w:rsid w:val="005C0502"/>
    <w:rsid w:val="005C0EA2"/>
    <w:rsid w:val="005C1612"/>
    <w:rsid w:val="005C1A31"/>
    <w:rsid w:val="005C1AF3"/>
    <w:rsid w:val="005C1F52"/>
    <w:rsid w:val="005C223C"/>
    <w:rsid w:val="005C26D2"/>
    <w:rsid w:val="005C280B"/>
    <w:rsid w:val="005C2A1C"/>
    <w:rsid w:val="005C2D25"/>
    <w:rsid w:val="005C2DDE"/>
    <w:rsid w:val="005C37BD"/>
    <w:rsid w:val="005C3E53"/>
    <w:rsid w:val="005C4A23"/>
    <w:rsid w:val="005C4B23"/>
    <w:rsid w:val="005C4B91"/>
    <w:rsid w:val="005C5129"/>
    <w:rsid w:val="005C5336"/>
    <w:rsid w:val="005C60DF"/>
    <w:rsid w:val="005C63AD"/>
    <w:rsid w:val="005C67EA"/>
    <w:rsid w:val="005C6FE7"/>
    <w:rsid w:val="005C7064"/>
    <w:rsid w:val="005C744A"/>
    <w:rsid w:val="005C7628"/>
    <w:rsid w:val="005C7801"/>
    <w:rsid w:val="005D02A8"/>
    <w:rsid w:val="005D04AF"/>
    <w:rsid w:val="005D0652"/>
    <w:rsid w:val="005D0987"/>
    <w:rsid w:val="005D09F3"/>
    <w:rsid w:val="005D0C28"/>
    <w:rsid w:val="005D10CD"/>
    <w:rsid w:val="005D1196"/>
    <w:rsid w:val="005D1AD1"/>
    <w:rsid w:val="005D1D55"/>
    <w:rsid w:val="005D207C"/>
    <w:rsid w:val="005D21FB"/>
    <w:rsid w:val="005D24D1"/>
    <w:rsid w:val="005D2795"/>
    <w:rsid w:val="005D29FA"/>
    <w:rsid w:val="005D2B83"/>
    <w:rsid w:val="005D2CE5"/>
    <w:rsid w:val="005D2FD6"/>
    <w:rsid w:val="005D3143"/>
    <w:rsid w:val="005D37D9"/>
    <w:rsid w:val="005D3ED3"/>
    <w:rsid w:val="005D4029"/>
    <w:rsid w:val="005D43D8"/>
    <w:rsid w:val="005D46C4"/>
    <w:rsid w:val="005D475B"/>
    <w:rsid w:val="005D48C3"/>
    <w:rsid w:val="005D4BE3"/>
    <w:rsid w:val="005D52FD"/>
    <w:rsid w:val="005D5607"/>
    <w:rsid w:val="005D582D"/>
    <w:rsid w:val="005D594C"/>
    <w:rsid w:val="005D5C99"/>
    <w:rsid w:val="005D60CB"/>
    <w:rsid w:val="005D643F"/>
    <w:rsid w:val="005D6872"/>
    <w:rsid w:val="005D6C17"/>
    <w:rsid w:val="005D6FA5"/>
    <w:rsid w:val="005D7340"/>
    <w:rsid w:val="005D76C8"/>
    <w:rsid w:val="005D7D19"/>
    <w:rsid w:val="005E00AD"/>
    <w:rsid w:val="005E0706"/>
    <w:rsid w:val="005E0E48"/>
    <w:rsid w:val="005E0FA7"/>
    <w:rsid w:val="005E1261"/>
    <w:rsid w:val="005E1AC4"/>
    <w:rsid w:val="005E1C49"/>
    <w:rsid w:val="005E1D75"/>
    <w:rsid w:val="005E215F"/>
    <w:rsid w:val="005E2186"/>
    <w:rsid w:val="005E2B3F"/>
    <w:rsid w:val="005E2F82"/>
    <w:rsid w:val="005E2FE1"/>
    <w:rsid w:val="005E36EE"/>
    <w:rsid w:val="005E397B"/>
    <w:rsid w:val="005E399C"/>
    <w:rsid w:val="005E3B48"/>
    <w:rsid w:val="005E3C7F"/>
    <w:rsid w:val="005E418E"/>
    <w:rsid w:val="005E4948"/>
    <w:rsid w:val="005E4B6F"/>
    <w:rsid w:val="005E4B70"/>
    <w:rsid w:val="005E5329"/>
    <w:rsid w:val="005E5835"/>
    <w:rsid w:val="005E5DDE"/>
    <w:rsid w:val="005E6400"/>
    <w:rsid w:val="005E68D1"/>
    <w:rsid w:val="005E6B8F"/>
    <w:rsid w:val="005E6FAE"/>
    <w:rsid w:val="005E70A4"/>
    <w:rsid w:val="005E720D"/>
    <w:rsid w:val="005E750D"/>
    <w:rsid w:val="005E7987"/>
    <w:rsid w:val="005E7A8B"/>
    <w:rsid w:val="005E7B5C"/>
    <w:rsid w:val="005F00B4"/>
    <w:rsid w:val="005F066D"/>
    <w:rsid w:val="005F0F62"/>
    <w:rsid w:val="005F12DB"/>
    <w:rsid w:val="005F1A52"/>
    <w:rsid w:val="005F1A76"/>
    <w:rsid w:val="005F1E89"/>
    <w:rsid w:val="005F230D"/>
    <w:rsid w:val="005F2A42"/>
    <w:rsid w:val="005F2BC8"/>
    <w:rsid w:val="005F36D1"/>
    <w:rsid w:val="005F38B4"/>
    <w:rsid w:val="005F3C5C"/>
    <w:rsid w:val="005F3D30"/>
    <w:rsid w:val="005F3F78"/>
    <w:rsid w:val="005F4B44"/>
    <w:rsid w:val="005F4E9E"/>
    <w:rsid w:val="005F4FB0"/>
    <w:rsid w:val="005F53C8"/>
    <w:rsid w:val="005F53F1"/>
    <w:rsid w:val="005F5944"/>
    <w:rsid w:val="005F596F"/>
    <w:rsid w:val="005F59AF"/>
    <w:rsid w:val="005F62D1"/>
    <w:rsid w:val="005F6434"/>
    <w:rsid w:val="005F6781"/>
    <w:rsid w:val="005F6901"/>
    <w:rsid w:val="005F691B"/>
    <w:rsid w:val="005F698A"/>
    <w:rsid w:val="005F6B52"/>
    <w:rsid w:val="005F6C65"/>
    <w:rsid w:val="005F73E6"/>
    <w:rsid w:val="005F7B48"/>
    <w:rsid w:val="005F7D3B"/>
    <w:rsid w:val="005F7E5E"/>
    <w:rsid w:val="00600C39"/>
    <w:rsid w:val="00600D0B"/>
    <w:rsid w:val="00601092"/>
    <w:rsid w:val="00601112"/>
    <w:rsid w:val="00601DDE"/>
    <w:rsid w:val="006023F9"/>
    <w:rsid w:val="006026A4"/>
    <w:rsid w:val="006028C5"/>
    <w:rsid w:val="00602F24"/>
    <w:rsid w:val="0060344E"/>
    <w:rsid w:val="0060377B"/>
    <w:rsid w:val="00603806"/>
    <w:rsid w:val="00603A58"/>
    <w:rsid w:val="00603B28"/>
    <w:rsid w:val="006040EF"/>
    <w:rsid w:val="00604281"/>
    <w:rsid w:val="006045F6"/>
    <w:rsid w:val="00604745"/>
    <w:rsid w:val="0060478A"/>
    <w:rsid w:val="00604B8B"/>
    <w:rsid w:val="00604D62"/>
    <w:rsid w:val="00604F48"/>
    <w:rsid w:val="00605C44"/>
    <w:rsid w:val="006062D2"/>
    <w:rsid w:val="00606787"/>
    <w:rsid w:val="00606B35"/>
    <w:rsid w:val="00606B7E"/>
    <w:rsid w:val="00606E98"/>
    <w:rsid w:val="00606EB7"/>
    <w:rsid w:val="00606FC4"/>
    <w:rsid w:val="006070DB"/>
    <w:rsid w:val="006077DF"/>
    <w:rsid w:val="00607BF2"/>
    <w:rsid w:val="00610074"/>
    <w:rsid w:val="00610556"/>
    <w:rsid w:val="00610689"/>
    <w:rsid w:val="006108C6"/>
    <w:rsid w:val="00610A7E"/>
    <w:rsid w:val="00610F87"/>
    <w:rsid w:val="006117B1"/>
    <w:rsid w:val="00611811"/>
    <w:rsid w:val="00611C0F"/>
    <w:rsid w:val="0061217C"/>
    <w:rsid w:val="00612A09"/>
    <w:rsid w:val="00612AAA"/>
    <w:rsid w:val="0061327D"/>
    <w:rsid w:val="006134AB"/>
    <w:rsid w:val="00613858"/>
    <w:rsid w:val="00613C95"/>
    <w:rsid w:val="00614B7B"/>
    <w:rsid w:val="00614D22"/>
    <w:rsid w:val="006151B4"/>
    <w:rsid w:val="00615625"/>
    <w:rsid w:val="00615633"/>
    <w:rsid w:val="00615733"/>
    <w:rsid w:val="0061588E"/>
    <w:rsid w:val="00615989"/>
    <w:rsid w:val="00615C51"/>
    <w:rsid w:val="00616315"/>
    <w:rsid w:val="006167D6"/>
    <w:rsid w:val="006169C5"/>
    <w:rsid w:val="00616DB5"/>
    <w:rsid w:val="00617016"/>
    <w:rsid w:val="00617151"/>
    <w:rsid w:val="006176B6"/>
    <w:rsid w:val="006179B5"/>
    <w:rsid w:val="00617BFE"/>
    <w:rsid w:val="0062033C"/>
    <w:rsid w:val="00621144"/>
    <w:rsid w:val="006213E9"/>
    <w:rsid w:val="0062175F"/>
    <w:rsid w:val="0062194B"/>
    <w:rsid w:val="006219A2"/>
    <w:rsid w:val="00621A83"/>
    <w:rsid w:val="00621EC6"/>
    <w:rsid w:val="006221D8"/>
    <w:rsid w:val="006223FC"/>
    <w:rsid w:val="006225A9"/>
    <w:rsid w:val="00622BD1"/>
    <w:rsid w:val="00622C7C"/>
    <w:rsid w:val="00622F2A"/>
    <w:rsid w:val="0062305E"/>
    <w:rsid w:val="00623275"/>
    <w:rsid w:val="006234B3"/>
    <w:rsid w:val="0062359A"/>
    <w:rsid w:val="00623741"/>
    <w:rsid w:val="0062398A"/>
    <w:rsid w:val="00623B57"/>
    <w:rsid w:val="00623D2D"/>
    <w:rsid w:val="00623F14"/>
    <w:rsid w:val="00624170"/>
    <w:rsid w:val="006241CF"/>
    <w:rsid w:val="0062487A"/>
    <w:rsid w:val="006248DF"/>
    <w:rsid w:val="00624F1D"/>
    <w:rsid w:val="00625267"/>
    <w:rsid w:val="0062542F"/>
    <w:rsid w:val="006254C4"/>
    <w:rsid w:val="00625617"/>
    <w:rsid w:val="00625758"/>
    <w:rsid w:val="00625A8B"/>
    <w:rsid w:val="00625B3F"/>
    <w:rsid w:val="00625CCE"/>
    <w:rsid w:val="00626362"/>
    <w:rsid w:val="006265F8"/>
    <w:rsid w:val="00626685"/>
    <w:rsid w:val="00626B97"/>
    <w:rsid w:val="00626EA1"/>
    <w:rsid w:val="00626EAF"/>
    <w:rsid w:val="00627272"/>
    <w:rsid w:val="00627615"/>
    <w:rsid w:val="00627E74"/>
    <w:rsid w:val="00627FEF"/>
    <w:rsid w:val="00630094"/>
    <w:rsid w:val="0063024C"/>
    <w:rsid w:val="00630566"/>
    <w:rsid w:val="00630D24"/>
    <w:rsid w:val="00631244"/>
    <w:rsid w:val="00631486"/>
    <w:rsid w:val="006322B0"/>
    <w:rsid w:val="00632550"/>
    <w:rsid w:val="006334BF"/>
    <w:rsid w:val="00633609"/>
    <w:rsid w:val="00633AE4"/>
    <w:rsid w:val="00633EF7"/>
    <w:rsid w:val="00634897"/>
    <w:rsid w:val="00634CF1"/>
    <w:rsid w:val="00634F0F"/>
    <w:rsid w:val="00635731"/>
    <w:rsid w:val="006357B7"/>
    <w:rsid w:val="00635887"/>
    <w:rsid w:val="00635E68"/>
    <w:rsid w:val="00636011"/>
    <w:rsid w:val="00636650"/>
    <w:rsid w:val="006367F4"/>
    <w:rsid w:val="006373A3"/>
    <w:rsid w:val="00637870"/>
    <w:rsid w:val="00637941"/>
    <w:rsid w:val="00640528"/>
    <w:rsid w:val="006405B5"/>
    <w:rsid w:val="006407A2"/>
    <w:rsid w:val="00640822"/>
    <w:rsid w:val="00640E41"/>
    <w:rsid w:val="0064159A"/>
    <w:rsid w:val="0064179C"/>
    <w:rsid w:val="006417C2"/>
    <w:rsid w:val="00641881"/>
    <w:rsid w:val="006418C6"/>
    <w:rsid w:val="00641D27"/>
    <w:rsid w:val="00641D45"/>
    <w:rsid w:val="00642888"/>
    <w:rsid w:val="00642E2D"/>
    <w:rsid w:val="00642F97"/>
    <w:rsid w:val="00643518"/>
    <w:rsid w:val="006437EB"/>
    <w:rsid w:val="0064423F"/>
    <w:rsid w:val="00644E6E"/>
    <w:rsid w:val="006459B3"/>
    <w:rsid w:val="00645DE2"/>
    <w:rsid w:val="00645F2C"/>
    <w:rsid w:val="00646A24"/>
    <w:rsid w:val="00646BCA"/>
    <w:rsid w:val="00646D39"/>
    <w:rsid w:val="00646E90"/>
    <w:rsid w:val="006478E0"/>
    <w:rsid w:val="00647DE3"/>
    <w:rsid w:val="00647F3C"/>
    <w:rsid w:val="0065005B"/>
    <w:rsid w:val="006503EA"/>
    <w:rsid w:val="006507D3"/>
    <w:rsid w:val="00650A5F"/>
    <w:rsid w:val="0065126D"/>
    <w:rsid w:val="00651554"/>
    <w:rsid w:val="00651637"/>
    <w:rsid w:val="00651651"/>
    <w:rsid w:val="00651CA3"/>
    <w:rsid w:val="00651ECA"/>
    <w:rsid w:val="00651EDF"/>
    <w:rsid w:val="00651F3D"/>
    <w:rsid w:val="00651FDD"/>
    <w:rsid w:val="00652183"/>
    <w:rsid w:val="0065260A"/>
    <w:rsid w:val="00652C45"/>
    <w:rsid w:val="00652DEC"/>
    <w:rsid w:val="00652FB2"/>
    <w:rsid w:val="006537B0"/>
    <w:rsid w:val="00653A9A"/>
    <w:rsid w:val="00653ADF"/>
    <w:rsid w:val="00653D86"/>
    <w:rsid w:val="00653EB0"/>
    <w:rsid w:val="0065400F"/>
    <w:rsid w:val="00654B84"/>
    <w:rsid w:val="00654F45"/>
    <w:rsid w:val="006556D0"/>
    <w:rsid w:val="00655A35"/>
    <w:rsid w:val="00655AED"/>
    <w:rsid w:val="00655C70"/>
    <w:rsid w:val="00655E2F"/>
    <w:rsid w:val="0065601E"/>
    <w:rsid w:val="0065647B"/>
    <w:rsid w:val="006566D1"/>
    <w:rsid w:val="00656D92"/>
    <w:rsid w:val="0065707E"/>
    <w:rsid w:val="00657106"/>
    <w:rsid w:val="0065734E"/>
    <w:rsid w:val="006579A1"/>
    <w:rsid w:val="00660324"/>
    <w:rsid w:val="00660921"/>
    <w:rsid w:val="00660AC9"/>
    <w:rsid w:val="0066106D"/>
    <w:rsid w:val="00661257"/>
    <w:rsid w:val="0066129E"/>
    <w:rsid w:val="00661812"/>
    <w:rsid w:val="00661982"/>
    <w:rsid w:val="006620FD"/>
    <w:rsid w:val="00662279"/>
    <w:rsid w:val="0066269F"/>
    <w:rsid w:val="00663249"/>
    <w:rsid w:val="00663A84"/>
    <w:rsid w:val="00663B11"/>
    <w:rsid w:val="00663BE0"/>
    <w:rsid w:val="00663C14"/>
    <w:rsid w:val="00664B48"/>
    <w:rsid w:val="00664D33"/>
    <w:rsid w:val="0066511D"/>
    <w:rsid w:val="0066547B"/>
    <w:rsid w:val="00665924"/>
    <w:rsid w:val="00665FCB"/>
    <w:rsid w:val="0066624C"/>
    <w:rsid w:val="00666B21"/>
    <w:rsid w:val="00666FAB"/>
    <w:rsid w:val="006672F8"/>
    <w:rsid w:val="00667993"/>
    <w:rsid w:val="006679CF"/>
    <w:rsid w:val="006700F4"/>
    <w:rsid w:val="006701DD"/>
    <w:rsid w:val="006706EC"/>
    <w:rsid w:val="00670911"/>
    <w:rsid w:val="00670AEA"/>
    <w:rsid w:val="006713B2"/>
    <w:rsid w:val="006718B1"/>
    <w:rsid w:val="00671B75"/>
    <w:rsid w:val="00671D47"/>
    <w:rsid w:val="00671EAD"/>
    <w:rsid w:val="00672022"/>
    <w:rsid w:val="00672065"/>
    <w:rsid w:val="00672B20"/>
    <w:rsid w:val="00672DED"/>
    <w:rsid w:val="00672E8A"/>
    <w:rsid w:val="00672F0B"/>
    <w:rsid w:val="006737C6"/>
    <w:rsid w:val="00674244"/>
    <w:rsid w:val="006747DE"/>
    <w:rsid w:val="00674AE4"/>
    <w:rsid w:val="00674BAE"/>
    <w:rsid w:val="00674BD0"/>
    <w:rsid w:val="006754C9"/>
    <w:rsid w:val="006756FA"/>
    <w:rsid w:val="006757BA"/>
    <w:rsid w:val="00675C2C"/>
    <w:rsid w:val="00675E29"/>
    <w:rsid w:val="0067630C"/>
    <w:rsid w:val="0067673E"/>
    <w:rsid w:val="0067708A"/>
    <w:rsid w:val="006770D2"/>
    <w:rsid w:val="00677349"/>
    <w:rsid w:val="00677547"/>
    <w:rsid w:val="0067765D"/>
    <w:rsid w:val="00677F13"/>
    <w:rsid w:val="006803BA"/>
    <w:rsid w:val="0068080D"/>
    <w:rsid w:val="00680B88"/>
    <w:rsid w:val="00680C04"/>
    <w:rsid w:val="00680E9E"/>
    <w:rsid w:val="006810F7"/>
    <w:rsid w:val="0068136D"/>
    <w:rsid w:val="0068183E"/>
    <w:rsid w:val="00681BA7"/>
    <w:rsid w:val="00681BCA"/>
    <w:rsid w:val="00681E7A"/>
    <w:rsid w:val="006829BE"/>
    <w:rsid w:val="00682ACB"/>
    <w:rsid w:val="00682EDD"/>
    <w:rsid w:val="00682EED"/>
    <w:rsid w:val="00683080"/>
    <w:rsid w:val="00684037"/>
    <w:rsid w:val="00684236"/>
    <w:rsid w:val="00684350"/>
    <w:rsid w:val="006843AD"/>
    <w:rsid w:val="006846BF"/>
    <w:rsid w:val="00684721"/>
    <w:rsid w:val="006851D2"/>
    <w:rsid w:val="0068535C"/>
    <w:rsid w:val="006853CB"/>
    <w:rsid w:val="006857F0"/>
    <w:rsid w:val="00685D88"/>
    <w:rsid w:val="00686701"/>
    <w:rsid w:val="006869F6"/>
    <w:rsid w:val="00686CBE"/>
    <w:rsid w:val="006870C8"/>
    <w:rsid w:val="0068722E"/>
    <w:rsid w:val="00687382"/>
    <w:rsid w:val="00687E8F"/>
    <w:rsid w:val="00687F2E"/>
    <w:rsid w:val="006901E6"/>
    <w:rsid w:val="006902C2"/>
    <w:rsid w:val="006906E4"/>
    <w:rsid w:val="006906E8"/>
    <w:rsid w:val="006909D9"/>
    <w:rsid w:val="00690C11"/>
    <w:rsid w:val="00690CD9"/>
    <w:rsid w:val="006912DB"/>
    <w:rsid w:val="00691A41"/>
    <w:rsid w:val="00692364"/>
    <w:rsid w:val="006924DE"/>
    <w:rsid w:val="00692C01"/>
    <w:rsid w:val="006930AE"/>
    <w:rsid w:val="006932D7"/>
    <w:rsid w:val="006935BF"/>
    <w:rsid w:val="0069365E"/>
    <w:rsid w:val="00693E3F"/>
    <w:rsid w:val="00693FFC"/>
    <w:rsid w:val="0069409D"/>
    <w:rsid w:val="006940A6"/>
    <w:rsid w:val="0069497A"/>
    <w:rsid w:val="00694D86"/>
    <w:rsid w:val="00694DEE"/>
    <w:rsid w:val="00694F4D"/>
    <w:rsid w:val="00695832"/>
    <w:rsid w:val="00696B6D"/>
    <w:rsid w:val="00697BFC"/>
    <w:rsid w:val="006A0108"/>
    <w:rsid w:val="006A03E8"/>
    <w:rsid w:val="006A0822"/>
    <w:rsid w:val="006A096B"/>
    <w:rsid w:val="006A0BEE"/>
    <w:rsid w:val="006A0FBF"/>
    <w:rsid w:val="006A14CC"/>
    <w:rsid w:val="006A15B5"/>
    <w:rsid w:val="006A1690"/>
    <w:rsid w:val="006A16EB"/>
    <w:rsid w:val="006A1E36"/>
    <w:rsid w:val="006A244A"/>
    <w:rsid w:val="006A28C7"/>
    <w:rsid w:val="006A2AD9"/>
    <w:rsid w:val="006A2C55"/>
    <w:rsid w:val="006A3B1B"/>
    <w:rsid w:val="006A3D07"/>
    <w:rsid w:val="006A3D19"/>
    <w:rsid w:val="006A4103"/>
    <w:rsid w:val="006A45D7"/>
    <w:rsid w:val="006A466D"/>
    <w:rsid w:val="006A4708"/>
    <w:rsid w:val="006A4C1D"/>
    <w:rsid w:val="006A53BC"/>
    <w:rsid w:val="006A58AB"/>
    <w:rsid w:val="006A61CB"/>
    <w:rsid w:val="006A6E68"/>
    <w:rsid w:val="006A783E"/>
    <w:rsid w:val="006A799C"/>
    <w:rsid w:val="006B00BD"/>
    <w:rsid w:val="006B00E9"/>
    <w:rsid w:val="006B04FE"/>
    <w:rsid w:val="006B0ED2"/>
    <w:rsid w:val="006B13A3"/>
    <w:rsid w:val="006B197C"/>
    <w:rsid w:val="006B1D37"/>
    <w:rsid w:val="006B1E3A"/>
    <w:rsid w:val="006B2632"/>
    <w:rsid w:val="006B2E71"/>
    <w:rsid w:val="006B3C3D"/>
    <w:rsid w:val="006B3E87"/>
    <w:rsid w:val="006B434B"/>
    <w:rsid w:val="006B4BE3"/>
    <w:rsid w:val="006B4F19"/>
    <w:rsid w:val="006B54A3"/>
    <w:rsid w:val="006B590C"/>
    <w:rsid w:val="006B5B00"/>
    <w:rsid w:val="006B5DE1"/>
    <w:rsid w:val="006B6671"/>
    <w:rsid w:val="006B66A5"/>
    <w:rsid w:val="006B6775"/>
    <w:rsid w:val="006B69F2"/>
    <w:rsid w:val="006B6A7C"/>
    <w:rsid w:val="006B7266"/>
    <w:rsid w:val="006B77A0"/>
    <w:rsid w:val="006B7F0A"/>
    <w:rsid w:val="006C028B"/>
    <w:rsid w:val="006C0DC5"/>
    <w:rsid w:val="006C11B7"/>
    <w:rsid w:val="006C14FE"/>
    <w:rsid w:val="006C18F8"/>
    <w:rsid w:val="006C2238"/>
    <w:rsid w:val="006C25CD"/>
    <w:rsid w:val="006C3650"/>
    <w:rsid w:val="006C396B"/>
    <w:rsid w:val="006C3BF5"/>
    <w:rsid w:val="006C3C30"/>
    <w:rsid w:val="006C3DD6"/>
    <w:rsid w:val="006C3E01"/>
    <w:rsid w:val="006C3E72"/>
    <w:rsid w:val="006C40C6"/>
    <w:rsid w:val="006C418E"/>
    <w:rsid w:val="006C46DA"/>
    <w:rsid w:val="006C477F"/>
    <w:rsid w:val="006C4784"/>
    <w:rsid w:val="006C50AC"/>
    <w:rsid w:val="006C52EA"/>
    <w:rsid w:val="006C53CC"/>
    <w:rsid w:val="006C5EBA"/>
    <w:rsid w:val="006C5F04"/>
    <w:rsid w:val="006C5FE4"/>
    <w:rsid w:val="006C652B"/>
    <w:rsid w:val="006C65CA"/>
    <w:rsid w:val="006C66D1"/>
    <w:rsid w:val="006C6B10"/>
    <w:rsid w:val="006C765C"/>
    <w:rsid w:val="006C7848"/>
    <w:rsid w:val="006C78B6"/>
    <w:rsid w:val="006D0700"/>
    <w:rsid w:val="006D0902"/>
    <w:rsid w:val="006D0DA8"/>
    <w:rsid w:val="006D15C1"/>
    <w:rsid w:val="006D16A7"/>
    <w:rsid w:val="006D190F"/>
    <w:rsid w:val="006D1912"/>
    <w:rsid w:val="006D1B37"/>
    <w:rsid w:val="006D2842"/>
    <w:rsid w:val="006D299C"/>
    <w:rsid w:val="006D2A3D"/>
    <w:rsid w:val="006D2B44"/>
    <w:rsid w:val="006D2BC1"/>
    <w:rsid w:val="006D2C3E"/>
    <w:rsid w:val="006D2C5C"/>
    <w:rsid w:val="006D32A4"/>
    <w:rsid w:val="006D3A74"/>
    <w:rsid w:val="006D3FF7"/>
    <w:rsid w:val="006D44A5"/>
    <w:rsid w:val="006D49BE"/>
    <w:rsid w:val="006D4CBF"/>
    <w:rsid w:val="006D4E6F"/>
    <w:rsid w:val="006D4F65"/>
    <w:rsid w:val="006D4FA0"/>
    <w:rsid w:val="006D525B"/>
    <w:rsid w:val="006D558B"/>
    <w:rsid w:val="006D5D2A"/>
    <w:rsid w:val="006D6425"/>
    <w:rsid w:val="006D6659"/>
    <w:rsid w:val="006D6662"/>
    <w:rsid w:val="006D7065"/>
    <w:rsid w:val="006D70D8"/>
    <w:rsid w:val="006D73F1"/>
    <w:rsid w:val="006D75A0"/>
    <w:rsid w:val="006D75D5"/>
    <w:rsid w:val="006D770D"/>
    <w:rsid w:val="006D7D47"/>
    <w:rsid w:val="006E0673"/>
    <w:rsid w:val="006E093B"/>
    <w:rsid w:val="006E0AC3"/>
    <w:rsid w:val="006E0F49"/>
    <w:rsid w:val="006E1193"/>
    <w:rsid w:val="006E11B5"/>
    <w:rsid w:val="006E1201"/>
    <w:rsid w:val="006E151E"/>
    <w:rsid w:val="006E1640"/>
    <w:rsid w:val="006E1F37"/>
    <w:rsid w:val="006E2210"/>
    <w:rsid w:val="006E2539"/>
    <w:rsid w:val="006E29C9"/>
    <w:rsid w:val="006E302E"/>
    <w:rsid w:val="006E40B9"/>
    <w:rsid w:val="006E4722"/>
    <w:rsid w:val="006E47F2"/>
    <w:rsid w:val="006E4955"/>
    <w:rsid w:val="006E4A6D"/>
    <w:rsid w:val="006E4F53"/>
    <w:rsid w:val="006E4F6F"/>
    <w:rsid w:val="006E50F5"/>
    <w:rsid w:val="006E5285"/>
    <w:rsid w:val="006E59C3"/>
    <w:rsid w:val="006E5BF6"/>
    <w:rsid w:val="006E648E"/>
    <w:rsid w:val="006E6494"/>
    <w:rsid w:val="006E6805"/>
    <w:rsid w:val="006E781E"/>
    <w:rsid w:val="006E7E5F"/>
    <w:rsid w:val="006F073E"/>
    <w:rsid w:val="006F093E"/>
    <w:rsid w:val="006F0C0E"/>
    <w:rsid w:val="006F0E25"/>
    <w:rsid w:val="006F1181"/>
    <w:rsid w:val="006F1391"/>
    <w:rsid w:val="006F168F"/>
    <w:rsid w:val="006F1752"/>
    <w:rsid w:val="006F1A41"/>
    <w:rsid w:val="006F238B"/>
    <w:rsid w:val="006F249D"/>
    <w:rsid w:val="006F295F"/>
    <w:rsid w:val="006F2F55"/>
    <w:rsid w:val="006F307A"/>
    <w:rsid w:val="006F30E2"/>
    <w:rsid w:val="006F3677"/>
    <w:rsid w:val="006F39E4"/>
    <w:rsid w:val="006F4075"/>
    <w:rsid w:val="006F40A2"/>
    <w:rsid w:val="006F40E7"/>
    <w:rsid w:val="006F4C78"/>
    <w:rsid w:val="006F59AA"/>
    <w:rsid w:val="006F5A8F"/>
    <w:rsid w:val="006F5E1D"/>
    <w:rsid w:val="006F5F24"/>
    <w:rsid w:val="006F603E"/>
    <w:rsid w:val="006F61A4"/>
    <w:rsid w:val="006F63B6"/>
    <w:rsid w:val="006F643D"/>
    <w:rsid w:val="006F6503"/>
    <w:rsid w:val="006F6727"/>
    <w:rsid w:val="006F674F"/>
    <w:rsid w:val="006F6BDA"/>
    <w:rsid w:val="006F6CC5"/>
    <w:rsid w:val="006F7082"/>
    <w:rsid w:val="006F7272"/>
    <w:rsid w:val="006F74DF"/>
    <w:rsid w:val="00700244"/>
    <w:rsid w:val="00701204"/>
    <w:rsid w:val="007012CD"/>
    <w:rsid w:val="007012CF"/>
    <w:rsid w:val="0070133E"/>
    <w:rsid w:val="007016AB"/>
    <w:rsid w:val="0070196B"/>
    <w:rsid w:val="00701FB8"/>
    <w:rsid w:val="00702327"/>
    <w:rsid w:val="00702426"/>
    <w:rsid w:val="00702869"/>
    <w:rsid w:val="00702903"/>
    <w:rsid w:val="00703324"/>
    <w:rsid w:val="0070345F"/>
    <w:rsid w:val="00704002"/>
    <w:rsid w:val="00704991"/>
    <w:rsid w:val="00704C23"/>
    <w:rsid w:val="00704CB8"/>
    <w:rsid w:val="007051DC"/>
    <w:rsid w:val="007056FF"/>
    <w:rsid w:val="00705B56"/>
    <w:rsid w:val="00707202"/>
    <w:rsid w:val="00707536"/>
    <w:rsid w:val="0070754F"/>
    <w:rsid w:val="0070787F"/>
    <w:rsid w:val="00707A3F"/>
    <w:rsid w:val="00707C99"/>
    <w:rsid w:val="00707DB6"/>
    <w:rsid w:val="00707F54"/>
    <w:rsid w:val="0071008E"/>
    <w:rsid w:val="007104A4"/>
    <w:rsid w:val="00710679"/>
    <w:rsid w:val="007108FD"/>
    <w:rsid w:val="0071092A"/>
    <w:rsid w:val="00710EFB"/>
    <w:rsid w:val="007110F3"/>
    <w:rsid w:val="00711CF9"/>
    <w:rsid w:val="0071240A"/>
    <w:rsid w:val="00712775"/>
    <w:rsid w:val="0071277F"/>
    <w:rsid w:val="00712821"/>
    <w:rsid w:val="007129FE"/>
    <w:rsid w:val="00712B21"/>
    <w:rsid w:val="00712B53"/>
    <w:rsid w:val="00713058"/>
    <w:rsid w:val="00713597"/>
    <w:rsid w:val="007137F7"/>
    <w:rsid w:val="0071399F"/>
    <w:rsid w:val="00713AC6"/>
    <w:rsid w:val="00713CE2"/>
    <w:rsid w:val="00714567"/>
    <w:rsid w:val="007145A3"/>
    <w:rsid w:val="0071469A"/>
    <w:rsid w:val="0071489A"/>
    <w:rsid w:val="00714E9B"/>
    <w:rsid w:val="00715231"/>
    <w:rsid w:val="00715291"/>
    <w:rsid w:val="007155BF"/>
    <w:rsid w:val="0071588B"/>
    <w:rsid w:val="00715CDD"/>
    <w:rsid w:val="00715DD3"/>
    <w:rsid w:val="00716536"/>
    <w:rsid w:val="00716E44"/>
    <w:rsid w:val="00717212"/>
    <w:rsid w:val="007172DA"/>
    <w:rsid w:val="00717316"/>
    <w:rsid w:val="00717408"/>
    <w:rsid w:val="00717546"/>
    <w:rsid w:val="007178B4"/>
    <w:rsid w:val="0072018F"/>
    <w:rsid w:val="007202F2"/>
    <w:rsid w:val="007205DB"/>
    <w:rsid w:val="00720627"/>
    <w:rsid w:val="00720692"/>
    <w:rsid w:val="00720E51"/>
    <w:rsid w:val="00720FD3"/>
    <w:rsid w:val="00722EA4"/>
    <w:rsid w:val="007234AB"/>
    <w:rsid w:val="00723585"/>
    <w:rsid w:val="00723903"/>
    <w:rsid w:val="00723ECD"/>
    <w:rsid w:val="00723EEC"/>
    <w:rsid w:val="00723EFE"/>
    <w:rsid w:val="00723F9F"/>
    <w:rsid w:val="00724629"/>
    <w:rsid w:val="00724FFD"/>
    <w:rsid w:val="007258F9"/>
    <w:rsid w:val="007259A0"/>
    <w:rsid w:val="00725B74"/>
    <w:rsid w:val="00725BD1"/>
    <w:rsid w:val="00725C96"/>
    <w:rsid w:val="007266E1"/>
    <w:rsid w:val="007268EE"/>
    <w:rsid w:val="00726A28"/>
    <w:rsid w:val="00726B72"/>
    <w:rsid w:val="00726EEF"/>
    <w:rsid w:val="007271E2"/>
    <w:rsid w:val="007279D0"/>
    <w:rsid w:val="007306C9"/>
    <w:rsid w:val="0073102F"/>
    <w:rsid w:val="007316A9"/>
    <w:rsid w:val="00731725"/>
    <w:rsid w:val="00732352"/>
    <w:rsid w:val="007326A6"/>
    <w:rsid w:val="0073296C"/>
    <w:rsid w:val="00732E03"/>
    <w:rsid w:val="007333D8"/>
    <w:rsid w:val="007338DD"/>
    <w:rsid w:val="00733CE2"/>
    <w:rsid w:val="00733F2C"/>
    <w:rsid w:val="0073447A"/>
    <w:rsid w:val="00734A34"/>
    <w:rsid w:val="00734C9F"/>
    <w:rsid w:val="0073509E"/>
    <w:rsid w:val="0073509F"/>
    <w:rsid w:val="00735745"/>
    <w:rsid w:val="00735A11"/>
    <w:rsid w:val="00735AF0"/>
    <w:rsid w:val="00735B14"/>
    <w:rsid w:val="00735C25"/>
    <w:rsid w:val="00735D51"/>
    <w:rsid w:val="00736324"/>
    <w:rsid w:val="007367B4"/>
    <w:rsid w:val="007368D9"/>
    <w:rsid w:val="00736C05"/>
    <w:rsid w:val="00736C6F"/>
    <w:rsid w:val="007371EC"/>
    <w:rsid w:val="007400DE"/>
    <w:rsid w:val="007403B0"/>
    <w:rsid w:val="00740454"/>
    <w:rsid w:val="007404D9"/>
    <w:rsid w:val="0074065B"/>
    <w:rsid w:val="0074087A"/>
    <w:rsid w:val="007408E6"/>
    <w:rsid w:val="007409CB"/>
    <w:rsid w:val="00740C45"/>
    <w:rsid w:val="00740D77"/>
    <w:rsid w:val="0074126F"/>
    <w:rsid w:val="00741442"/>
    <w:rsid w:val="00741743"/>
    <w:rsid w:val="0074208A"/>
    <w:rsid w:val="007420A2"/>
    <w:rsid w:val="007421FB"/>
    <w:rsid w:val="007424E8"/>
    <w:rsid w:val="00742676"/>
    <w:rsid w:val="00742B6C"/>
    <w:rsid w:val="00742BD3"/>
    <w:rsid w:val="0074303B"/>
    <w:rsid w:val="007430FE"/>
    <w:rsid w:val="007439AB"/>
    <w:rsid w:val="00744035"/>
    <w:rsid w:val="007449FB"/>
    <w:rsid w:val="00744A7B"/>
    <w:rsid w:val="00744DD2"/>
    <w:rsid w:val="00744F8D"/>
    <w:rsid w:val="007454DB"/>
    <w:rsid w:val="00745CE3"/>
    <w:rsid w:val="007462D4"/>
    <w:rsid w:val="0074655D"/>
    <w:rsid w:val="0074672A"/>
    <w:rsid w:val="00746A29"/>
    <w:rsid w:val="00746BFD"/>
    <w:rsid w:val="00747307"/>
    <w:rsid w:val="00747850"/>
    <w:rsid w:val="00747E75"/>
    <w:rsid w:val="00747F42"/>
    <w:rsid w:val="0075009E"/>
    <w:rsid w:val="007500E5"/>
    <w:rsid w:val="00750484"/>
    <w:rsid w:val="007510E1"/>
    <w:rsid w:val="0075143C"/>
    <w:rsid w:val="00751B1F"/>
    <w:rsid w:val="0075283C"/>
    <w:rsid w:val="00752C7B"/>
    <w:rsid w:val="0075382A"/>
    <w:rsid w:val="0075399C"/>
    <w:rsid w:val="00754319"/>
    <w:rsid w:val="00754964"/>
    <w:rsid w:val="007551AF"/>
    <w:rsid w:val="0075561F"/>
    <w:rsid w:val="007556B1"/>
    <w:rsid w:val="00755881"/>
    <w:rsid w:val="00755CED"/>
    <w:rsid w:val="00756449"/>
    <w:rsid w:val="007565A9"/>
    <w:rsid w:val="007569FB"/>
    <w:rsid w:val="00756C64"/>
    <w:rsid w:val="00756FBD"/>
    <w:rsid w:val="00757088"/>
    <w:rsid w:val="007570C3"/>
    <w:rsid w:val="00757211"/>
    <w:rsid w:val="00757221"/>
    <w:rsid w:val="007573A4"/>
    <w:rsid w:val="00757925"/>
    <w:rsid w:val="00760521"/>
    <w:rsid w:val="00760681"/>
    <w:rsid w:val="00760761"/>
    <w:rsid w:val="00760854"/>
    <w:rsid w:val="00760C64"/>
    <w:rsid w:val="00760D78"/>
    <w:rsid w:val="0076158F"/>
    <w:rsid w:val="0076254A"/>
    <w:rsid w:val="00762AF6"/>
    <w:rsid w:val="00762BAA"/>
    <w:rsid w:val="00763801"/>
    <w:rsid w:val="00763DC7"/>
    <w:rsid w:val="00765118"/>
    <w:rsid w:val="0076543C"/>
    <w:rsid w:val="007657E2"/>
    <w:rsid w:val="007660AC"/>
    <w:rsid w:val="00766174"/>
    <w:rsid w:val="00766348"/>
    <w:rsid w:val="00767090"/>
    <w:rsid w:val="00767753"/>
    <w:rsid w:val="00767F7E"/>
    <w:rsid w:val="0077008C"/>
    <w:rsid w:val="0077027C"/>
    <w:rsid w:val="007702DD"/>
    <w:rsid w:val="00770674"/>
    <w:rsid w:val="007709E5"/>
    <w:rsid w:val="00770C60"/>
    <w:rsid w:val="00771033"/>
    <w:rsid w:val="0077138D"/>
    <w:rsid w:val="00771667"/>
    <w:rsid w:val="0077186A"/>
    <w:rsid w:val="00771A0B"/>
    <w:rsid w:val="00771C4E"/>
    <w:rsid w:val="00771F9C"/>
    <w:rsid w:val="007722C9"/>
    <w:rsid w:val="00772BBA"/>
    <w:rsid w:val="00773BCC"/>
    <w:rsid w:val="0077411C"/>
    <w:rsid w:val="00774486"/>
    <w:rsid w:val="00775BB8"/>
    <w:rsid w:val="00775C12"/>
    <w:rsid w:val="00775FDF"/>
    <w:rsid w:val="007766FC"/>
    <w:rsid w:val="00776B77"/>
    <w:rsid w:val="00776EAC"/>
    <w:rsid w:val="0077734A"/>
    <w:rsid w:val="007774F1"/>
    <w:rsid w:val="00780A9A"/>
    <w:rsid w:val="00780E61"/>
    <w:rsid w:val="00780E76"/>
    <w:rsid w:val="007812A4"/>
    <w:rsid w:val="007816BA"/>
    <w:rsid w:val="00781F9A"/>
    <w:rsid w:val="007823D0"/>
    <w:rsid w:val="007829BB"/>
    <w:rsid w:val="00782B71"/>
    <w:rsid w:val="00782BCD"/>
    <w:rsid w:val="00783257"/>
    <w:rsid w:val="007832A1"/>
    <w:rsid w:val="007833C9"/>
    <w:rsid w:val="007838DD"/>
    <w:rsid w:val="00783A3B"/>
    <w:rsid w:val="00783E7A"/>
    <w:rsid w:val="0078404E"/>
    <w:rsid w:val="0078418B"/>
    <w:rsid w:val="00784310"/>
    <w:rsid w:val="00784667"/>
    <w:rsid w:val="007846D4"/>
    <w:rsid w:val="00784BB3"/>
    <w:rsid w:val="007850D8"/>
    <w:rsid w:val="007852F2"/>
    <w:rsid w:val="00785737"/>
    <w:rsid w:val="00785E95"/>
    <w:rsid w:val="00786027"/>
    <w:rsid w:val="00786480"/>
    <w:rsid w:val="00786E2B"/>
    <w:rsid w:val="00787064"/>
    <w:rsid w:val="00787149"/>
    <w:rsid w:val="00787245"/>
    <w:rsid w:val="00787551"/>
    <w:rsid w:val="007878E2"/>
    <w:rsid w:val="00787DE4"/>
    <w:rsid w:val="007906F3"/>
    <w:rsid w:val="00790F24"/>
    <w:rsid w:val="0079101E"/>
    <w:rsid w:val="00791AF9"/>
    <w:rsid w:val="00791D36"/>
    <w:rsid w:val="00792121"/>
    <w:rsid w:val="0079222C"/>
    <w:rsid w:val="0079235C"/>
    <w:rsid w:val="00792410"/>
    <w:rsid w:val="007927EC"/>
    <w:rsid w:val="00793684"/>
    <w:rsid w:val="00793CE1"/>
    <w:rsid w:val="00793F17"/>
    <w:rsid w:val="00794448"/>
    <w:rsid w:val="0079494D"/>
    <w:rsid w:val="00794EE5"/>
    <w:rsid w:val="007956C8"/>
    <w:rsid w:val="007957EF"/>
    <w:rsid w:val="00795944"/>
    <w:rsid w:val="0079641F"/>
    <w:rsid w:val="007965E0"/>
    <w:rsid w:val="00796DE6"/>
    <w:rsid w:val="007974A2"/>
    <w:rsid w:val="007A0059"/>
    <w:rsid w:val="007A037F"/>
    <w:rsid w:val="007A110C"/>
    <w:rsid w:val="007A1337"/>
    <w:rsid w:val="007A161D"/>
    <w:rsid w:val="007A1633"/>
    <w:rsid w:val="007A1965"/>
    <w:rsid w:val="007A1A6D"/>
    <w:rsid w:val="007A38D3"/>
    <w:rsid w:val="007A3AFC"/>
    <w:rsid w:val="007A3BBC"/>
    <w:rsid w:val="007A3CDB"/>
    <w:rsid w:val="007A41D5"/>
    <w:rsid w:val="007A4805"/>
    <w:rsid w:val="007A4A18"/>
    <w:rsid w:val="007A578A"/>
    <w:rsid w:val="007A708D"/>
    <w:rsid w:val="007A70B5"/>
    <w:rsid w:val="007A74B9"/>
    <w:rsid w:val="007A7536"/>
    <w:rsid w:val="007A7829"/>
    <w:rsid w:val="007A7DB5"/>
    <w:rsid w:val="007B082E"/>
    <w:rsid w:val="007B0EF0"/>
    <w:rsid w:val="007B1064"/>
    <w:rsid w:val="007B1585"/>
    <w:rsid w:val="007B1C3A"/>
    <w:rsid w:val="007B2139"/>
    <w:rsid w:val="007B2256"/>
    <w:rsid w:val="007B254F"/>
    <w:rsid w:val="007B321F"/>
    <w:rsid w:val="007B371C"/>
    <w:rsid w:val="007B39D4"/>
    <w:rsid w:val="007B3D28"/>
    <w:rsid w:val="007B43B4"/>
    <w:rsid w:val="007B46A9"/>
    <w:rsid w:val="007B4990"/>
    <w:rsid w:val="007B4D0B"/>
    <w:rsid w:val="007B4E65"/>
    <w:rsid w:val="007B5545"/>
    <w:rsid w:val="007B56DD"/>
    <w:rsid w:val="007B5CE1"/>
    <w:rsid w:val="007B6387"/>
    <w:rsid w:val="007B73A9"/>
    <w:rsid w:val="007B79D5"/>
    <w:rsid w:val="007B7AF9"/>
    <w:rsid w:val="007B7C1E"/>
    <w:rsid w:val="007C0091"/>
    <w:rsid w:val="007C029A"/>
    <w:rsid w:val="007C02D2"/>
    <w:rsid w:val="007C0957"/>
    <w:rsid w:val="007C0B78"/>
    <w:rsid w:val="007C0FBF"/>
    <w:rsid w:val="007C1021"/>
    <w:rsid w:val="007C1041"/>
    <w:rsid w:val="007C11A1"/>
    <w:rsid w:val="007C132C"/>
    <w:rsid w:val="007C14A7"/>
    <w:rsid w:val="007C189A"/>
    <w:rsid w:val="007C1B06"/>
    <w:rsid w:val="007C2024"/>
    <w:rsid w:val="007C216A"/>
    <w:rsid w:val="007C288F"/>
    <w:rsid w:val="007C29AF"/>
    <w:rsid w:val="007C2B1A"/>
    <w:rsid w:val="007C2C0E"/>
    <w:rsid w:val="007C2C7C"/>
    <w:rsid w:val="007C316E"/>
    <w:rsid w:val="007C3648"/>
    <w:rsid w:val="007C3D54"/>
    <w:rsid w:val="007C4656"/>
    <w:rsid w:val="007C4A1A"/>
    <w:rsid w:val="007C4B41"/>
    <w:rsid w:val="007C4D59"/>
    <w:rsid w:val="007C4DA7"/>
    <w:rsid w:val="007C4DAA"/>
    <w:rsid w:val="007C62D4"/>
    <w:rsid w:val="007C6300"/>
    <w:rsid w:val="007C6A56"/>
    <w:rsid w:val="007C6C5D"/>
    <w:rsid w:val="007C6D37"/>
    <w:rsid w:val="007C79E8"/>
    <w:rsid w:val="007C7E49"/>
    <w:rsid w:val="007C7EFD"/>
    <w:rsid w:val="007C7F73"/>
    <w:rsid w:val="007D00BF"/>
    <w:rsid w:val="007D0806"/>
    <w:rsid w:val="007D12EE"/>
    <w:rsid w:val="007D1318"/>
    <w:rsid w:val="007D13E0"/>
    <w:rsid w:val="007D1B33"/>
    <w:rsid w:val="007D25F3"/>
    <w:rsid w:val="007D27B0"/>
    <w:rsid w:val="007D2ACE"/>
    <w:rsid w:val="007D2BB5"/>
    <w:rsid w:val="007D2BE7"/>
    <w:rsid w:val="007D2F0B"/>
    <w:rsid w:val="007D2F6B"/>
    <w:rsid w:val="007D3384"/>
    <w:rsid w:val="007D33EA"/>
    <w:rsid w:val="007D3592"/>
    <w:rsid w:val="007D36E7"/>
    <w:rsid w:val="007D4615"/>
    <w:rsid w:val="007D4723"/>
    <w:rsid w:val="007D480C"/>
    <w:rsid w:val="007D48B6"/>
    <w:rsid w:val="007D49DC"/>
    <w:rsid w:val="007D4E81"/>
    <w:rsid w:val="007D5982"/>
    <w:rsid w:val="007D5C65"/>
    <w:rsid w:val="007D657A"/>
    <w:rsid w:val="007D7200"/>
    <w:rsid w:val="007D721C"/>
    <w:rsid w:val="007D7813"/>
    <w:rsid w:val="007D794B"/>
    <w:rsid w:val="007D7B67"/>
    <w:rsid w:val="007D7E23"/>
    <w:rsid w:val="007E01F4"/>
    <w:rsid w:val="007E0A60"/>
    <w:rsid w:val="007E0FF8"/>
    <w:rsid w:val="007E14BD"/>
    <w:rsid w:val="007E18F6"/>
    <w:rsid w:val="007E1C5C"/>
    <w:rsid w:val="007E2474"/>
    <w:rsid w:val="007E24E8"/>
    <w:rsid w:val="007E286B"/>
    <w:rsid w:val="007E3012"/>
    <w:rsid w:val="007E30FC"/>
    <w:rsid w:val="007E31DC"/>
    <w:rsid w:val="007E3295"/>
    <w:rsid w:val="007E391C"/>
    <w:rsid w:val="007E400C"/>
    <w:rsid w:val="007E40AD"/>
    <w:rsid w:val="007E40F8"/>
    <w:rsid w:val="007E4163"/>
    <w:rsid w:val="007E4A95"/>
    <w:rsid w:val="007E4F2B"/>
    <w:rsid w:val="007E59D2"/>
    <w:rsid w:val="007E5C4C"/>
    <w:rsid w:val="007E5F54"/>
    <w:rsid w:val="007E5F75"/>
    <w:rsid w:val="007E693C"/>
    <w:rsid w:val="007E709A"/>
    <w:rsid w:val="007E7104"/>
    <w:rsid w:val="007E7735"/>
    <w:rsid w:val="007E77B8"/>
    <w:rsid w:val="007E78B0"/>
    <w:rsid w:val="007E7C15"/>
    <w:rsid w:val="007E7CFF"/>
    <w:rsid w:val="007F0062"/>
    <w:rsid w:val="007F043A"/>
    <w:rsid w:val="007F0635"/>
    <w:rsid w:val="007F087C"/>
    <w:rsid w:val="007F0F7B"/>
    <w:rsid w:val="007F101D"/>
    <w:rsid w:val="007F1271"/>
    <w:rsid w:val="007F1633"/>
    <w:rsid w:val="007F1C5B"/>
    <w:rsid w:val="007F24C0"/>
    <w:rsid w:val="007F2681"/>
    <w:rsid w:val="007F35AB"/>
    <w:rsid w:val="007F388E"/>
    <w:rsid w:val="007F3B9B"/>
    <w:rsid w:val="007F48F3"/>
    <w:rsid w:val="007F4D49"/>
    <w:rsid w:val="007F51CC"/>
    <w:rsid w:val="007F54DB"/>
    <w:rsid w:val="007F5716"/>
    <w:rsid w:val="007F5AA6"/>
    <w:rsid w:val="007F613D"/>
    <w:rsid w:val="007F6B3F"/>
    <w:rsid w:val="007F6D2F"/>
    <w:rsid w:val="007F6F8C"/>
    <w:rsid w:val="007F7157"/>
    <w:rsid w:val="007F7A4F"/>
    <w:rsid w:val="00800097"/>
    <w:rsid w:val="00800334"/>
    <w:rsid w:val="00800355"/>
    <w:rsid w:val="00800424"/>
    <w:rsid w:val="00800B45"/>
    <w:rsid w:val="008010C0"/>
    <w:rsid w:val="00801780"/>
    <w:rsid w:val="0080184A"/>
    <w:rsid w:val="00801953"/>
    <w:rsid w:val="008020B5"/>
    <w:rsid w:val="008026EC"/>
    <w:rsid w:val="00802948"/>
    <w:rsid w:val="00802EF9"/>
    <w:rsid w:val="008034B8"/>
    <w:rsid w:val="008036F8"/>
    <w:rsid w:val="00803B44"/>
    <w:rsid w:val="0080400D"/>
    <w:rsid w:val="0080408A"/>
    <w:rsid w:val="008040E1"/>
    <w:rsid w:val="00804399"/>
    <w:rsid w:val="008044E1"/>
    <w:rsid w:val="008048B0"/>
    <w:rsid w:val="00804AFE"/>
    <w:rsid w:val="00804B2E"/>
    <w:rsid w:val="00804FB0"/>
    <w:rsid w:val="008052DB"/>
    <w:rsid w:val="008053ED"/>
    <w:rsid w:val="00805629"/>
    <w:rsid w:val="00805712"/>
    <w:rsid w:val="0080588E"/>
    <w:rsid w:val="00805D11"/>
    <w:rsid w:val="00805E3C"/>
    <w:rsid w:val="00805F0F"/>
    <w:rsid w:val="00806539"/>
    <w:rsid w:val="0080659A"/>
    <w:rsid w:val="008065E3"/>
    <w:rsid w:val="0080667A"/>
    <w:rsid w:val="008066F0"/>
    <w:rsid w:val="00806773"/>
    <w:rsid w:val="008067E4"/>
    <w:rsid w:val="0080685D"/>
    <w:rsid w:val="0080768A"/>
    <w:rsid w:val="00807AFD"/>
    <w:rsid w:val="00807E91"/>
    <w:rsid w:val="00807F32"/>
    <w:rsid w:val="00807F92"/>
    <w:rsid w:val="008102CB"/>
    <w:rsid w:val="0081045E"/>
    <w:rsid w:val="0081097E"/>
    <w:rsid w:val="008109AC"/>
    <w:rsid w:val="00810E26"/>
    <w:rsid w:val="008115C0"/>
    <w:rsid w:val="008116CD"/>
    <w:rsid w:val="008116DB"/>
    <w:rsid w:val="00811772"/>
    <w:rsid w:val="00811E89"/>
    <w:rsid w:val="008127DB"/>
    <w:rsid w:val="00812A8D"/>
    <w:rsid w:val="00812F88"/>
    <w:rsid w:val="00812FA0"/>
    <w:rsid w:val="00813137"/>
    <w:rsid w:val="008136A5"/>
    <w:rsid w:val="00813878"/>
    <w:rsid w:val="00813AC8"/>
    <w:rsid w:val="008141DB"/>
    <w:rsid w:val="008145EB"/>
    <w:rsid w:val="008147AA"/>
    <w:rsid w:val="0081504A"/>
    <w:rsid w:val="00815AAF"/>
    <w:rsid w:val="008160F7"/>
    <w:rsid w:val="00816DCA"/>
    <w:rsid w:val="00816EB9"/>
    <w:rsid w:val="0081701D"/>
    <w:rsid w:val="00817419"/>
    <w:rsid w:val="008177DB"/>
    <w:rsid w:val="00817951"/>
    <w:rsid w:val="008202A7"/>
    <w:rsid w:val="00820358"/>
    <w:rsid w:val="00820941"/>
    <w:rsid w:val="00820AD4"/>
    <w:rsid w:val="008213AC"/>
    <w:rsid w:val="008219B6"/>
    <w:rsid w:val="00821A04"/>
    <w:rsid w:val="00822383"/>
    <w:rsid w:val="008226DF"/>
    <w:rsid w:val="00822B1B"/>
    <w:rsid w:val="00822B7E"/>
    <w:rsid w:val="00823BD6"/>
    <w:rsid w:val="008240A8"/>
    <w:rsid w:val="00825973"/>
    <w:rsid w:val="00825F4F"/>
    <w:rsid w:val="008272CC"/>
    <w:rsid w:val="00827890"/>
    <w:rsid w:val="008278A8"/>
    <w:rsid w:val="00830256"/>
    <w:rsid w:val="0083028E"/>
    <w:rsid w:val="0083031A"/>
    <w:rsid w:val="00830A7E"/>
    <w:rsid w:val="00830B3A"/>
    <w:rsid w:val="00831087"/>
    <w:rsid w:val="008310F1"/>
    <w:rsid w:val="00831698"/>
    <w:rsid w:val="00831920"/>
    <w:rsid w:val="00831AD5"/>
    <w:rsid w:val="00831B27"/>
    <w:rsid w:val="00832723"/>
    <w:rsid w:val="008334A4"/>
    <w:rsid w:val="0083352D"/>
    <w:rsid w:val="0083387C"/>
    <w:rsid w:val="00833DB8"/>
    <w:rsid w:val="00833FD6"/>
    <w:rsid w:val="0083401E"/>
    <w:rsid w:val="008341F4"/>
    <w:rsid w:val="0083492E"/>
    <w:rsid w:val="00834A55"/>
    <w:rsid w:val="00834FC2"/>
    <w:rsid w:val="00836328"/>
    <w:rsid w:val="00836380"/>
    <w:rsid w:val="008368BF"/>
    <w:rsid w:val="00836D99"/>
    <w:rsid w:val="0083728A"/>
    <w:rsid w:val="00840288"/>
    <w:rsid w:val="00840562"/>
    <w:rsid w:val="00840C87"/>
    <w:rsid w:val="00841147"/>
    <w:rsid w:val="0084135F"/>
    <w:rsid w:val="00841B1E"/>
    <w:rsid w:val="00841B7D"/>
    <w:rsid w:val="00842747"/>
    <w:rsid w:val="00842DF6"/>
    <w:rsid w:val="008435CC"/>
    <w:rsid w:val="008435CF"/>
    <w:rsid w:val="008436CF"/>
    <w:rsid w:val="008438BD"/>
    <w:rsid w:val="008438F1"/>
    <w:rsid w:val="008438F5"/>
    <w:rsid w:val="00843973"/>
    <w:rsid w:val="0084407E"/>
    <w:rsid w:val="00844280"/>
    <w:rsid w:val="00844D84"/>
    <w:rsid w:val="00845331"/>
    <w:rsid w:val="00845509"/>
    <w:rsid w:val="008458CD"/>
    <w:rsid w:val="00846000"/>
    <w:rsid w:val="0084601B"/>
    <w:rsid w:val="008465D4"/>
    <w:rsid w:val="0084684A"/>
    <w:rsid w:val="00846C6A"/>
    <w:rsid w:val="00846E1B"/>
    <w:rsid w:val="00847136"/>
    <w:rsid w:val="00847363"/>
    <w:rsid w:val="00847459"/>
    <w:rsid w:val="00847618"/>
    <w:rsid w:val="0084785B"/>
    <w:rsid w:val="008478BC"/>
    <w:rsid w:val="00847A17"/>
    <w:rsid w:val="00850781"/>
    <w:rsid w:val="00850891"/>
    <w:rsid w:val="00850996"/>
    <w:rsid w:val="00851592"/>
    <w:rsid w:val="008517E4"/>
    <w:rsid w:val="00851D7D"/>
    <w:rsid w:val="00851FBB"/>
    <w:rsid w:val="00852919"/>
    <w:rsid w:val="00852920"/>
    <w:rsid w:val="00852C6A"/>
    <w:rsid w:val="008535BE"/>
    <w:rsid w:val="00853800"/>
    <w:rsid w:val="0085389E"/>
    <w:rsid w:val="008539CE"/>
    <w:rsid w:val="00853B2E"/>
    <w:rsid w:val="0085420D"/>
    <w:rsid w:val="00854306"/>
    <w:rsid w:val="008543B2"/>
    <w:rsid w:val="00854474"/>
    <w:rsid w:val="0085451F"/>
    <w:rsid w:val="00854C63"/>
    <w:rsid w:val="00854D8A"/>
    <w:rsid w:val="00855045"/>
    <w:rsid w:val="00855200"/>
    <w:rsid w:val="00855A49"/>
    <w:rsid w:val="00855FDE"/>
    <w:rsid w:val="008563E9"/>
    <w:rsid w:val="00856428"/>
    <w:rsid w:val="00856483"/>
    <w:rsid w:val="008566AF"/>
    <w:rsid w:val="008566DC"/>
    <w:rsid w:val="008566E5"/>
    <w:rsid w:val="00856C3F"/>
    <w:rsid w:val="00856C64"/>
    <w:rsid w:val="00857044"/>
    <w:rsid w:val="0085715A"/>
    <w:rsid w:val="00857408"/>
    <w:rsid w:val="008576D9"/>
    <w:rsid w:val="00857E20"/>
    <w:rsid w:val="00860260"/>
    <w:rsid w:val="00860397"/>
    <w:rsid w:val="00860D00"/>
    <w:rsid w:val="00861178"/>
    <w:rsid w:val="0086149E"/>
    <w:rsid w:val="00861F8E"/>
    <w:rsid w:val="00862184"/>
    <w:rsid w:val="008623CE"/>
    <w:rsid w:val="00862D47"/>
    <w:rsid w:val="00863401"/>
    <w:rsid w:val="008636F2"/>
    <w:rsid w:val="00863C50"/>
    <w:rsid w:val="00863CCE"/>
    <w:rsid w:val="00863FAB"/>
    <w:rsid w:val="00865063"/>
    <w:rsid w:val="008651FE"/>
    <w:rsid w:val="008652EC"/>
    <w:rsid w:val="00865327"/>
    <w:rsid w:val="008655FC"/>
    <w:rsid w:val="008658F6"/>
    <w:rsid w:val="00865CE3"/>
    <w:rsid w:val="00865D05"/>
    <w:rsid w:val="008664E1"/>
    <w:rsid w:val="0086653B"/>
    <w:rsid w:val="00866BF9"/>
    <w:rsid w:val="00866CC5"/>
    <w:rsid w:val="00866D72"/>
    <w:rsid w:val="00870110"/>
    <w:rsid w:val="00870A5F"/>
    <w:rsid w:val="00870C7A"/>
    <w:rsid w:val="0087144E"/>
    <w:rsid w:val="00871A6B"/>
    <w:rsid w:val="00872022"/>
    <w:rsid w:val="00872648"/>
    <w:rsid w:val="00873B5E"/>
    <w:rsid w:val="0087414C"/>
    <w:rsid w:val="0087432F"/>
    <w:rsid w:val="00874A3E"/>
    <w:rsid w:val="00875047"/>
    <w:rsid w:val="008753B3"/>
    <w:rsid w:val="008753C4"/>
    <w:rsid w:val="00875DD0"/>
    <w:rsid w:val="00875E83"/>
    <w:rsid w:val="008766D3"/>
    <w:rsid w:val="00876C8D"/>
    <w:rsid w:val="00876F99"/>
    <w:rsid w:val="00877095"/>
    <w:rsid w:val="00877323"/>
    <w:rsid w:val="0087760A"/>
    <w:rsid w:val="0087760D"/>
    <w:rsid w:val="00877905"/>
    <w:rsid w:val="00877D6F"/>
    <w:rsid w:val="00877FDF"/>
    <w:rsid w:val="008800C1"/>
    <w:rsid w:val="0088018E"/>
    <w:rsid w:val="0088021C"/>
    <w:rsid w:val="008802CE"/>
    <w:rsid w:val="008802EA"/>
    <w:rsid w:val="0088031E"/>
    <w:rsid w:val="00880A1A"/>
    <w:rsid w:val="00882979"/>
    <w:rsid w:val="00882BF0"/>
    <w:rsid w:val="00882DC2"/>
    <w:rsid w:val="00882E0B"/>
    <w:rsid w:val="00882E37"/>
    <w:rsid w:val="0088335C"/>
    <w:rsid w:val="0088344A"/>
    <w:rsid w:val="008834CD"/>
    <w:rsid w:val="0088358C"/>
    <w:rsid w:val="00883639"/>
    <w:rsid w:val="008837D9"/>
    <w:rsid w:val="008839F3"/>
    <w:rsid w:val="00883A83"/>
    <w:rsid w:val="00884123"/>
    <w:rsid w:val="00884183"/>
    <w:rsid w:val="00884499"/>
    <w:rsid w:val="0088457C"/>
    <w:rsid w:val="00884649"/>
    <w:rsid w:val="00884AAD"/>
    <w:rsid w:val="00884CC7"/>
    <w:rsid w:val="00884CDC"/>
    <w:rsid w:val="00884DB9"/>
    <w:rsid w:val="00884ED2"/>
    <w:rsid w:val="008853F4"/>
    <w:rsid w:val="008855F4"/>
    <w:rsid w:val="00885AD7"/>
    <w:rsid w:val="0088604E"/>
    <w:rsid w:val="008863E2"/>
    <w:rsid w:val="00886B2D"/>
    <w:rsid w:val="00886B79"/>
    <w:rsid w:val="00886E3F"/>
    <w:rsid w:val="008870B9"/>
    <w:rsid w:val="00887118"/>
    <w:rsid w:val="00887AC4"/>
    <w:rsid w:val="00887C01"/>
    <w:rsid w:val="00890210"/>
    <w:rsid w:val="008902E1"/>
    <w:rsid w:val="00890358"/>
    <w:rsid w:val="0089042C"/>
    <w:rsid w:val="00890609"/>
    <w:rsid w:val="00890613"/>
    <w:rsid w:val="008908A8"/>
    <w:rsid w:val="008908F7"/>
    <w:rsid w:val="00891A9E"/>
    <w:rsid w:val="00892814"/>
    <w:rsid w:val="00892AF9"/>
    <w:rsid w:val="00892B02"/>
    <w:rsid w:val="00892CCD"/>
    <w:rsid w:val="00892D5C"/>
    <w:rsid w:val="00892D76"/>
    <w:rsid w:val="0089324E"/>
    <w:rsid w:val="008932C9"/>
    <w:rsid w:val="0089337A"/>
    <w:rsid w:val="00893CD2"/>
    <w:rsid w:val="00893D1A"/>
    <w:rsid w:val="00893D93"/>
    <w:rsid w:val="0089416F"/>
    <w:rsid w:val="008944E6"/>
    <w:rsid w:val="008945F4"/>
    <w:rsid w:val="0089477B"/>
    <w:rsid w:val="008947D0"/>
    <w:rsid w:val="008948C6"/>
    <w:rsid w:val="00894BE7"/>
    <w:rsid w:val="00894D78"/>
    <w:rsid w:val="00895208"/>
    <w:rsid w:val="00895304"/>
    <w:rsid w:val="00895C4B"/>
    <w:rsid w:val="00895CC1"/>
    <w:rsid w:val="00896003"/>
    <w:rsid w:val="008964E5"/>
    <w:rsid w:val="008967F1"/>
    <w:rsid w:val="00896C66"/>
    <w:rsid w:val="00896FA8"/>
    <w:rsid w:val="008972DE"/>
    <w:rsid w:val="00897340"/>
    <w:rsid w:val="008973C0"/>
    <w:rsid w:val="008974B2"/>
    <w:rsid w:val="008A0536"/>
    <w:rsid w:val="008A0715"/>
    <w:rsid w:val="008A134A"/>
    <w:rsid w:val="008A16A9"/>
    <w:rsid w:val="008A2A11"/>
    <w:rsid w:val="008A2B1C"/>
    <w:rsid w:val="008A2BB0"/>
    <w:rsid w:val="008A2DBE"/>
    <w:rsid w:val="008A3417"/>
    <w:rsid w:val="008A3670"/>
    <w:rsid w:val="008A384F"/>
    <w:rsid w:val="008A3BDB"/>
    <w:rsid w:val="008A3EFB"/>
    <w:rsid w:val="008A3F7E"/>
    <w:rsid w:val="008A4358"/>
    <w:rsid w:val="008A45D9"/>
    <w:rsid w:val="008A4B02"/>
    <w:rsid w:val="008A4BDE"/>
    <w:rsid w:val="008A4C22"/>
    <w:rsid w:val="008A4C44"/>
    <w:rsid w:val="008A4E5B"/>
    <w:rsid w:val="008A5151"/>
    <w:rsid w:val="008A5585"/>
    <w:rsid w:val="008A59CE"/>
    <w:rsid w:val="008A6272"/>
    <w:rsid w:val="008A62FF"/>
    <w:rsid w:val="008A6A33"/>
    <w:rsid w:val="008A6E01"/>
    <w:rsid w:val="008A6F22"/>
    <w:rsid w:val="008A700E"/>
    <w:rsid w:val="008A72F3"/>
    <w:rsid w:val="008A75F0"/>
    <w:rsid w:val="008A79E4"/>
    <w:rsid w:val="008A7D5E"/>
    <w:rsid w:val="008B021E"/>
    <w:rsid w:val="008B0511"/>
    <w:rsid w:val="008B0682"/>
    <w:rsid w:val="008B08C0"/>
    <w:rsid w:val="008B0D96"/>
    <w:rsid w:val="008B1222"/>
    <w:rsid w:val="008B1EB0"/>
    <w:rsid w:val="008B201F"/>
    <w:rsid w:val="008B295B"/>
    <w:rsid w:val="008B3465"/>
    <w:rsid w:val="008B35C0"/>
    <w:rsid w:val="008B3824"/>
    <w:rsid w:val="008B3ABF"/>
    <w:rsid w:val="008B3CE0"/>
    <w:rsid w:val="008B3FE4"/>
    <w:rsid w:val="008B4052"/>
    <w:rsid w:val="008B42D0"/>
    <w:rsid w:val="008B449E"/>
    <w:rsid w:val="008B4C8B"/>
    <w:rsid w:val="008B4D55"/>
    <w:rsid w:val="008B51CE"/>
    <w:rsid w:val="008B59C7"/>
    <w:rsid w:val="008B5D69"/>
    <w:rsid w:val="008B5EAA"/>
    <w:rsid w:val="008B5FDB"/>
    <w:rsid w:val="008B6061"/>
    <w:rsid w:val="008B66D1"/>
    <w:rsid w:val="008B70DC"/>
    <w:rsid w:val="008B732B"/>
    <w:rsid w:val="008C045C"/>
    <w:rsid w:val="008C0A61"/>
    <w:rsid w:val="008C0B5B"/>
    <w:rsid w:val="008C0ED1"/>
    <w:rsid w:val="008C12EE"/>
    <w:rsid w:val="008C1FAA"/>
    <w:rsid w:val="008C24E9"/>
    <w:rsid w:val="008C25BB"/>
    <w:rsid w:val="008C29A2"/>
    <w:rsid w:val="008C2ACB"/>
    <w:rsid w:val="008C2C4B"/>
    <w:rsid w:val="008C319F"/>
    <w:rsid w:val="008C4351"/>
    <w:rsid w:val="008C47B2"/>
    <w:rsid w:val="008C4898"/>
    <w:rsid w:val="008C48BE"/>
    <w:rsid w:val="008C4D8C"/>
    <w:rsid w:val="008C4E30"/>
    <w:rsid w:val="008C4E55"/>
    <w:rsid w:val="008C5284"/>
    <w:rsid w:val="008C5973"/>
    <w:rsid w:val="008C5F1F"/>
    <w:rsid w:val="008C605B"/>
    <w:rsid w:val="008C64F7"/>
    <w:rsid w:val="008C6B27"/>
    <w:rsid w:val="008C6CB6"/>
    <w:rsid w:val="008C6CBE"/>
    <w:rsid w:val="008C6CCA"/>
    <w:rsid w:val="008C6D2A"/>
    <w:rsid w:val="008C6ECA"/>
    <w:rsid w:val="008C73C5"/>
    <w:rsid w:val="008C7641"/>
    <w:rsid w:val="008C7C39"/>
    <w:rsid w:val="008D0151"/>
    <w:rsid w:val="008D0466"/>
    <w:rsid w:val="008D0798"/>
    <w:rsid w:val="008D118D"/>
    <w:rsid w:val="008D13B7"/>
    <w:rsid w:val="008D1603"/>
    <w:rsid w:val="008D16D8"/>
    <w:rsid w:val="008D1975"/>
    <w:rsid w:val="008D27CF"/>
    <w:rsid w:val="008D339E"/>
    <w:rsid w:val="008D3644"/>
    <w:rsid w:val="008D39CE"/>
    <w:rsid w:val="008D3C32"/>
    <w:rsid w:val="008D3EDF"/>
    <w:rsid w:val="008D401D"/>
    <w:rsid w:val="008D43D8"/>
    <w:rsid w:val="008D4584"/>
    <w:rsid w:val="008D4654"/>
    <w:rsid w:val="008D4D13"/>
    <w:rsid w:val="008D5BA3"/>
    <w:rsid w:val="008D6027"/>
    <w:rsid w:val="008D6185"/>
    <w:rsid w:val="008D62AE"/>
    <w:rsid w:val="008D692D"/>
    <w:rsid w:val="008D6A6F"/>
    <w:rsid w:val="008D6B6B"/>
    <w:rsid w:val="008D6E93"/>
    <w:rsid w:val="008D712B"/>
    <w:rsid w:val="008D763E"/>
    <w:rsid w:val="008D76E7"/>
    <w:rsid w:val="008E04CB"/>
    <w:rsid w:val="008E08D0"/>
    <w:rsid w:val="008E0C43"/>
    <w:rsid w:val="008E1620"/>
    <w:rsid w:val="008E1711"/>
    <w:rsid w:val="008E1733"/>
    <w:rsid w:val="008E1EC8"/>
    <w:rsid w:val="008E20FA"/>
    <w:rsid w:val="008E21DA"/>
    <w:rsid w:val="008E23C8"/>
    <w:rsid w:val="008E26FA"/>
    <w:rsid w:val="008E2864"/>
    <w:rsid w:val="008E3917"/>
    <w:rsid w:val="008E3BF3"/>
    <w:rsid w:val="008E402C"/>
    <w:rsid w:val="008E4208"/>
    <w:rsid w:val="008E4940"/>
    <w:rsid w:val="008E4DB7"/>
    <w:rsid w:val="008E5C05"/>
    <w:rsid w:val="008E6848"/>
    <w:rsid w:val="008E6A85"/>
    <w:rsid w:val="008E78FC"/>
    <w:rsid w:val="008E79CE"/>
    <w:rsid w:val="008E7A83"/>
    <w:rsid w:val="008E7B87"/>
    <w:rsid w:val="008F0779"/>
    <w:rsid w:val="008F08E2"/>
    <w:rsid w:val="008F1060"/>
    <w:rsid w:val="008F14BE"/>
    <w:rsid w:val="008F160F"/>
    <w:rsid w:val="008F1AA1"/>
    <w:rsid w:val="008F1E5C"/>
    <w:rsid w:val="008F206B"/>
    <w:rsid w:val="008F254F"/>
    <w:rsid w:val="008F27CD"/>
    <w:rsid w:val="008F27DF"/>
    <w:rsid w:val="008F288A"/>
    <w:rsid w:val="008F2D6D"/>
    <w:rsid w:val="008F2F8B"/>
    <w:rsid w:val="008F3680"/>
    <w:rsid w:val="008F377B"/>
    <w:rsid w:val="008F39FA"/>
    <w:rsid w:val="008F3E12"/>
    <w:rsid w:val="008F3FD4"/>
    <w:rsid w:val="008F41B2"/>
    <w:rsid w:val="008F444B"/>
    <w:rsid w:val="008F44A3"/>
    <w:rsid w:val="008F4F73"/>
    <w:rsid w:val="008F515C"/>
    <w:rsid w:val="008F5DF1"/>
    <w:rsid w:val="008F602E"/>
    <w:rsid w:val="008F60F4"/>
    <w:rsid w:val="008F64B6"/>
    <w:rsid w:val="008F6809"/>
    <w:rsid w:val="008F6827"/>
    <w:rsid w:val="008F6874"/>
    <w:rsid w:val="008F6DF6"/>
    <w:rsid w:val="008F6FF3"/>
    <w:rsid w:val="008F73A9"/>
    <w:rsid w:val="008F7B30"/>
    <w:rsid w:val="008F7D77"/>
    <w:rsid w:val="009002F3"/>
    <w:rsid w:val="0090079E"/>
    <w:rsid w:val="0090090A"/>
    <w:rsid w:val="00900955"/>
    <w:rsid w:val="00900B51"/>
    <w:rsid w:val="00900C84"/>
    <w:rsid w:val="00901408"/>
    <w:rsid w:val="00901456"/>
    <w:rsid w:val="00901728"/>
    <w:rsid w:val="009018BA"/>
    <w:rsid w:val="009022CD"/>
    <w:rsid w:val="00902386"/>
    <w:rsid w:val="00902D70"/>
    <w:rsid w:val="0090371D"/>
    <w:rsid w:val="009037C9"/>
    <w:rsid w:val="00903FAB"/>
    <w:rsid w:val="009040A8"/>
    <w:rsid w:val="00904699"/>
    <w:rsid w:val="00904B95"/>
    <w:rsid w:val="00905254"/>
    <w:rsid w:val="00905472"/>
    <w:rsid w:val="00905AEF"/>
    <w:rsid w:val="00905FA9"/>
    <w:rsid w:val="009063CF"/>
    <w:rsid w:val="00906593"/>
    <w:rsid w:val="00906A7D"/>
    <w:rsid w:val="00907003"/>
    <w:rsid w:val="009072C4"/>
    <w:rsid w:val="00907505"/>
    <w:rsid w:val="00907691"/>
    <w:rsid w:val="00907D2E"/>
    <w:rsid w:val="00907D98"/>
    <w:rsid w:val="00910762"/>
    <w:rsid w:val="009107EA"/>
    <w:rsid w:val="0091084A"/>
    <w:rsid w:val="00910BCF"/>
    <w:rsid w:val="00910D41"/>
    <w:rsid w:val="00911269"/>
    <w:rsid w:val="00911412"/>
    <w:rsid w:val="0091225B"/>
    <w:rsid w:val="0091239B"/>
    <w:rsid w:val="009129EF"/>
    <w:rsid w:val="00913064"/>
    <w:rsid w:val="00913132"/>
    <w:rsid w:val="0091360D"/>
    <w:rsid w:val="00913978"/>
    <w:rsid w:val="00913BC4"/>
    <w:rsid w:val="00913ECB"/>
    <w:rsid w:val="00913ED1"/>
    <w:rsid w:val="0091440A"/>
    <w:rsid w:val="0091466E"/>
    <w:rsid w:val="00914716"/>
    <w:rsid w:val="009149E5"/>
    <w:rsid w:val="00914BF7"/>
    <w:rsid w:val="00914CFF"/>
    <w:rsid w:val="009156ED"/>
    <w:rsid w:val="0091623C"/>
    <w:rsid w:val="0091686E"/>
    <w:rsid w:val="00917376"/>
    <w:rsid w:val="0091742D"/>
    <w:rsid w:val="00917761"/>
    <w:rsid w:val="00917961"/>
    <w:rsid w:val="00917B89"/>
    <w:rsid w:val="00917DE8"/>
    <w:rsid w:val="009205AE"/>
    <w:rsid w:val="00920666"/>
    <w:rsid w:val="009219A6"/>
    <w:rsid w:val="00921B56"/>
    <w:rsid w:val="00921BD5"/>
    <w:rsid w:val="00921CA6"/>
    <w:rsid w:val="00922019"/>
    <w:rsid w:val="00922346"/>
    <w:rsid w:val="00922CD1"/>
    <w:rsid w:val="00922DEC"/>
    <w:rsid w:val="0092350C"/>
    <w:rsid w:val="00923585"/>
    <w:rsid w:val="00924A62"/>
    <w:rsid w:val="00924BB1"/>
    <w:rsid w:val="00924C50"/>
    <w:rsid w:val="00925130"/>
    <w:rsid w:val="009255A0"/>
    <w:rsid w:val="009258B3"/>
    <w:rsid w:val="00925A96"/>
    <w:rsid w:val="00925B6A"/>
    <w:rsid w:val="00925BE0"/>
    <w:rsid w:val="00926D9B"/>
    <w:rsid w:val="00926DF4"/>
    <w:rsid w:val="0092705E"/>
    <w:rsid w:val="009274D9"/>
    <w:rsid w:val="0092767A"/>
    <w:rsid w:val="00927693"/>
    <w:rsid w:val="00927B89"/>
    <w:rsid w:val="0093040D"/>
    <w:rsid w:val="009308CD"/>
    <w:rsid w:val="009308D8"/>
    <w:rsid w:val="00930949"/>
    <w:rsid w:val="00930D93"/>
    <w:rsid w:val="00930E41"/>
    <w:rsid w:val="00930EFC"/>
    <w:rsid w:val="0093131B"/>
    <w:rsid w:val="009315ED"/>
    <w:rsid w:val="00931659"/>
    <w:rsid w:val="0093180E"/>
    <w:rsid w:val="00931BA1"/>
    <w:rsid w:val="00931E54"/>
    <w:rsid w:val="00931EB8"/>
    <w:rsid w:val="009324A4"/>
    <w:rsid w:val="009328D2"/>
    <w:rsid w:val="00932FF1"/>
    <w:rsid w:val="0093334A"/>
    <w:rsid w:val="009334B6"/>
    <w:rsid w:val="009335EA"/>
    <w:rsid w:val="009337C3"/>
    <w:rsid w:val="00933F05"/>
    <w:rsid w:val="00933FDD"/>
    <w:rsid w:val="00934729"/>
    <w:rsid w:val="009349A5"/>
    <w:rsid w:val="00934BBA"/>
    <w:rsid w:val="00934BF7"/>
    <w:rsid w:val="00935500"/>
    <w:rsid w:val="009358AD"/>
    <w:rsid w:val="00935AD0"/>
    <w:rsid w:val="00935B08"/>
    <w:rsid w:val="00935B4E"/>
    <w:rsid w:val="00935F3B"/>
    <w:rsid w:val="00936532"/>
    <w:rsid w:val="0093686A"/>
    <w:rsid w:val="00936EF1"/>
    <w:rsid w:val="009372C9"/>
    <w:rsid w:val="00937790"/>
    <w:rsid w:val="00937A30"/>
    <w:rsid w:val="00937A77"/>
    <w:rsid w:val="00937B3F"/>
    <w:rsid w:val="00937E64"/>
    <w:rsid w:val="00937EFB"/>
    <w:rsid w:val="00940377"/>
    <w:rsid w:val="0094061D"/>
    <w:rsid w:val="0094099B"/>
    <w:rsid w:val="00940F1B"/>
    <w:rsid w:val="009411D2"/>
    <w:rsid w:val="00941CA7"/>
    <w:rsid w:val="00941E62"/>
    <w:rsid w:val="00941F8D"/>
    <w:rsid w:val="00943269"/>
    <w:rsid w:val="009434F0"/>
    <w:rsid w:val="00943856"/>
    <w:rsid w:val="00944429"/>
    <w:rsid w:val="00945271"/>
    <w:rsid w:val="0094570F"/>
    <w:rsid w:val="00945CFF"/>
    <w:rsid w:val="00945D4D"/>
    <w:rsid w:val="00945E3A"/>
    <w:rsid w:val="009461AB"/>
    <w:rsid w:val="0094635E"/>
    <w:rsid w:val="00946A4E"/>
    <w:rsid w:val="00946C44"/>
    <w:rsid w:val="00946D8C"/>
    <w:rsid w:val="00946FF0"/>
    <w:rsid w:val="009471DB"/>
    <w:rsid w:val="009475A6"/>
    <w:rsid w:val="009478DA"/>
    <w:rsid w:val="00947EB0"/>
    <w:rsid w:val="0095032A"/>
    <w:rsid w:val="0095040A"/>
    <w:rsid w:val="00950B6D"/>
    <w:rsid w:val="0095113A"/>
    <w:rsid w:val="0095117A"/>
    <w:rsid w:val="009517E3"/>
    <w:rsid w:val="0095204F"/>
    <w:rsid w:val="00952408"/>
    <w:rsid w:val="00952624"/>
    <w:rsid w:val="00952848"/>
    <w:rsid w:val="00952B57"/>
    <w:rsid w:val="00952B73"/>
    <w:rsid w:val="00952EBC"/>
    <w:rsid w:val="00952FC9"/>
    <w:rsid w:val="009535BC"/>
    <w:rsid w:val="009536C5"/>
    <w:rsid w:val="00953B15"/>
    <w:rsid w:val="00953D5E"/>
    <w:rsid w:val="00954A31"/>
    <w:rsid w:val="00954A48"/>
    <w:rsid w:val="00954B99"/>
    <w:rsid w:val="00954C0A"/>
    <w:rsid w:val="00954D86"/>
    <w:rsid w:val="009550D0"/>
    <w:rsid w:val="009551D6"/>
    <w:rsid w:val="00955A60"/>
    <w:rsid w:val="0095622F"/>
    <w:rsid w:val="009569A9"/>
    <w:rsid w:val="00956B1A"/>
    <w:rsid w:val="009571FB"/>
    <w:rsid w:val="00957846"/>
    <w:rsid w:val="00957D9C"/>
    <w:rsid w:val="00960086"/>
    <w:rsid w:val="0096029E"/>
    <w:rsid w:val="00960AF7"/>
    <w:rsid w:val="00961137"/>
    <w:rsid w:val="00961259"/>
    <w:rsid w:val="00961361"/>
    <w:rsid w:val="00961372"/>
    <w:rsid w:val="00961ACE"/>
    <w:rsid w:val="00962688"/>
    <w:rsid w:val="0096295D"/>
    <w:rsid w:val="00962B33"/>
    <w:rsid w:val="00962B77"/>
    <w:rsid w:val="00962F44"/>
    <w:rsid w:val="0096381F"/>
    <w:rsid w:val="00963AE9"/>
    <w:rsid w:val="00963B13"/>
    <w:rsid w:val="009640CC"/>
    <w:rsid w:val="009653DE"/>
    <w:rsid w:val="009658EF"/>
    <w:rsid w:val="0096634E"/>
    <w:rsid w:val="0096660C"/>
    <w:rsid w:val="00966B8D"/>
    <w:rsid w:val="00966BA6"/>
    <w:rsid w:val="009670CE"/>
    <w:rsid w:val="00967493"/>
    <w:rsid w:val="00970140"/>
    <w:rsid w:val="00970652"/>
    <w:rsid w:val="0097105D"/>
    <w:rsid w:val="009718DF"/>
    <w:rsid w:val="00971ABC"/>
    <w:rsid w:val="00971C22"/>
    <w:rsid w:val="00971CED"/>
    <w:rsid w:val="00971DA4"/>
    <w:rsid w:val="00972156"/>
    <w:rsid w:val="009727C8"/>
    <w:rsid w:val="00972BE2"/>
    <w:rsid w:val="00973300"/>
    <w:rsid w:val="0097332F"/>
    <w:rsid w:val="0097476F"/>
    <w:rsid w:val="00974EDB"/>
    <w:rsid w:val="0097519B"/>
    <w:rsid w:val="009757C2"/>
    <w:rsid w:val="00975AF1"/>
    <w:rsid w:val="00975C79"/>
    <w:rsid w:val="00975DE5"/>
    <w:rsid w:val="00975EFA"/>
    <w:rsid w:val="0097647C"/>
    <w:rsid w:val="00977012"/>
    <w:rsid w:val="009772A4"/>
    <w:rsid w:val="0097730A"/>
    <w:rsid w:val="009773DA"/>
    <w:rsid w:val="009774DE"/>
    <w:rsid w:val="00977B8F"/>
    <w:rsid w:val="00977BBB"/>
    <w:rsid w:val="00977D9A"/>
    <w:rsid w:val="00977FD1"/>
    <w:rsid w:val="009800B4"/>
    <w:rsid w:val="00980159"/>
    <w:rsid w:val="0098028C"/>
    <w:rsid w:val="00980C76"/>
    <w:rsid w:val="00980CF0"/>
    <w:rsid w:val="00980E63"/>
    <w:rsid w:val="00981331"/>
    <w:rsid w:val="00981540"/>
    <w:rsid w:val="00981775"/>
    <w:rsid w:val="00981C3B"/>
    <w:rsid w:val="00981E55"/>
    <w:rsid w:val="00981E57"/>
    <w:rsid w:val="0098252C"/>
    <w:rsid w:val="00982A72"/>
    <w:rsid w:val="00982DFB"/>
    <w:rsid w:val="00983732"/>
    <w:rsid w:val="0098395C"/>
    <w:rsid w:val="00983DAE"/>
    <w:rsid w:val="00984E37"/>
    <w:rsid w:val="00984FA7"/>
    <w:rsid w:val="00984FFB"/>
    <w:rsid w:val="00985170"/>
    <w:rsid w:val="00985259"/>
    <w:rsid w:val="00985701"/>
    <w:rsid w:val="00985D9E"/>
    <w:rsid w:val="00985E5F"/>
    <w:rsid w:val="00985F28"/>
    <w:rsid w:val="00985F5F"/>
    <w:rsid w:val="009867BD"/>
    <w:rsid w:val="00986A06"/>
    <w:rsid w:val="00986B36"/>
    <w:rsid w:val="00986B88"/>
    <w:rsid w:val="00987156"/>
    <w:rsid w:val="009873B9"/>
    <w:rsid w:val="00987548"/>
    <w:rsid w:val="00987567"/>
    <w:rsid w:val="00990026"/>
    <w:rsid w:val="00990087"/>
    <w:rsid w:val="00990986"/>
    <w:rsid w:val="00990FDD"/>
    <w:rsid w:val="0099121C"/>
    <w:rsid w:val="00991681"/>
    <w:rsid w:val="0099191F"/>
    <w:rsid w:val="00991FE0"/>
    <w:rsid w:val="00992271"/>
    <w:rsid w:val="0099257F"/>
    <w:rsid w:val="00992688"/>
    <w:rsid w:val="009928D1"/>
    <w:rsid w:val="0099298D"/>
    <w:rsid w:val="00992B29"/>
    <w:rsid w:val="00992CCE"/>
    <w:rsid w:val="009931FB"/>
    <w:rsid w:val="00993311"/>
    <w:rsid w:val="00993553"/>
    <w:rsid w:val="00993678"/>
    <w:rsid w:val="0099397D"/>
    <w:rsid w:val="00993C87"/>
    <w:rsid w:val="00993D6A"/>
    <w:rsid w:val="00994B58"/>
    <w:rsid w:val="00994E7A"/>
    <w:rsid w:val="00995229"/>
    <w:rsid w:val="00995758"/>
    <w:rsid w:val="00995994"/>
    <w:rsid w:val="00995E2A"/>
    <w:rsid w:val="00995E75"/>
    <w:rsid w:val="009962A1"/>
    <w:rsid w:val="0099643D"/>
    <w:rsid w:val="0099645F"/>
    <w:rsid w:val="009968F0"/>
    <w:rsid w:val="00996A9F"/>
    <w:rsid w:val="00996CFB"/>
    <w:rsid w:val="0099748B"/>
    <w:rsid w:val="00997B13"/>
    <w:rsid w:val="00997E77"/>
    <w:rsid w:val="009A00AF"/>
    <w:rsid w:val="009A0DE0"/>
    <w:rsid w:val="009A10E5"/>
    <w:rsid w:val="009A1E07"/>
    <w:rsid w:val="009A260C"/>
    <w:rsid w:val="009A28E3"/>
    <w:rsid w:val="009A2E48"/>
    <w:rsid w:val="009A35B3"/>
    <w:rsid w:val="009A3B0F"/>
    <w:rsid w:val="009A3FA2"/>
    <w:rsid w:val="009A40EF"/>
    <w:rsid w:val="009A4607"/>
    <w:rsid w:val="009A463D"/>
    <w:rsid w:val="009A53B0"/>
    <w:rsid w:val="009A550F"/>
    <w:rsid w:val="009A5600"/>
    <w:rsid w:val="009A5698"/>
    <w:rsid w:val="009A5B8C"/>
    <w:rsid w:val="009A63F2"/>
    <w:rsid w:val="009A64E4"/>
    <w:rsid w:val="009A69D3"/>
    <w:rsid w:val="009A6E9C"/>
    <w:rsid w:val="009A75F7"/>
    <w:rsid w:val="009A7694"/>
    <w:rsid w:val="009A7D02"/>
    <w:rsid w:val="009B0515"/>
    <w:rsid w:val="009B0523"/>
    <w:rsid w:val="009B0B24"/>
    <w:rsid w:val="009B0EB2"/>
    <w:rsid w:val="009B152A"/>
    <w:rsid w:val="009B1EC1"/>
    <w:rsid w:val="009B1EC4"/>
    <w:rsid w:val="009B1FB3"/>
    <w:rsid w:val="009B2B01"/>
    <w:rsid w:val="009B2F75"/>
    <w:rsid w:val="009B2FF3"/>
    <w:rsid w:val="009B3014"/>
    <w:rsid w:val="009B3533"/>
    <w:rsid w:val="009B37F4"/>
    <w:rsid w:val="009B39C3"/>
    <w:rsid w:val="009B3A6A"/>
    <w:rsid w:val="009B4052"/>
    <w:rsid w:val="009B41DE"/>
    <w:rsid w:val="009B4D2B"/>
    <w:rsid w:val="009B526A"/>
    <w:rsid w:val="009B5403"/>
    <w:rsid w:val="009B55EC"/>
    <w:rsid w:val="009B55F8"/>
    <w:rsid w:val="009B5C68"/>
    <w:rsid w:val="009B5EAA"/>
    <w:rsid w:val="009B6371"/>
    <w:rsid w:val="009B652C"/>
    <w:rsid w:val="009B6940"/>
    <w:rsid w:val="009B6AC7"/>
    <w:rsid w:val="009B732A"/>
    <w:rsid w:val="009B733C"/>
    <w:rsid w:val="009B7532"/>
    <w:rsid w:val="009B7581"/>
    <w:rsid w:val="009B7B3C"/>
    <w:rsid w:val="009C01A1"/>
    <w:rsid w:val="009C04C9"/>
    <w:rsid w:val="009C065F"/>
    <w:rsid w:val="009C0887"/>
    <w:rsid w:val="009C0FCD"/>
    <w:rsid w:val="009C10B5"/>
    <w:rsid w:val="009C1478"/>
    <w:rsid w:val="009C1872"/>
    <w:rsid w:val="009C1B33"/>
    <w:rsid w:val="009C220E"/>
    <w:rsid w:val="009C238F"/>
    <w:rsid w:val="009C240B"/>
    <w:rsid w:val="009C241C"/>
    <w:rsid w:val="009C2EDF"/>
    <w:rsid w:val="009C382E"/>
    <w:rsid w:val="009C3ADC"/>
    <w:rsid w:val="009C3BC1"/>
    <w:rsid w:val="009C409A"/>
    <w:rsid w:val="009C447C"/>
    <w:rsid w:val="009C5492"/>
    <w:rsid w:val="009C5604"/>
    <w:rsid w:val="009C59CF"/>
    <w:rsid w:val="009C61E7"/>
    <w:rsid w:val="009C6827"/>
    <w:rsid w:val="009C6A77"/>
    <w:rsid w:val="009C6BED"/>
    <w:rsid w:val="009C6E5C"/>
    <w:rsid w:val="009C6EDD"/>
    <w:rsid w:val="009C70D5"/>
    <w:rsid w:val="009C730B"/>
    <w:rsid w:val="009C7E25"/>
    <w:rsid w:val="009C7E99"/>
    <w:rsid w:val="009C7F1B"/>
    <w:rsid w:val="009D04FC"/>
    <w:rsid w:val="009D082A"/>
    <w:rsid w:val="009D1242"/>
    <w:rsid w:val="009D1491"/>
    <w:rsid w:val="009D178B"/>
    <w:rsid w:val="009D1E7A"/>
    <w:rsid w:val="009D2613"/>
    <w:rsid w:val="009D26F0"/>
    <w:rsid w:val="009D2D3E"/>
    <w:rsid w:val="009D2F4C"/>
    <w:rsid w:val="009D3197"/>
    <w:rsid w:val="009D31FF"/>
    <w:rsid w:val="009D34D1"/>
    <w:rsid w:val="009D37CB"/>
    <w:rsid w:val="009D4450"/>
    <w:rsid w:val="009D45D1"/>
    <w:rsid w:val="009D468C"/>
    <w:rsid w:val="009D489C"/>
    <w:rsid w:val="009D4A0B"/>
    <w:rsid w:val="009D5F0C"/>
    <w:rsid w:val="009D6111"/>
    <w:rsid w:val="009D640A"/>
    <w:rsid w:val="009D654B"/>
    <w:rsid w:val="009D7218"/>
    <w:rsid w:val="009D78B1"/>
    <w:rsid w:val="009D7AAB"/>
    <w:rsid w:val="009D7EAF"/>
    <w:rsid w:val="009E0299"/>
    <w:rsid w:val="009E03D5"/>
    <w:rsid w:val="009E0451"/>
    <w:rsid w:val="009E07F9"/>
    <w:rsid w:val="009E08D0"/>
    <w:rsid w:val="009E0DD8"/>
    <w:rsid w:val="009E11E1"/>
    <w:rsid w:val="009E1C96"/>
    <w:rsid w:val="009E26FA"/>
    <w:rsid w:val="009E2B8F"/>
    <w:rsid w:val="009E2E97"/>
    <w:rsid w:val="009E34C5"/>
    <w:rsid w:val="009E3554"/>
    <w:rsid w:val="009E4107"/>
    <w:rsid w:val="009E4251"/>
    <w:rsid w:val="009E4383"/>
    <w:rsid w:val="009E499B"/>
    <w:rsid w:val="009E4A48"/>
    <w:rsid w:val="009E4A84"/>
    <w:rsid w:val="009E4BDC"/>
    <w:rsid w:val="009E5464"/>
    <w:rsid w:val="009E578C"/>
    <w:rsid w:val="009E581F"/>
    <w:rsid w:val="009E62FD"/>
    <w:rsid w:val="009E632E"/>
    <w:rsid w:val="009E6660"/>
    <w:rsid w:val="009E6763"/>
    <w:rsid w:val="009E6FC1"/>
    <w:rsid w:val="009E709F"/>
    <w:rsid w:val="009E7173"/>
    <w:rsid w:val="009E71AE"/>
    <w:rsid w:val="009E7262"/>
    <w:rsid w:val="009E7794"/>
    <w:rsid w:val="009E77E3"/>
    <w:rsid w:val="009E78BB"/>
    <w:rsid w:val="009E79D1"/>
    <w:rsid w:val="009E7B7A"/>
    <w:rsid w:val="009F037B"/>
    <w:rsid w:val="009F0ECC"/>
    <w:rsid w:val="009F10FF"/>
    <w:rsid w:val="009F139D"/>
    <w:rsid w:val="009F163B"/>
    <w:rsid w:val="009F17C4"/>
    <w:rsid w:val="009F1867"/>
    <w:rsid w:val="009F1916"/>
    <w:rsid w:val="009F1B75"/>
    <w:rsid w:val="009F1C99"/>
    <w:rsid w:val="009F1D87"/>
    <w:rsid w:val="009F1EE9"/>
    <w:rsid w:val="009F20E9"/>
    <w:rsid w:val="009F2BAA"/>
    <w:rsid w:val="009F2D17"/>
    <w:rsid w:val="009F2F7B"/>
    <w:rsid w:val="009F3102"/>
    <w:rsid w:val="009F3F4F"/>
    <w:rsid w:val="009F438F"/>
    <w:rsid w:val="009F49EC"/>
    <w:rsid w:val="009F4BBC"/>
    <w:rsid w:val="009F506D"/>
    <w:rsid w:val="009F5A58"/>
    <w:rsid w:val="009F5B57"/>
    <w:rsid w:val="009F6014"/>
    <w:rsid w:val="009F60E6"/>
    <w:rsid w:val="009F6173"/>
    <w:rsid w:val="009F6496"/>
    <w:rsid w:val="009F6EF5"/>
    <w:rsid w:val="009F6F41"/>
    <w:rsid w:val="009F7065"/>
    <w:rsid w:val="009F714E"/>
    <w:rsid w:val="009F7264"/>
    <w:rsid w:val="009F7394"/>
    <w:rsid w:val="009F73F2"/>
    <w:rsid w:val="009F7562"/>
    <w:rsid w:val="009F7737"/>
    <w:rsid w:val="009F7994"/>
    <w:rsid w:val="009F7A39"/>
    <w:rsid w:val="009F7B18"/>
    <w:rsid w:val="009F7E30"/>
    <w:rsid w:val="00A0021D"/>
    <w:rsid w:val="00A002C6"/>
    <w:rsid w:val="00A004F0"/>
    <w:rsid w:val="00A00981"/>
    <w:rsid w:val="00A01424"/>
    <w:rsid w:val="00A023FA"/>
    <w:rsid w:val="00A02771"/>
    <w:rsid w:val="00A02D30"/>
    <w:rsid w:val="00A03078"/>
    <w:rsid w:val="00A0311B"/>
    <w:rsid w:val="00A03389"/>
    <w:rsid w:val="00A038E7"/>
    <w:rsid w:val="00A03DBE"/>
    <w:rsid w:val="00A043E9"/>
    <w:rsid w:val="00A045B1"/>
    <w:rsid w:val="00A047E8"/>
    <w:rsid w:val="00A04AD4"/>
    <w:rsid w:val="00A04EA0"/>
    <w:rsid w:val="00A054EC"/>
    <w:rsid w:val="00A0669A"/>
    <w:rsid w:val="00A066B6"/>
    <w:rsid w:val="00A069C6"/>
    <w:rsid w:val="00A0712B"/>
    <w:rsid w:val="00A073DF"/>
    <w:rsid w:val="00A079B4"/>
    <w:rsid w:val="00A07C12"/>
    <w:rsid w:val="00A07D3C"/>
    <w:rsid w:val="00A100C1"/>
    <w:rsid w:val="00A100D7"/>
    <w:rsid w:val="00A102E9"/>
    <w:rsid w:val="00A10479"/>
    <w:rsid w:val="00A10AEC"/>
    <w:rsid w:val="00A10D56"/>
    <w:rsid w:val="00A11001"/>
    <w:rsid w:val="00A110A7"/>
    <w:rsid w:val="00A114AA"/>
    <w:rsid w:val="00A11D44"/>
    <w:rsid w:val="00A11D51"/>
    <w:rsid w:val="00A12352"/>
    <w:rsid w:val="00A125BC"/>
    <w:rsid w:val="00A12629"/>
    <w:rsid w:val="00A12D6F"/>
    <w:rsid w:val="00A12E12"/>
    <w:rsid w:val="00A134CE"/>
    <w:rsid w:val="00A1369A"/>
    <w:rsid w:val="00A13988"/>
    <w:rsid w:val="00A149C0"/>
    <w:rsid w:val="00A14B9C"/>
    <w:rsid w:val="00A15028"/>
    <w:rsid w:val="00A15493"/>
    <w:rsid w:val="00A162A6"/>
    <w:rsid w:val="00A1640A"/>
    <w:rsid w:val="00A16536"/>
    <w:rsid w:val="00A166B5"/>
    <w:rsid w:val="00A1679B"/>
    <w:rsid w:val="00A167B4"/>
    <w:rsid w:val="00A16B86"/>
    <w:rsid w:val="00A17236"/>
    <w:rsid w:val="00A178C5"/>
    <w:rsid w:val="00A17A31"/>
    <w:rsid w:val="00A17AAB"/>
    <w:rsid w:val="00A17ADD"/>
    <w:rsid w:val="00A17C1D"/>
    <w:rsid w:val="00A2001B"/>
    <w:rsid w:val="00A20238"/>
    <w:rsid w:val="00A20301"/>
    <w:rsid w:val="00A2039C"/>
    <w:rsid w:val="00A206CC"/>
    <w:rsid w:val="00A20C99"/>
    <w:rsid w:val="00A20FB0"/>
    <w:rsid w:val="00A212BD"/>
    <w:rsid w:val="00A216A7"/>
    <w:rsid w:val="00A229EF"/>
    <w:rsid w:val="00A22AA0"/>
    <w:rsid w:val="00A22C4A"/>
    <w:rsid w:val="00A22F0F"/>
    <w:rsid w:val="00A23222"/>
    <w:rsid w:val="00A234A4"/>
    <w:rsid w:val="00A234FF"/>
    <w:rsid w:val="00A23979"/>
    <w:rsid w:val="00A239C8"/>
    <w:rsid w:val="00A23A1F"/>
    <w:rsid w:val="00A23EE0"/>
    <w:rsid w:val="00A240E0"/>
    <w:rsid w:val="00A240F4"/>
    <w:rsid w:val="00A24215"/>
    <w:rsid w:val="00A24247"/>
    <w:rsid w:val="00A242C4"/>
    <w:rsid w:val="00A24404"/>
    <w:rsid w:val="00A24708"/>
    <w:rsid w:val="00A24743"/>
    <w:rsid w:val="00A2486D"/>
    <w:rsid w:val="00A24E7A"/>
    <w:rsid w:val="00A24ED7"/>
    <w:rsid w:val="00A24FF6"/>
    <w:rsid w:val="00A2536D"/>
    <w:rsid w:val="00A25557"/>
    <w:rsid w:val="00A255A1"/>
    <w:rsid w:val="00A2587F"/>
    <w:rsid w:val="00A25FC0"/>
    <w:rsid w:val="00A264A8"/>
    <w:rsid w:val="00A26D73"/>
    <w:rsid w:val="00A26E1C"/>
    <w:rsid w:val="00A276E9"/>
    <w:rsid w:val="00A27B60"/>
    <w:rsid w:val="00A27BB1"/>
    <w:rsid w:val="00A27BEE"/>
    <w:rsid w:val="00A27C86"/>
    <w:rsid w:val="00A27CA4"/>
    <w:rsid w:val="00A303A9"/>
    <w:rsid w:val="00A30CED"/>
    <w:rsid w:val="00A31068"/>
    <w:rsid w:val="00A31180"/>
    <w:rsid w:val="00A3121B"/>
    <w:rsid w:val="00A31C0B"/>
    <w:rsid w:val="00A31F6F"/>
    <w:rsid w:val="00A31FCE"/>
    <w:rsid w:val="00A32337"/>
    <w:rsid w:val="00A32698"/>
    <w:rsid w:val="00A329FB"/>
    <w:rsid w:val="00A32C1D"/>
    <w:rsid w:val="00A32C58"/>
    <w:rsid w:val="00A33068"/>
    <w:rsid w:val="00A33143"/>
    <w:rsid w:val="00A33481"/>
    <w:rsid w:val="00A33AB9"/>
    <w:rsid w:val="00A33B4C"/>
    <w:rsid w:val="00A33B50"/>
    <w:rsid w:val="00A33D23"/>
    <w:rsid w:val="00A3446F"/>
    <w:rsid w:val="00A347EA"/>
    <w:rsid w:val="00A34C94"/>
    <w:rsid w:val="00A35402"/>
    <w:rsid w:val="00A359E6"/>
    <w:rsid w:val="00A3655F"/>
    <w:rsid w:val="00A36915"/>
    <w:rsid w:val="00A36A7E"/>
    <w:rsid w:val="00A36D9D"/>
    <w:rsid w:val="00A36F1A"/>
    <w:rsid w:val="00A3707F"/>
    <w:rsid w:val="00A37641"/>
    <w:rsid w:val="00A37CE9"/>
    <w:rsid w:val="00A4015A"/>
    <w:rsid w:val="00A40561"/>
    <w:rsid w:val="00A405F2"/>
    <w:rsid w:val="00A40808"/>
    <w:rsid w:val="00A40C80"/>
    <w:rsid w:val="00A40FC8"/>
    <w:rsid w:val="00A41F1F"/>
    <w:rsid w:val="00A4212B"/>
    <w:rsid w:val="00A4226F"/>
    <w:rsid w:val="00A423B8"/>
    <w:rsid w:val="00A425B7"/>
    <w:rsid w:val="00A42FDD"/>
    <w:rsid w:val="00A43199"/>
    <w:rsid w:val="00A43583"/>
    <w:rsid w:val="00A43624"/>
    <w:rsid w:val="00A438A7"/>
    <w:rsid w:val="00A43ED0"/>
    <w:rsid w:val="00A4430E"/>
    <w:rsid w:val="00A44461"/>
    <w:rsid w:val="00A444A2"/>
    <w:rsid w:val="00A44599"/>
    <w:rsid w:val="00A445A0"/>
    <w:rsid w:val="00A44E8B"/>
    <w:rsid w:val="00A44EAC"/>
    <w:rsid w:val="00A44FE4"/>
    <w:rsid w:val="00A450F1"/>
    <w:rsid w:val="00A45C09"/>
    <w:rsid w:val="00A45D0C"/>
    <w:rsid w:val="00A45E60"/>
    <w:rsid w:val="00A46B14"/>
    <w:rsid w:val="00A46DE5"/>
    <w:rsid w:val="00A46EBB"/>
    <w:rsid w:val="00A4759C"/>
    <w:rsid w:val="00A47BFB"/>
    <w:rsid w:val="00A47DFF"/>
    <w:rsid w:val="00A503DE"/>
    <w:rsid w:val="00A50B04"/>
    <w:rsid w:val="00A50CB7"/>
    <w:rsid w:val="00A50D9C"/>
    <w:rsid w:val="00A50FDD"/>
    <w:rsid w:val="00A512BB"/>
    <w:rsid w:val="00A514C1"/>
    <w:rsid w:val="00A51595"/>
    <w:rsid w:val="00A51730"/>
    <w:rsid w:val="00A51C08"/>
    <w:rsid w:val="00A51ED7"/>
    <w:rsid w:val="00A529E7"/>
    <w:rsid w:val="00A52C62"/>
    <w:rsid w:val="00A53879"/>
    <w:rsid w:val="00A53D7C"/>
    <w:rsid w:val="00A541D2"/>
    <w:rsid w:val="00A54B46"/>
    <w:rsid w:val="00A54D1B"/>
    <w:rsid w:val="00A55140"/>
    <w:rsid w:val="00A555AE"/>
    <w:rsid w:val="00A55B51"/>
    <w:rsid w:val="00A5663C"/>
    <w:rsid w:val="00A56A5B"/>
    <w:rsid w:val="00A57072"/>
    <w:rsid w:val="00A5728F"/>
    <w:rsid w:val="00A575BA"/>
    <w:rsid w:val="00A6052E"/>
    <w:rsid w:val="00A6116D"/>
    <w:rsid w:val="00A61335"/>
    <w:rsid w:val="00A61494"/>
    <w:rsid w:val="00A61811"/>
    <w:rsid w:val="00A61948"/>
    <w:rsid w:val="00A6229B"/>
    <w:rsid w:val="00A627C7"/>
    <w:rsid w:val="00A6283C"/>
    <w:rsid w:val="00A62AA2"/>
    <w:rsid w:val="00A62DC0"/>
    <w:rsid w:val="00A62F18"/>
    <w:rsid w:val="00A62F6C"/>
    <w:rsid w:val="00A6357D"/>
    <w:rsid w:val="00A63A30"/>
    <w:rsid w:val="00A63BFF"/>
    <w:rsid w:val="00A63E64"/>
    <w:rsid w:val="00A63F24"/>
    <w:rsid w:val="00A64523"/>
    <w:rsid w:val="00A64641"/>
    <w:rsid w:val="00A6505A"/>
    <w:rsid w:val="00A650FF"/>
    <w:rsid w:val="00A6512D"/>
    <w:rsid w:val="00A65240"/>
    <w:rsid w:val="00A657DA"/>
    <w:rsid w:val="00A65B1C"/>
    <w:rsid w:val="00A67E5D"/>
    <w:rsid w:val="00A67E7E"/>
    <w:rsid w:val="00A70287"/>
    <w:rsid w:val="00A711A6"/>
    <w:rsid w:val="00A712F2"/>
    <w:rsid w:val="00A715BA"/>
    <w:rsid w:val="00A71876"/>
    <w:rsid w:val="00A71F7D"/>
    <w:rsid w:val="00A724C9"/>
    <w:rsid w:val="00A72812"/>
    <w:rsid w:val="00A72A49"/>
    <w:rsid w:val="00A73097"/>
    <w:rsid w:val="00A730CD"/>
    <w:rsid w:val="00A733F7"/>
    <w:rsid w:val="00A737F4"/>
    <w:rsid w:val="00A739D3"/>
    <w:rsid w:val="00A73CA4"/>
    <w:rsid w:val="00A73D3E"/>
    <w:rsid w:val="00A74225"/>
    <w:rsid w:val="00A74333"/>
    <w:rsid w:val="00A7441F"/>
    <w:rsid w:val="00A745CE"/>
    <w:rsid w:val="00A746F7"/>
    <w:rsid w:val="00A7478D"/>
    <w:rsid w:val="00A749CE"/>
    <w:rsid w:val="00A7514B"/>
    <w:rsid w:val="00A757DC"/>
    <w:rsid w:val="00A75877"/>
    <w:rsid w:val="00A75CA6"/>
    <w:rsid w:val="00A7661D"/>
    <w:rsid w:val="00A7663A"/>
    <w:rsid w:val="00A76716"/>
    <w:rsid w:val="00A76E7E"/>
    <w:rsid w:val="00A77EDC"/>
    <w:rsid w:val="00A80846"/>
    <w:rsid w:val="00A80C63"/>
    <w:rsid w:val="00A80CFA"/>
    <w:rsid w:val="00A80F05"/>
    <w:rsid w:val="00A81283"/>
    <w:rsid w:val="00A817D0"/>
    <w:rsid w:val="00A81B2B"/>
    <w:rsid w:val="00A821FF"/>
    <w:rsid w:val="00A822D8"/>
    <w:rsid w:val="00A82E2E"/>
    <w:rsid w:val="00A82F81"/>
    <w:rsid w:val="00A831DB"/>
    <w:rsid w:val="00A833B7"/>
    <w:rsid w:val="00A834D8"/>
    <w:rsid w:val="00A8482A"/>
    <w:rsid w:val="00A84E09"/>
    <w:rsid w:val="00A84E57"/>
    <w:rsid w:val="00A84EDB"/>
    <w:rsid w:val="00A8514F"/>
    <w:rsid w:val="00A852A4"/>
    <w:rsid w:val="00A8546C"/>
    <w:rsid w:val="00A85A18"/>
    <w:rsid w:val="00A861B4"/>
    <w:rsid w:val="00A870D5"/>
    <w:rsid w:val="00A8747B"/>
    <w:rsid w:val="00A87577"/>
    <w:rsid w:val="00A87FCB"/>
    <w:rsid w:val="00A90036"/>
    <w:rsid w:val="00A901DD"/>
    <w:rsid w:val="00A90CB6"/>
    <w:rsid w:val="00A90F3B"/>
    <w:rsid w:val="00A913CA"/>
    <w:rsid w:val="00A913D1"/>
    <w:rsid w:val="00A913F6"/>
    <w:rsid w:val="00A914AD"/>
    <w:rsid w:val="00A9186B"/>
    <w:rsid w:val="00A91927"/>
    <w:rsid w:val="00A91ED1"/>
    <w:rsid w:val="00A922DC"/>
    <w:rsid w:val="00A923C2"/>
    <w:rsid w:val="00A92477"/>
    <w:rsid w:val="00A92AE9"/>
    <w:rsid w:val="00A93014"/>
    <w:rsid w:val="00A93CCC"/>
    <w:rsid w:val="00A943C3"/>
    <w:rsid w:val="00A943D8"/>
    <w:rsid w:val="00A94BCA"/>
    <w:rsid w:val="00A95590"/>
    <w:rsid w:val="00A9577D"/>
    <w:rsid w:val="00A95F04"/>
    <w:rsid w:val="00A96B87"/>
    <w:rsid w:val="00A96DE6"/>
    <w:rsid w:val="00A96E8B"/>
    <w:rsid w:val="00A96F93"/>
    <w:rsid w:val="00A97159"/>
    <w:rsid w:val="00A97389"/>
    <w:rsid w:val="00A97570"/>
    <w:rsid w:val="00A978AC"/>
    <w:rsid w:val="00A97C1C"/>
    <w:rsid w:val="00A97CE1"/>
    <w:rsid w:val="00AA0193"/>
    <w:rsid w:val="00AA06AD"/>
    <w:rsid w:val="00AA0938"/>
    <w:rsid w:val="00AA1336"/>
    <w:rsid w:val="00AA1475"/>
    <w:rsid w:val="00AA17DA"/>
    <w:rsid w:val="00AA21DF"/>
    <w:rsid w:val="00AA2B47"/>
    <w:rsid w:val="00AA2F2F"/>
    <w:rsid w:val="00AA307E"/>
    <w:rsid w:val="00AA3129"/>
    <w:rsid w:val="00AA3404"/>
    <w:rsid w:val="00AA3667"/>
    <w:rsid w:val="00AA4171"/>
    <w:rsid w:val="00AA4D82"/>
    <w:rsid w:val="00AA5678"/>
    <w:rsid w:val="00AA56D9"/>
    <w:rsid w:val="00AA5D84"/>
    <w:rsid w:val="00AA6013"/>
    <w:rsid w:val="00AA6209"/>
    <w:rsid w:val="00AA6283"/>
    <w:rsid w:val="00AA6A37"/>
    <w:rsid w:val="00AA6BD4"/>
    <w:rsid w:val="00AA6BEE"/>
    <w:rsid w:val="00AA7078"/>
    <w:rsid w:val="00AA7524"/>
    <w:rsid w:val="00AA7699"/>
    <w:rsid w:val="00AA76A6"/>
    <w:rsid w:val="00AA7937"/>
    <w:rsid w:val="00AB0297"/>
    <w:rsid w:val="00AB02C6"/>
    <w:rsid w:val="00AB08E7"/>
    <w:rsid w:val="00AB1439"/>
    <w:rsid w:val="00AB1532"/>
    <w:rsid w:val="00AB1A08"/>
    <w:rsid w:val="00AB1FF9"/>
    <w:rsid w:val="00AB22A2"/>
    <w:rsid w:val="00AB24FA"/>
    <w:rsid w:val="00AB2C03"/>
    <w:rsid w:val="00AB31FD"/>
    <w:rsid w:val="00AB36E6"/>
    <w:rsid w:val="00AB38FF"/>
    <w:rsid w:val="00AB3AFA"/>
    <w:rsid w:val="00AB3EBF"/>
    <w:rsid w:val="00AB439A"/>
    <w:rsid w:val="00AB48B5"/>
    <w:rsid w:val="00AB4910"/>
    <w:rsid w:val="00AB4B81"/>
    <w:rsid w:val="00AB50A8"/>
    <w:rsid w:val="00AB50CB"/>
    <w:rsid w:val="00AB51AE"/>
    <w:rsid w:val="00AB5287"/>
    <w:rsid w:val="00AB615E"/>
    <w:rsid w:val="00AB6D23"/>
    <w:rsid w:val="00AB6DDD"/>
    <w:rsid w:val="00AB6F63"/>
    <w:rsid w:val="00AB6F92"/>
    <w:rsid w:val="00AB743B"/>
    <w:rsid w:val="00AB7835"/>
    <w:rsid w:val="00AB79D4"/>
    <w:rsid w:val="00AB7A9D"/>
    <w:rsid w:val="00AB7CD9"/>
    <w:rsid w:val="00AB7E95"/>
    <w:rsid w:val="00AC065A"/>
    <w:rsid w:val="00AC0690"/>
    <w:rsid w:val="00AC0A6F"/>
    <w:rsid w:val="00AC0D82"/>
    <w:rsid w:val="00AC1877"/>
    <w:rsid w:val="00AC1984"/>
    <w:rsid w:val="00AC1C88"/>
    <w:rsid w:val="00AC1CAF"/>
    <w:rsid w:val="00AC2059"/>
    <w:rsid w:val="00AC22DC"/>
    <w:rsid w:val="00AC2537"/>
    <w:rsid w:val="00AC2654"/>
    <w:rsid w:val="00AC2B6B"/>
    <w:rsid w:val="00AC2CC8"/>
    <w:rsid w:val="00AC2E3B"/>
    <w:rsid w:val="00AC2EB9"/>
    <w:rsid w:val="00AC2F57"/>
    <w:rsid w:val="00AC3023"/>
    <w:rsid w:val="00AC33D2"/>
    <w:rsid w:val="00AC3D25"/>
    <w:rsid w:val="00AC3E52"/>
    <w:rsid w:val="00AC542B"/>
    <w:rsid w:val="00AC55CC"/>
    <w:rsid w:val="00AC5B24"/>
    <w:rsid w:val="00AC618F"/>
    <w:rsid w:val="00AC634A"/>
    <w:rsid w:val="00AC6603"/>
    <w:rsid w:val="00AC666B"/>
    <w:rsid w:val="00AC66F2"/>
    <w:rsid w:val="00AC672B"/>
    <w:rsid w:val="00AC7EFC"/>
    <w:rsid w:val="00AD0239"/>
    <w:rsid w:val="00AD033B"/>
    <w:rsid w:val="00AD0596"/>
    <w:rsid w:val="00AD062D"/>
    <w:rsid w:val="00AD0A13"/>
    <w:rsid w:val="00AD0D0D"/>
    <w:rsid w:val="00AD0DCC"/>
    <w:rsid w:val="00AD0F62"/>
    <w:rsid w:val="00AD102C"/>
    <w:rsid w:val="00AD10C6"/>
    <w:rsid w:val="00AD18FC"/>
    <w:rsid w:val="00AD1C0F"/>
    <w:rsid w:val="00AD1E49"/>
    <w:rsid w:val="00AD208F"/>
    <w:rsid w:val="00AD2263"/>
    <w:rsid w:val="00AD2281"/>
    <w:rsid w:val="00AD2328"/>
    <w:rsid w:val="00AD2643"/>
    <w:rsid w:val="00AD27A8"/>
    <w:rsid w:val="00AD2E6A"/>
    <w:rsid w:val="00AD3148"/>
    <w:rsid w:val="00AD34EF"/>
    <w:rsid w:val="00AD3A4E"/>
    <w:rsid w:val="00AD4135"/>
    <w:rsid w:val="00AD421C"/>
    <w:rsid w:val="00AD4588"/>
    <w:rsid w:val="00AD48A7"/>
    <w:rsid w:val="00AD4A95"/>
    <w:rsid w:val="00AD4BDB"/>
    <w:rsid w:val="00AD53AA"/>
    <w:rsid w:val="00AD5585"/>
    <w:rsid w:val="00AD624D"/>
    <w:rsid w:val="00AD6C60"/>
    <w:rsid w:val="00AD6DE0"/>
    <w:rsid w:val="00AD6E5D"/>
    <w:rsid w:val="00AD71EF"/>
    <w:rsid w:val="00AD729A"/>
    <w:rsid w:val="00AD7395"/>
    <w:rsid w:val="00AD7547"/>
    <w:rsid w:val="00AD7EC9"/>
    <w:rsid w:val="00AD7F1A"/>
    <w:rsid w:val="00AE03E9"/>
    <w:rsid w:val="00AE0545"/>
    <w:rsid w:val="00AE065E"/>
    <w:rsid w:val="00AE083C"/>
    <w:rsid w:val="00AE0950"/>
    <w:rsid w:val="00AE095A"/>
    <w:rsid w:val="00AE0B8A"/>
    <w:rsid w:val="00AE1184"/>
    <w:rsid w:val="00AE1A4F"/>
    <w:rsid w:val="00AE1A81"/>
    <w:rsid w:val="00AE1D67"/>
    <w:rsid w:val="00AE24A8"/>
    <w:rsid w:val="00AE24EB"/>
    <w:rsid w:val="00AE29B1"/>
    <w:rsid w:val="00AE2CAE"/>
    <w:rsid w:val="00AE32ED"/>
    <w:rsid w:val="00AE369B"/>
    <w:rsid w:val="00AE3C94"/>
    <w:rsid w:val="00AE3D57"/>
    <w:rsid w:val="00AE4592"/>
    <w:rsid w:val="00AE485D"/>
    <w:rsid w:val="00AE4877"/>
    <w:rsid w:val="00AE4C6E"/>
    <w:rsid w:val="00AE4CFE"/>
    <w:rsid w:val="00AE58C9"/>
    <w:rsid w:val="00AE5A27"/>
    <w:rsid w:val="00AE600B"/>
    <w:rsid w:val="00AE61CC"/>
    <w:rsid w:val="00AE63D1"/>
    <w:rsid w:val="00AE6647"/>
    <w:rsid w:val="00AE6F3A"/>
    <w:rsid w:val="00AE7CBE"/>
    <w:rsid w:val="00AF0720"/>
    <w:rsid w:val="00AF0967"/>
    <w:rsid w:val="00AF107E"/>
    <w:rsid w:val="00AF10FD"/>
    <w:rsid w:val="00AF159B"/>
    <w:rsid w:val="00AF1771"/>
    <w:rsid w:val="00AF17D7"/>
    <w:rsid w:val="00AF19A1"/>
    <w:rsid w:val="00AF1D47"/>
    <w:rsid w:val="00AF1E07"/>
    <w:rsid w:val="00AF1FBF"/>
    <w:rsid w:val="00AF254A"/>
    <w:rsid w:val="00AF2714"/>
    <w:rsid w:val="00AF2CA0"/>
    <w:rsid w:val="00AF3079"/>
    <w:rsid w:val="00AF30FD"/>
    <w:rsid w:val="00AF3615"/>
    <w:rsid w:val="00AF3739"/>
    <w:rsid w:val="00AF3F59"/>
    <w:rsid w:val="00AF40E8"/>
    <w:rsid w:val="00AF42E7"/>
    <w:rsid w:val="00AF4721"/>
    <w:rsid w:val="00AF4948"/>
    <w:rsid w:val="00AF49B0"/>
    <w:rsid w:val="00AF4C90"/>
    <w:rsid w:val="00AF4DFD"/>
    <w:rsid w:val="00AF4E97"/>
    <w:rsid w:val="00AF506A"/>
    <w:rsid w:val="00AF50F0"/>
    <w:rsid w:val="00AF5322"/>
    <w:rsid w:val="00AF6092"/>
    <w:rsid w:val="00AF65D8"/>
    <w:rsid w:val="00AF6603"/>
    <w:rsid w:val="00AF6D97"/>
    <w:rsid w:val="00AF7360"/>
    <w:rsid w:val="00AF75C7"/>
    <w:rsid w:val="00AF79FB"/>
    <w:rsid w:val="00B00CA6"/>
    <w:rsid w:val="00B00D1A"/>
    <w:rsid w:val="00B012FF"/>
    <w:rsid w:val="00B0160A"/>
    <w:rsid w:val="00B016D3"/>
    <w:rsid w:val="00B017B2"/>
    <w:rsid w:val="00B01BAC"/>
    <w:rsid w:val="00B01C1C"/>
    <w:rsid w:val="00B01C95"/>
    <w:rsid w:val="00B023DF"/>
    <w:rsid w:val="00B02B88"/>
    <w:rsid w:val="00B03360"/>
    <w:rsid w:val="00B03538"/>
    <w:rsid w:val="00B03957"/>
    <w:rsid w:val="00B03983"/>
    <w:rsid w:val="00B03AE7"/>
    <w:rsid w:val="00B03BDF"/>
    <w:rsid w:val="00B044D0"/>
    <w:rsid w:val="00B04505"/>
    <w:rsid w:val="00B04605"/>
    <w:rsid w:val="00B0543C"/>
    <w:rsid w:val="00B05598"/>
    <w:rsid w:val="00B05802"/>
    <w:rsid w:val="00B05DD3"/>
    <w:rsid w:val="00B05FBC"/>
    <w:rsid w:val="00B0612B"/>
    <w:rsid w:val="00B0706A"/>
    <w:rsid w:val="00B07106"/>
    <w:rsid w:val="00B0721B"/>
    <w:rsid w:val="00B07282"/>
    <w:rsid w:val="00B0728E"/>
    <w:rsid w:val="00B07531"/>
    <w:rsid w:val="00B07F5F"/>
    <w:rsid w:val="00B102FA"/>
    <w:rsid w:val="00B104AA"/>
    <w:rsid w:val="00B104F2"/>
    <w:rsid w:val="00B10993"/>
    <w:rsid w:val="00B109B9"/>
    <w:rsid w:val="00B10B6A"/>
    <w:rsid w:val="00B10D81"/>
    <w:rsid w:val="00B10F38"/>
    <w:rsid w:val="00B10F3F"/>
    <w:rsid w:val="00B110CE"/>
    <w:rsid w:val="00B111EB"/>
    <w:rsid w:val="00B11521"/>
    <w:rsid w:val="00B116A6"/>
    <w:rsid w:val="00B11CA3"/>
    <w:rsid w:val="00B12A34"/>
    <w:rsid w:val="00B12C02"/>
    <w:rsid w:val="00B1314C"/>
    <w:rsid w:val="00B131FB"/>
    <w:rsid w:val="00B1331A"/>
    <w:rsid w:val="00B140F7"/>
    <w:rsid w:val="00B14847"/>
    <w:rsid w:val="00B14A74"/>
    <w:rsid w:val="00B14A83"/>
    <w:rsid w:val="00B14A8D"/>
    <w:rsid w:val="00B14BA1"/>
    <w:rsid w:val="00B14CB2"/>
    <w:rsid w:val="00B15278"/>
    <w:rsid w:val="00B15340"/>
    <w:rsid w:val="00B153D5"/>
    <w:rsid w:val="00B15D46"/>
    <w:rsid w:val="00B161C2"/>
    <w:rsid w:val="00B162F9"/>
    <w:rsid w:val="00B16307"/>
    <w:rsid w:val="00B16550"/>
    <w:rsid w:val="00B165BE"/>
    <w:rsid w:val="00B16B57"/>
    <w:rsid w:val="00B16D7D"/>
    <w:rsid w:val="00B16FCC"/>
    <w:rsid w:val="00B171D8"/>
    <w:rsid w:val="00B172A5"/>
    <w:rsid w:val="00B17417"/>
    <w:rsid w:val="00B178DD"/>
    <w:rsid w:val="00B17953"/>
    <w:rsid w:val="00B17CFA"/>
    <w:rsid w:val="00B20C75"/>
    <w:rsid w:val="00B20F7C"/>
    <w:rsid w:val="00B217D0"/>
    <w:rsid w:val="00B2191D"/>
    <w:rsid w:val="00B222A5"/>
    <w:rsid w:val="00B22360"/>
    <w:rsid w:val="00B2271A"/>
    <w:rsid w:val="00B22D57"/>
    <w:rsid w:val="00B230B2"/>
    <w:rsid w:val="00B233A3"/>
    <w:rsid w:val="00B23535"/>
    <w:rsid w:val="00B23B93"/>
    <w:rsid w:val="00B23FF6"/>
    <w:rsid w:val="00B2456E"/>
    <w:rsid w:val="00B2494C"/>
    <w:rsid w:val="00B24B3E"/>
    <w:rsid w:val="00B25092"/>
    <w:rsid w:val="00B2516F"/>
    <w:rsid w:val="00B2592C"/>
    <w:rsid w:val="00B25BC2"/>
    <w:rsid w:val="00B2627E"/>
    <w:rsid w:val="00B26317"/>
    <w:rsid w:val="00B26513"/>
    <w:rsid w:val="00B26603"/>
    <w:rsid w:val="00B2664D"/>
    <w:rsid w:val="00B2665F"/>
    <w:rsid w:val="00B26A98"/>
    <w:rsid w:val="00B26BA3"/>
    <w:rsid w:val="00B27346"/>
    <w:rsid w:val="00B27592"/>
    <w:rsid w:val="00B27897"/>
    <w:rsid w:val="00B27993"/>
    <w:rsid w:val="00B27BBC"/>
    <w:rsid w:val="00B27E81"/>
    <w:rsid w:val="00B27FEF"/>
    <w:rsid w:val="00B30883"/>
    <w:rsid w:val="00B309A7"/>
    <w:rsid w:val="00B31326"/>
    <w:rsid w:val="00B317F1"/>
    <w:rsid w:val="00B31949"/>
    <w:rsid w:val="00B31A45"/>
    <w:rsid w:val="00B31AD4"/>
    <w:rsid w:val="00B31C46"/>
    <w:rsid w:val="00B32B89"/>
    <w:rsid w:val="00B33220"/>
    <w:rsid w:val="00B333B7"/>
    <w:rsid w:val="00B33B54"/>
    <w:rsid w:val="00B345FE"/>
    <w:rsid w:val="00B346C3"/>
    <w:rsid w:val="00B352EF"/>
    <w:rsid w:val="00B3541E"/>
    <w:rsid w:val="00B3582A"/>
    <w:rsid w:val="00B36047"/>
    <w:rsid w:val="00B36054"/>
    <w:rsid w:val="00B36189"/>
    <w:rsid w:val="00B364D5"/>
    <w:rsid w:val="00B3688C"/>
    <w:rsid w:val="00B36AF3"/>
    <w:rsid w:val="00B36C9E"/>
    <w:rsid w:val="00B36D4E"/>
    <w:rsid w:val="00B36E86"/>
    <w:rsid w:val="00B36E8C"/>
    <w:rsid w:val="00B36F4D"/>
    <w:rsid w:val="00B3757C"/>
    <w:rsid w:val="00B37800"/>
    <w:rsid w:val="00B37AB5"/>
    <w:rsid w:val="00B40155"/>
    <w:rsid w:val="00B40164"/>
    <w:rsid w:val="00B40217"/>
    <w:rsid w:val="00B40568"/>
    <w:rsid w:val="00B405BF"/>
    <w:rsid w:val="00B4071A"/>
    <w:rsid w:val="00B40985"/>
    <w:rsid w:val="00B40B5C"/>
    <w:rsid w:val="00B40BEA"/>
    <w:rsid w:val="00B40C98"/>
    <w:rsid w:val="00B40CE5"/>
    <w:rsid w:val="00B41135"/>
    <w:rsid w:val="00B4121F"/>
    <w:rsid w:val="00B41463"/>
    <w:rsid w:val="00B41AE6"/>
    <w:rsid w:val="00B41BC2"/>
    <w:rsid w:val="00B42503"/>
    <w:rsid w:val="00B429F8"/>
    <w:rsid w:val="00B42C37"/>
    <w:rsid w:val="00B42E88"/>
    <w:rsid w:val="00B43888"/>
    <w:rsid w:val="00B439A1"/>
    <w:rsid w:val="00B43D4F"/>
    <w:rsid w:val="00B43EFD"/>
    <w:rsid w:val="00B44011"/>
    <w:rsid w:val="00B4401A"/>
    <w:rsid w:val="00B44273"/>
    <w:rsid w:val="00B44C2E"/>
    <w:rsid w:val="00B44C8F"/>
    <w:rsid w:val="00B44F6B"/>
    <w:rsid w:val="00B4508E"/>
    <w:rsid w:val="00B4521C"/>
    <w:rsid w:val="00B456F8"/>
    <w:rsid w:val="00B45739"/>
    <w:rsid w:val="00B45877"/>
    <w:rsid w:val="00B45B8A"/>
    <w:rsid w:val="00B46075"/>
    <w:rsid w:val="00B46087"/>
    <w:rsid w:val="00B46ABA"/>
    <w:rsid w:val="00B46AFB"/>
    <w:rsid w:val="00B46E12"/>
    <w:rsid w:val="00B470B2"/>
    <w:rsid w:val="00B471F5"/>
    <w:rsid w:val="00B47470"/>
    <w:rsid w:val="00B4751A"/>
    <w:rsid w:val="00B476E1"/>
    <w:rsid w:val="00B47D80"/>
    <w:rsid w:val="00B5033E"/>
    <w:rsid w:val="00B50469"/>
    <w:rsid w:val="00B505E2"/>
    <w:rsid w:val="00B50AE7"/>
    <w:rsid w:val="00B50D24"/>
    <w:rsid w:val="00B51159"/>
    <w:rsid w:val="00B514CB"/>
    <w:rsid w:val="00B51655"/>
    <w:rsid w:val="00B5170E"/>
    <w:rsid w:val="00B51BC0"/>
    <w:rsid w:val="00B51EF3"/>
    <w:rsid w:val="00B52210"/>
    <w:rsid w:val="00B52A60"/>
    <w:rsid w:val="00B52B64"/>
    <w:rsid w:val="00B52CAB"/>
    <w:rsid w:val="00B52FD1"/>
    <w:rsid w:val="00B530DF"/>
    <w:rsid w:val="00B5343B"/>
    <w:rsid w:val="00B5344E"/>
    <w:rsid w:val="00B53E5C"/>
    <w:rsid w:val="00B540DA"/>
    <w:rsid w:val="00B542E2"/>
    <w:rsid w:val="00B543B5"/>
    <w:rsid w:val="00B545D9"/>
    <w:rsid w:val="00B54AC5"/>
    <w:rsid w:val="00B54C72"/>
    <w:rsid w:val="00B54D4C"/>
    <w:rsid w:val="00B55418"/>
    <w:rsid w:val="00B555A9"/>
    <w:rsid w:val="00B55684"/>
    <w:rsid w:val="00B55869"/>
    <w:rsid w:val="00B55882"/>
    <w:rsid w:val="00B559D0"/>
    <w:rsid w:val="00B55A8D"/>
    <w:rsid w:val="00B55AA1"/>
    <w:rsid w:val="00B55AA8"/>
    <w:rsid w:val="00B55DBA"/>
    <w:rsid w:val="00B56D6F"/>
    <w:rsid w:val="00B57181"/>
    <w:rsid w:val="00B5723E"/>
    <w:rsid w:val="00B572F6"/>
    <w:rsid w:val="00B5742F"/>
    <w:rsid w:val="00B57684"/>
    <w:rsid w:val="00B577C2"/>
    <w:rsid w:val="00B57AED"/>
    <w:rsid w:val="00B57BC7"/>
    <w:rsid w:val="00B60CBA"/>
    <w:rsid w:val="00B610C3"/>
    <w:rsid w:val="00B6110C"/>
    <w:rsid w:val="00B614A7"/>
    <w:rsid w:val="00B61A79"/>
    <w:rsid w:val="00B61C88"/>
    <w:rsid w:val="00B61C8D"/>
    <w:rsid w:val="00B61D75"/>
    <w:rsid w:val="00B61FB9"/>
    <w:rsid w:val="00B62279"/>
    <w:rsid w:val="00B62694"/>
    <w:rsid w:val="00B6291A"/>
    <w:rsid w:val="00B6296B"/>
    <w:rsid w:val="00B62BA0"/>
    <w:rsid w:val="00B62E9E"/>
    <w:rsid w:val="00B62F04"/>
    <w:rsid w:val="00B62FBD"/>
    <w:rsid w:val="00B63362"/>
    <w:rsid w:val="00B6396E"/>
    <w:rsid w:val="00B646B4"/>
    <w:rsid w:val="00B64A42"/>
    <w:rsid w:val="00B64ABC"/>
    <w:rsid w:val="00B64ADA"/>
    <w:rsid w:val="00B64CEE"/>
    <w:rsid w:val="00B64E1B"/>
    <w:rsid w:val="00B65BCD"/>
    <w:rsid w:val="00B65FCC"/>
    <w:rsid w:val="00B6672D"/>
    <w:rsid w:val="00B6689C"/>
    <w:rsid w:val="00B66B1C"/>
    <w:rsid w:val="00B66C4F"/>
    <w:rsid w:val="00B66E2A"/>
    <w:rsid w:val="00B66EA0"/>
    <w:rsid w:val="00B676CE"/>
    <w:rsid w:val="00B679B5"/>
    <w:rsid w:val="00B7011F"/>
    <w:rsid w:val="00B70454"/>
    <w:rsid w:val="00B709B5"/>
    <w:rsid w:val="00B709B8"/>
    <w:rsid w:val="00B709D0"/>
    <w:rsid w:val="00B70B58"/>
    <w:rsid w:val="00B70DC6"/>
    <w:rsid w:val="00B70EC7"/>
    <w:rsid w:val="00B71720"/>
    <w:rsid w:val="00B722D4"/>
    <w:rsid w:val="00B72EA9"/>
    <w:rsid w:val="00B72F20"/>
    <w:rsid w:val="00B73568"/>
    <w:rsid w:val="00B73D4A"/>
    <w:rsid w:val="00B73F02"/>
    <w:rsid w:val="00B73F8D"/>
    <w:rsid w:val="00B7416B"/>
    <w:rsid w:val="00B747CE"/>
    <w:rsid w:val="00B74AB9"/>
    <w:rsid w:val="00B7504B"/>
    <w:rsid w:val="00B7505B"/>
    <w:rsid w:val="00B75194"/>
    <w:rsid w:val="00B75250"/>
    <w:rsid w:val="00B75261"/>
    <w:rsid w:val="00B75A15"/>
    <w:rsid w:val="00B75DC8"/>
    <w:rsid w:val="00B75FD5"/>
    <w:rsid w:val="00B763DC"/>
    <w:rsid w:val="00B76BA7"/>
    <w:rsid w:val="00B776FC"/>
    <w:rsid w:val="00B779C5"/>
    <w:rsid w:val="00B77B77"/>
    <w:rsid w:val="00B77C90"/>
    <w:rsid w:val="00B802B0"/>
    <w:rsid w:val="00B80848"/>
    <w:rsid w:val="00B80948"/>
    <w:rsid w:val="00B80F04"/>
    <w:rsid w:val="00B80FB4"/>
    <w:rsid w:val="00B8100A"/>
    <w:rsid w:val="00B816CC"/>
    <w:rsid w:val="00B81E07"/>
    <w:rsid w:val="00B82B91"/>
    <w:rsid w:val="00B832DF"/>
    <w:rsid w:val="00B834A4"/>
    <w:rsid w:val="00B839C2"/>
    <w:rsid w:val="00B83E9F"/>
    <w:rsid w:val="00B84663"/>
    <w:rsid w:val="00B84747"/>
    <w:rsid w:val="00B849BF"/>
    <w:rsid w:val="00B84B01"/>
    <w:rsid w:val="00B850D2"/>
    <w:rsid w:val="00B852B5"/>
    <w:rsid w:val="00B853FA"/>
    <w:rsid w:val="00B85968"/>
    <w:rsid w:val="00B8610E"/>
    <w:rsid w:val="00B862F8"/>
    <w:rsid w:val="00B86336"/>
    <w:rsid w:val="00B86765"/>
    <w:rsid w:val="00B86D3D"/>
    <w:rsid w:val="00B86DC2"/>
    <w:rsid w:val="00B87182"/>
    <w:rsid w:val="00B872EB"/>
    <w:rsid w:val="00B87919"/>
    <w:rsid w:val="00B90002"/>
    <w:rsid w:val="00B90443"/>
    <w:rsid w:val="00B91C13"/>
    <w:rsid w:val="00B91D5D"/>
    <w:rsid w:val="00B920BD"/>
    <w:rsid w:val="00B92340"/>
    <w:rsid w:val="00B9271F"/>
    <w:rsid w:val="00B9282B"/>
    <w:rsid w:val="00B92F78"/>
    <w:rsid w:val="00B93252"/>
    <w:rsid w:val="00B9348F"/>
    <w:rsid w:val="00B93946"/>
    <w:rsid w:val="00B93CB5"/>
    <w:rsid w:val="00B94569"/>
    <w:rsid w:val="00B9465B"/>
    <w:rsid w:val="00B9476C"/>
    <w:rsid w:val="00B947D6"/>
    <w:rsid w:val="00B948D5"/>
    <w:rsid w:val="00B94B77"/>
    <w:rsid w:val="00B94B9E"/>
    <w:rsid w:val="00B95055"/>
    <w:rsid w:val="00B95662"/>
    <w:rsid w:val="00B9587A"/>
    <w:rsid w:val="00B959FF"/>
    <w:rsid w:val="00B95C0B"/>
    <w:rsid w:val="00B95C8B"/>
    <w:rsid w:val="00B95DB0"/>
    <w:rsid w:val="00B9638A"/>
    <w:rsid w:val="00B96E9B"/>
    <w:rsid w:val="00B97A65"/>
    <w:rsid w:val="00B97AB7"/>
    <w:rsid w:val="00BA00CD"/>
    <w:rsid w:val="00BA02C7"/>
    <w:rsid w:val="00BA0FCB"/>
    <w:rsid w:val="00BA1770"/>
    <w:rsid w:val="00BA1A14"/>
    <w:rsid w:val="00BA1B9E"/>
    <w:rsid w:val="00BA1BDE"/>
    <w:rsid w:val="00BA1DDA"/>
    <w:rsid w:val="00BA1DE0"/>
    <w:rsid w:val="00BA1F44"/>
    <w:rsid w:val="00BA1F5A"/>
    <w:rsid w:val="00BA257E"/>
    <w:rsid w:val="00BA2A79"/>
    <w:rsid w:val="00BA2B77"/>
    <w:rsid w:val="00BA2E7B"/>
    <w:rsid w:val="00BA2F53"/>
    <w:rsid w:val="00BA36FA"/>
    <w:rsid w:val="00BA3EB6"/>
    <w:rsid w:val="00BA48CC"/>
    <w:rsid w:val="00BA4B8E"/>
    <w:rsid w:val="00BA4BC3"/>
    <w:rsid w:val="00BA5128"/>
    <w:rsid w:val="00BA610D"/>
    <w:rsid w:val="00BA6173"/>
    <w:rsid w:val="00BA6193"/>
    <w:rsid w:val="00BA6967"/>
    <w:rsid w:val="00BA69A8"/>
    <w:rsid w:val="00BA6E6D"/>
    <w:rsid w:val="00BA7077"/>
    <w:rsid w:val="00BA7346"/>
    <w:rsid w:val="00BA7EA9"/>
    <w:rsid w:val="00BB043F"/>
    <w:rsid w:val="00BB0550"/>
    <w:rsid w:val="00BB084D"/>
    <w:rsid w:val="00BB0A5E"/>
    <w:rsid w:val="00BB0C7A"/>
    <w:rsid w:val="00BB0DCA"/>
    <w:rsid w:val="00BB10E8"/>
    <w:rsid w:val="00BB153F"/>
    <w:rsid w:val="00BB168E"/>
    <w:rsid w:val="00BB273C"/>
    <w:rsid w:val="00BB2779"/>
    <w:rsid w:val="00BB2785"/>
    <w:rsid w:val="00BB291D"/>
    <w:rsid w:val="00BB2BED"/>
    <w:rsid w:val="00BB2EA1"/>
    <w:rsid w:val="00BB3430"/>
    <w:rsid w:val="00BB37E6"/>
    <w:rsid w:val="00BB3BA9"/>
    <w:rsid w:val="00BB3FBF"/>
    <w:rsid w:val="00BB4AF2"/>
    <w:rsid w:val="00BB4BBD"/>
    <w:rsid w:val="00BB4D12"/>
    <w:rsid w:val="00BB5956"/>
    <w:rsid w:val="00BB5B17"/>
    <w:rsid w:val="00BB5C09"/>
    <w:rsid w:val="00BB5F95"/>
    <w:rsid w:val="00BB603D"/>
    <w:rsid w:val="00BB62C3"/>
    <w:rsid w:val="00BB65ED"/>
    <w:rsid w:val="00BB67AB"/>
    <w:rsid w:val="00BB6A39"/>
    <w:rsid w:val="00BB6E3B"/>
    <w:rsid w:val="00BB710E"/>
    <w:rsid w:val="00BB717D"/>
    <w:rsid w:val="00BB72FA"/>
    <w:rsid w:val="00BB7425"/>
    <w:rsid w:val="00BB7B1C"/>
    <w:rsid w:val="00BB7B26"/>
    <w:rsid w:val="00BB7C70"/>
    <w:rsid w:val="00BB7C93"/>
    <w:rsid w:val="00BB7C97"/>
    <w:rsid w:val="00BB7CBD"/>
    <w:rsid w:val="00BC04C3"/>
    <w:rsid w:val="00BC09FA"/>
    <w:rsid w:val="00BC1203"/>
    <w:rsid w:val="00BC12F4"/>
    <w:rsid w:val="00BC14DF"/>
    <w:rsid w:val="00BC1511"/>
    <w:rsid w:val="00BC1B9B"/>
    <w:rsid w:val="00BC1DEE"/>
    <w:rsid w:val="00BC1FE4"/>
    <w:rsid w:val="00BC2378"/>
    <w:rsid w:val="00BC25EC"/>
    <w:rsid w:val="00BC26CB"/>
    <w:rsid w:val="00BC2B05"/>
    <w:rsid w:val="00BC3021"/>
    <w:rsid w:val="00BC31C4"/>
    <w:rsid w:val="00BC3740"/>
    <w:rsid w:val="00BC3760"/>
    <w:rsid w:val="00BC3CA8"/>
    <w:rsid w:val="00BC440C"/>
    <w:rsid w:val="00BC4461"/>
    <w:rsid w:val="00BC4872"/>
    <w:rsid w:val="00BC4BC6"/>
    <w:rsid w:val="00BC4CE8"/>
    <w:rsid w:val="00BC50E7"/>
    <w:rsid w:val="00BC5999"/>
    <w:rsid w:val="00BC5A7F"/>
    <w:rsid w:val="00BC5C82"/>
    <w:rsid w:val="00BC6087"/>
    <w:rsid w:val="00BC67EB"/>
    <w:rsid w:val="00BC692E"/>
    <w:rsid w:val="00BC6AD5"/>
    <w:rsid w:val="00BC6C0C"/>
    <w:rsid w:val="00BC6E59"/>
    <w:rsid w:val="00BC6E7A"/>
    <w:rsid w:val="00BC6FEF"/>
    <w:rsid w:val="00BC73B7"/>
    <w:rsid w:val="00BC74FC"/>
    <w:rsid w:val="00BC78BE"/>
    <w:rsid w:val="00BD0625"/>
    <w:rsid w:val="00BD08DB"/>
    <w:rsid w:val="00BD0EFB"/>
    <w:rsid w:val="00BD1051"/>
    <w:rsid w:val="00BD12DF"/>
    <w:rsid w:val="00BD1434"/>
    <w:rsid w:val="00BD15B0"/>
    <w:rsid w:val="00BD19DA"/>
    <w:rsid w:val="00BD21C4"/>
    <w:rsid w:val="00BD234A"/>
    <w:rsid w:val="00BD27CE"/>
    <w:rsid w:val="00BD2B0C"/>
    <w:rsid w:val="00BD2B50"/>
    <w:rsid w:val="00BD32F2"/>
    <w:rsid w:val="00BD369A"/>
    <w:rsid w:val="00BD3954"/>
    <w:rsid w:val="00BD4349"/>
    <w:rsid w:val="00BD43AB"/>
    <w:rsid w:val="00BD44DD"/>
    <w:rsid w:val="00BD44FB"/>
    <w:rsid w:val="00BD489F"/>
    <w:rsid w:val="00BD493F"/>
    <w:rsid w:val="00BD4A6D"/>
    <w:rsid w:val="00BD5001"/>
    <w:rsid w:val="00BD52C7"/>
    <w:rsid w:val="00BD567F"/>
    <w:rsid w:val="00BD5CD2"/>
    <w:rsid w:val="00BD60FE"/>
    <w:rsid w:val="00BD7A7B"/>
    <w:rsid w:val="00BE02FF"/>
    <w:rsid w:val="00BE0F6E"/>
    <w:rsid w:val="00BE1397"/>
    <w:rsid w:val="00BE16A3"/>
    <w:rsid w:val="00BE1712"/>
    <w:rsid w:val="00BE1887"/>
    <w:rsid w:val="00BE1A2E"/>
    <w:rsid w:val="00BE1FFB"/>
    <w:rsid w:val="00BE2248"/>
    <w:rsid w:val="00BE2754"/>
    <w:rsid w:val="00BE2B36"/>
    <w:rsid w:val="00BE38F4"/>
    <w:rsid w:val="00BE4436"/>
    <w:rsid w:val="00BE478E"/>
    <w:rsid w:val="00BE4892"/>
    <w:rsid w:val="00BE545E"/>
    <w:rsid w:val="00BE54D5"/>
    <w:rsid w:val="00BE561E"/>
    <w:rsid w:val="00BE569D"/>
    <w:rsid w:val="00BE5C74"/>
    <w:rsid w:val="00BE65B6"/>
    <w:rsid w:val="00BE6AB9"/>
    <w:rsid w:val="00BE6E61"/>
    <w:rsid w:val="00BE6E76"/>
    <w:rsid w:val="00BE6EA8"/>
    <w:rsid w:val="00BE70A8"/>
    <w:rsid w:val="00BE7110"/>
    <w:rsid w:val="00BE724F"/>
    <w:rsid w:val="00BE73DC"/>
    <w:rsid w:val="00BE7681"/>
    <w:rsid w:val="00BE7CCC"/>
    <w:rsid w:val="00BE7D04"/>
    <w:rsid w:val="00BF06CB"/>
    <w:rsid w:val="00BF0AE3"/>
    <w:rsid w:val="00BF0D72"/>
    <w:rsid w:val="00BF0EB0"/>
    <w:rsid w:val="00BF0F08"/>
    <w:rsid w:val="00BF12F0"/>
    <w:rsid w:val="00BF1345"/>
    <w:rsid w:val="00BF194A"/>
    <w:rsid w:val="00BF24F1"/>
    <w:rsid w:val="00BF2777"/>
    <w:rsid w:val="00BF2DD9"/>
    <w:rsid w:val="00BF35AD"/>
    <w:rsid w:val="00BF40EC"/>
    <w:rsid w:val="00BF432A"/>
    <w:rsid w:val="00BF4F32"/>
    <w:rsid w:val="00BF53F9"/>
    <w:rsid w:val="00BF577F"/>
    <w:rsid w:val="00BF5ACE"/>
    <w:rsid w:val="00BF5AFF"/>
    <w:rsid w:val="00BF68DD"/>
    <w:rsid w:val="00BF6D75"/>
    <w:rsid w:val="00BF786F"/>
    <w:rsid w:val="00C0033A"/>
    <w:rsid w:val="00C00B6A"/>
    <w:rsid w:val="00C00F6D"/>
    <w:rsid w:val="00C0112C"/>
    <w:rsid w:val="00C01390"/>
    <w:rsid w:val="00C0161E"/>
    <w:rsid w:val="00C01865"/>
    <w:rsid w:val="00C019FD"/>
    <w:rsid w:val="00C01F65"/>
    <w:rsid w:val="00C02377"/>
    <w:rsid w:val="00C0259B"/>
    <w:rsid w:val="00C02AD0"/>
    <w:rsid w:val="00C02B67"/>
    <w:rsid w:val="00C02BA0"/>
    <w:rsid w:val="00C03150"/>
    <w:rsid w:val="00C03266"/>
    <w:rsid w:val="00C037F5"/>
    <w:rsid w:val="00C0388E"/>
    <w:rsid w:val="00C03A80"/>
    <w:rsid w:val="00C03B08"/>
    <w:rsid w:val="00C040E7"/>
    <w:rsid w:val="00C045C3"/>
    <w:rsid w:val="00C04894"/>
    <w:rsid w:val="00C048E7"/>
    <w:rsid w:val="00C04922"/>
    <w:rsid w:val="00C04B18"/>
    <w:rsid w:val="00C04C96"/>
    <w:rsid w:val="00C04D6C"/>
    <w:rsid w:val="00C0511F"/>
    <w:rsid w:val="00C0544B"/>
    <w:rsid w:val="00C05FCC"/>
    <w:rsid w:val="00C06675"/>
    <w:rsid w:val="00C06825"/>
    <w:rsid w:val="00C06E49"/>
    <w:rsid w:val="00C076EE"/>
    <w:rsid w:val="00C076FD"/>
    <w:rsid w:val="00C07A8C"/>
    <w:rsid w:val="00C07BCF"/>
    <w:rsid w:val="00C07C92"/>
    <w:rsid w:val="00C07D73"/>
    <w:rsid w:val="00C07E4E"/>
    <w:rsid w:val="00C07F7D"/>
    <w:rsid w:val="00C10CB8"/>
    <w:rsid w:val="00C110AB"/>
    <w:rsid w:val="00C1116F"/>
    <w:rsid w:val="00C117A5"/>
    <w:rsid w:val="00C1189C"/>
    <w:rsid w:val="00C119EC"/>
    <w:rsid w:val="00C11A85"/>
    <w:rsid w:val="00C12477"/>
    <w:rsid w:val="00C12605"/>
    <w:rsid w:val="00C12A25"/>
    <w:rsid w:val="00C133D9"/>
    <w:rsid w:val="00C13FC0"/>
    <w:rsid w:val="00C14230"/>
    <w:rsid w:val="00C14489"/>
    <w:rsid w:val="00C1482E"/>
    <w:rsid w:val="00C14C16"/>
    <w:rsid w:val="00C14F4B"/>
    <w:rsid w:val="00C150B9"/>
    <w:rsid w:val="00C15FA4"/>
    <w:rsid w:val="00C1617B"/>
    <w:rsid w:val="00C16963"/>
    <w:rsid w:val="00C172EA"/>
    <w:rsid w:val="00C17413"/>
    <w:rsid w:val="00C17743"/>
    <w:rsid w:val="00C17C47"/>
    <w:rsid w:val="00C20761"/>
    <w:rsid w:val="00C2077D"/>
    <w:rsid w:val="00C20B3E"/>
    <w:rsid w:val="00C21494"/>
    <w:rsid w:val="00C218CD"/>
    <w:rsid w:val="00C21A87"/>
    <w:rsid w:val="00C22056"/>
    <w:rsid w:val="00C22148"/>
    <w:rsid w:val="00C225D7"/>
    <w:rsid w:val="00C22688"/>
    <w:rsid w:val="00C229E7"/>
    <w:rsid w:val="00C22E11"/>
    <w:rsid w:val="00C231F6"/>
    <w:rsid w:val="00C23708"/>
    <w:rsid w:val="00C23CA5"/>
    <w:rsid w:val="00C24402"/>
    <w:rsid w:val="00C24627"/>
    <w:rsid w:val="00C24747"/>
    <w:rsid w:val="00C25AB1"/>
    <w:rsid w:val="00C25AD6"/>
    <w:rsid w:val="00C25B0F"/>
    <w:rsid w:val="00C26315"/>
    <w:rsid w:val="00C26E46"/>
    <w:rsid w:val="00C271BA"/>
    <w:rsid w:val="00C2724C"/>
    <w:rsid w:val="00C27BEE"/>
    <w:rsid w:val="00C27E1B"/>
    <w:rsid w:val="00C305E0"/>
    <w:rsid w:val="00C31238"/>
    <w:rsid w:val="00C3134C"/>
    <w:rsid w:val="00C31F04"/>
    <w:rsid w:val="00C32149"/>
    <w:rsid w:val="00C32765"/>
    <w:rsid w:val="00C327F8"/>
    <w:rsid w:val="00C32F0E"/>
    <w:rsid w:val="00C332FF"/>
    <w:rsid w:val="00C33FF6"/>
    <w:rsid w:val="00C345E8"/>
    <w:rsid w:val="00C3485C"/>
    <w:rsid w:val="00C34B35"/>
    <w:rsid w:val="00C34EF7"/>
    <w:rsid w:val="00C350D0"/>
    <w:rsid w:val="00C35A6B"/>
    <w:rsid w:val="00C35D77"/>
    <w:rsid w:val="00C366E0"/>
    <w:rsid w:val="00C36A4E"/>
    <w:rsid w:val="00C36AE3"/>
    <w:rsid w:val="00C373A3"/>
    <w:rsid w:val="00C376A2"/>
    <w:rsid w:val="00C37882"/>
    <w:rsid w:val="00C37AE9"/>
    <w:rsid w:val="00C37DFB"/>
    <w:rsid w:val="00C40144"/>
    <w:rsid w:val="00C402DE"/>
    <w:rsid w:val="00C404BA"/>
    <w:rsid w:val="00C4059F"/>
    <w:rsid w:val="00C40D01"/>
    <w:rsid w:val="00C412E0"/>
    <w:rsid w:val="00C41954"/>
    <w:rsid w:val="00C41BFC"/>
    <w:rsid w:val="00C41C59"/>
    <w:rsid w:val="00C423C7"/>
    <w:rsid w:val="00C42E41"/>
    <w:rsid w:val="00C4322A"/>
    <w:rsid w:val="00C433FF"/>
    <w:rsid w:val="00C4344D"/>
    <w:rsid w:val="00C43A3E"/>
    <w:rsid w:val="00C44146"/>
    <w:rsid w:val="00C441F8"/>
    <w:rsid w:val="00C44689"/>
    <w:rsid w:val="00C44E29"/>
    <w:rsid w:val="00C44E8E"/>
    <w:rsid w:val="00C451AE"/>
    <w:rsid w:val="00C452D4"/>
    <w:rsid w:val="00C45A88"/>
    <w:rsid w:val="00C45DDE"/>
    <w:rsid w:val="00C465F0"/>
    <w:rsid w:val="00C466F6"/>
    <w:rsid w:val="00C46BEB"/>
    <w:rsid w:val="00C46D58"/>
    <w:rsid w:val="00C470DC"/>
    <w:rsid w:val="00C4771C"/>
    <w:rsid w:val="00C50033"/>
    <w:rsid w:val="00C50A94"/>
    <w:rsid w:val="00C50F41"/>
    <w:rsid w:val="00C5113A"/>
    <w:rsid w:val="00C511FA"/>
    <w:rsid w:val="00C51482"/>
    <w:rsid w:val="00C514BE"/>
    <w:rsid w:val="00C516FD"/>
    <w:rsid w:val="00C52EEE"/>
    <w:rsid w:val="00C53D7E"/>
    <w:rsid w:val="00C53FE1"/>
    <w:rsid w:val="00C54514"/>
    <w:rsid w:val="00C5467D"/>
    <w:rsid w:val="00C551AA"/>
    <w:rsid w:val="00C55275"/>
    <w:rsid w:val="00C553CF"/>
    <w:rsid w:val="00C555F4"/>
    <w:rsid w:val="00C556BA"/>
    <w:rsid w:val="00C55F27"/>
    <w:rsid w:val="00C5635D"/>
    <w:rsid w:val="00C56939"/>
    <w:rsid w:val="00C56AAB"/>
    <w:rsid w:val="00C56B4C"/>
    <w:rsid w:val="00C56C7A"/>
    <w:rsid w:val="00C56D18"/>
    <w:rsid w:val="00C6019E"/>
    <w:rsid w:val="00C604F6"/>
    <w:rsid w:val="00C60721"/>
    <w:rsid w:val="00C609D2"/>
    <w:rsid w:val="00C609E8"/>
    <w:rsid w:val="00C61795"/>
    <w:rsid w:val="00C61991"/>
    <w:rsid w:val="00C61F5F"/>
    <w:rsid w:val="00C61FFA"/>
    <w:rsid w:val="00C6218A"/>
    <w:rsid w:val="00C621B9"/>
    <w:rsid w:val="00C62612"/>
    <w:rsid w:val="00C62C4B"/>
    <w:rsid w:val="00C62D3C"/>
    <w:rsid w:val="00C63259"/>
    <w:rsid w:val="00C634B8"/>
    <w:rsid w:val="00C64013"/>
    <w:rsid w:val="00C640C9"/>
    <w:rsid w:val="00C64264"/>
    <w:rsid w:val="00C64396"/>
    <w:rsid w:val="00C64B18"/>
    <w:rsid w:val="00C650F4"/>
    <w:rsid w:val="00C656F9"/>
    <w:rsid w:val="00C658DA"/>
    <w:rsid w:val="00C65CD0"/>
    <w:rsid w:val="00C6612B"/>
    <w:rsid w:val="00C6670A"/>
    <w:rsid w:val="00C66749"/>
    <w:rsid w:val="00C66BFA"/>
    <w:rsid w:val="00C66C47"/>
    <w:rsid w:val="00C674DD"/>
    <w:rsid w:val="00C67544"/>
    <w:rsid w:val="00C678E2"/>
    <w:rsid w:val="00C678EA"/>
    <w:rsid w:val="00C67B83"/>
    <w:rsid w:val="00C700B6"/>
    <w:rsid w:val="00C70F34"/>
    <w:rsid w:val="00C713C6"/>
    <w:rsid w:val="00C714AA"/>
    <w:rsid w:val="00C7185C"/>
    <w:rsid w:val="00C718C6"/>
    <w:rsid w:val="00C722DA"/>
    <w:rsid w:val="00C724A3"/>
    <w:rsid w:val="00C72538"/>
    <w:rsid w:val="00C72882"/>
    <w:rsid w:val="00C72C94"/>
    <w:rsid w:val="00C73158"/>
    <w:rsid w:val="00C73834"/>
    <w:rsid w:val="00C7457E"/>
    <w:rsid w:val="00C7471A"/>
    <w:rsid w:val="00C74BCF"/>
    <w:rsid w:val="00C75029"/>
    <w:rsid w:val="00C75176"/>
    <w:rsid w:val="00C75584"/>
    <w:rsid w:val="00C7584D"/>
    <w:rsid w:val="00C75885"/>
    <w:rsid w:val="00C7651B"/>
    <w:rsid w:val="00C76794"/>
    <w:rsid w:val="00C76A2E"/>
    <w:rsid w:val="00C7728E"/>
    <w:rsid w:val="00C77904"/>
    <w:rsid w:val="00C779B2"/>
    <w:rsid w:val="00C81A44"/>
    <w:rsid w:val="00C81DEB"/>
    <w:rsid w:val="00C82027"/>
    <w:rsid w:val="00C82204"/>
    <w:rsid w:val="00C823FE"/>
    <w:rsid w:val="00C82996"/>
    <w:rsid w:val="00C829C2"/>
    <w:rsid w:val="00C82E58"/>
    <w:rsid w:val="00C83101"/>
    <w:rsid w:val="00C8329B"/>
    <w:rsid w:val="00C8352F"/>
    <w:rsid w:val="00C83B18"/>
    <w:rsid w:val="00C847C0"/>
    <w:rsid w:val="00C84F06"/>
    <w:rsid w:val="00C851D0"/>
    <w:rsid w:val="00C8558D"/>
    <w:rsid w:val="00C855B6"/>
    <w:rsid w:val="00C860E3"/>
    <w:rsid w:val="00C867EE"/>
    <w:rsid w:val="00C86AC2"/>
    <w:rsid w:val="00C86B18"/>
    <w:rsid w:val="00C86E0A"/>
    <w:rsid w:val="00C8703F"/>
    <w:rsid w:val="00C872BB"/>
    <w:rsid w:val="00C8730C"/>
    <w:rsid w:val="00C878A6"/>
    <w:rsid w:val="00C9011A"/>
    <w:rsid w:val="00C90301"/>
    <w:rsid w:val="00C90805"/>
    <w:rsid w:val="00C910A8"/>
    <w:rsid w:val="00C910CC"/>
    <w:rsid w:val="00C91360"/>
    <w:rsid w:val="00C91B89"/>
    <w:rsid w:val="00C91BF1"/>
    <w:rsid w:val="00C91DA5"/>
    <w:rsid w:val="00C91FD5"/>
    <w:rsid w:val="00C92271"/>
    <w:rsid w:val="00C92561"/>
    <w:rsid w:val="00C9293B"/>
    <w:rsid w:val="00C9299E"/>
    <w:rsid w:val="00C92C78"/>
    <w:rsid w:val="00C930A9"/>
    <w:rsid w:val="00C93123"/>
    <w:rsid w:val="00C931CF"/>
    <w:rsid w:val="00C93D0C"/>
    <w:rsid w:val="00C94490"/>
    <w:rsid w:val="00C946A3"/>
    <w:rsid w:val="00C9489C"/>
    <w:rsid w:val="00C948A9"/>
    <w:rsid w:val="00C94D8D"/>
    <w:rsid w:val="00C94E2D"/>
    <w:rsid w:val="00C9525B"/>
    <w:rsid w:val="00C9542B"/>
    <w:rsid w:val="00C95656"/>
    <w:rsid w:val="00C95B1E"/>
    <w:rsid w:val="00C95C0D"/>
    <w:rsid w:val="00C95D5D"/>
    <w:rsid w:val="00C96138"/>
    <w:rsid w:val="00C9686C"/>
    <w:rsid w:val="00C96988"/>
    <w:rsid w:val="00C974C7"/>
    <w:rsid w:val="00C97A4F"/>
    <w:rsid w:val="00C97E00"/>
    <w:rsid w:val="00C97F1B"/>
    <w:rsid w:val="00CA0890"/>
    <w:rsid w:val="00CA0902"/>
    <w:rsid w:val="00CA1452"/>
    <w:rsid w:val="00CA1F23"/>
    <w:rsid w:val="00CA1FBE"/>
    <w:rsid w:val="00CA2199"/>
    <w:rsid w:val="00CA2C9B"/>
    <w:rsid w:val="00CA368C"/>
    <w:rsid w:val="00CA3814"/>
    <w:rsid w:val="00CA38AB"/>
    <w:rsid w:val="00CA3BED"/>
    <w:rsid w:val="00CA4564"/>
    <w:rsid w:val="00CA4986"/>
    <w:rsid w:val="00CA4DAE"/>
    <w:rsid w:val="00CA4FA8"/>
    <w:rsid w:val="00CA5062"/>
    <w:rsid w:val="00CA520C"/>
    <w:rsid w:val="00CA5778"/>
    <w:rsid w:val="00CA5A13"/>
    <w:rsid w:val="00CA5BFA"/>
    <w:rsid w:val="00CA5E32"/>
    <w:rsid w:val="00CA63FF"/>
    <w:rsid w:val="00CA68D7"/>
    <w:rsid w:val="00CA6A67"/>
    <w:rsid w:val="00CA6EC3"/>
    <w:rsid w:val="00CA713C"/>
    <w:rsid w:val="00CA747F"/>
    <w:rsid w:val="00CA76D6"/>
    <w:rsid w:val="00CA7DB9"/>
    <w:rsid w:val="00CA7FE3"/>
    <w:rsid w:val="00CB0239"/>
    <w:rsid w:val="00CB0C9D"/>
    <w:rsid w:val="00CB117E"/>
    <w:rsid w:val="00CB11ED"/>
    <w:rsid w:val="00CB1530"/>
    <w:rsid w:val="00CB164C"/>
    <w:rsid w:val="00CB1EFE"/>
    <w:rsid w:val="00CB1F76"/>
    <w:rsid w:val="00CB1FB7"/>
    <w:rsid w:val="00CB261F"/>
    <w:rsid w:val="00CB2BDD"/>
    <w:rsid w:val="00CB347C"/>
    <w:rsid w:val="00CB38F8"/>
    <w:rsid w:val="00CB3A63"/>
    <w:rsid w:val="00CB3BE1"/>
    <w:rsid w:val="00CB3E66"/>
    <w:rsid w:val="00CB43F6"/>
    <w:rsid w:val="00CB4493"/>
    <w:rsid w:val="00CB457D"/>
    <w:rsid w:val="00CB49B2"/>
    <w:rsid w:val="00CB4AB1"/>
    <w:rsid w:val="00CB4E79"/>
    <w:rsid w:val="00CB57DA"/>
    <w:rsid w:val="00CB669C"/>
    <w:rsid w:val="00CB677C"/>
    <w:rsid w:val="00CB6C69"/>
    <w:rsid w:val="00CB6ED1"/>
    <w:rsid w:val="00CB6FE8"/>
    <w:rsid w:val="00CB7398"/>
    <w:rsid w:val="00CB73F9"/>
    <w:rsid w:val="00CB780C"/>
    <w:rsid w:val="00CB7DF6"/>
    <w:rsid w:val="00CB7E17"/>
    <w:rsid w:val="00CC0262"/>
    <w:rsid w:val="00CC03B3"/>
    <w:rsid w:val="00CC0B02"/>
    <w:rsid w:val="00CC0CE6"/>
    <w:rsid w:val="00CC0D6B"/>
    <w:rsid w:val="00CC1283"/>
    <w:rsid w:val="00CC17D2"/>
    <w:rsid w:val="00CC19D6"/>
    <w:rsid w:val="00CC303F"/>
    <w:rsid w:val="00CC320A"/>
    <w:rsid w:val="00CC371A"/>
    <w:rsid w:val="00CC3AD4"/>
    <w:rsid w:val="00CC3CC4"/>
    <w:rsid w:val="00CC3F3A"/>
    <w:rsid w:val="00CC43D9"/>
    <w:rsid w:val="00CC4653"/>
    <w:rsid w:val="00CC474C"/>
    <w:rsid w:val="00CC48F8"/>
    <w:rsid w:val="00CC4C80"/>
    <w:rsid w:val="00CC5674"/>
    <w:rsid w:val="00CC56BA"/>
    <w:rsid w:val="00CC6295"/>
    <w:rsid w:val="00CC63A0"/>
    <w:rsid w:val="00CC6500"/>
    <w:rsid w:val="00CC6771"/>
    <w:rsid w:val="00CC68D6"/>
    <w:rsid w:val="00CC6F4B"/>
    <w:rsid w:val="00CC7EE8"/>
    <w:rsid w:val="00CD074C"/>
    <w:rsid w:val="00CD0A5E"/>
    <w:rsid w:val="00CD0EF7"/>
    <w:rsid w:val="00CD1290"/>
    <w:rsid w:val="00CD131F"/>
    <w:rsid w:val="00CD15FB"/>
    <w:rsid w:val="00CD17F7"/>
    <w:rsid w:val="00CD185E"/>
    <w:rsid w:val="00CD2023"/>
    <w:rsid w:val="00CD2409"/>
    <w:rsid w:val="00CD243E"/>
    <w:rsid w:val="00CD2466"/>
    <w:rsid w:val="00CD2E16"/>
    <w:rsid w:val="00CD3660"/>
    <w:rsid w:val="00CD4132"/>
    <w:rsid w:val="00CD42E5"/>
    <w:rsid w:val="00CD468C"/>
    <w:rsid w:val="00CD46E6"/>
    <w:rsid w:val="00CD4746"/>
    <w:rsid w:val="00CD4B9B"/>
    <w:rsid w:val="00CD4C94"/>
    <w:rsid w:val="00CD51AF"/>
    <w:rsid w:val="00CD5BED"/>
    <w:rsid w:val="00CD5D82"/>
    <w:rsid w:val="00CD5F35"/>
    <w:rsid w:val="00CD6424"/>
    <w:rsid w:val="00CD652D"/>
    <w:rsid w:val="00CD67C0"/>
    <w:rsid w:val="00CD6BBA"/>
    <w:rsid w:val="00CD6E3B"/>
    <w:rsid w:val="00CD6E79"/>
    <w:rsid w:val="00CD6F48"/>
    <w:rsid w:val="00CD758D"/>
    <w:rsid w:val="00CD76AC"/>
    <w:rsid w:val="00CE04D7"/>
    <w:rsid w:val="00CE0852"/>
    <w:rsid w:val="00CE1015"/>
    <w:rsid w:val="00CE106B"/>
    <w:rsid w:val="00CE1247"/>
    <w:rsid w:val="00CE1682"/>
    <w:rsid w:val="00CE252E"/>
    <w:rsid w:val="00CE2887"/>
    <w:rsid w:val="00CE352D"/>
    <w:rsid w:val="00CE39A4"/>
    <w:rsid w:val="00CE42C9"/>
    <w:rsid w:val="00CE486E"/>
    <w:rsid w:val="00CE488E"/>
    <w:rsid w:val="00CE5265"/>
    <w:rsid w:val="00CE53AC"/>
    <w:rsid w:val="00CE6301"/>
    <w:rsid w:val="00CE6C0E"/>
    <w:rsid w:val="00CE72B1"/>
    <w:rsid w:val="00CE72C0"/>
    <w:rsid w:val="00CE7FB8"/>
    <w:rsid w:val="00CF0430"/>
    <w:rsid w:val="00CF0469"/>
    <w:rsid w:val="00CF071F"/>
    <w:rsid w:val="00CF0BF6"/>
    <w:rsid w:val="00CF0D26"/>
    <w:rsid w:val="00CF12D3"/>
    <w:rsid w:val="00CF1427"/>
    <w:rsid w:val="00CF1538"/>
    <w:rsid w:val="00CF16C7"/>
    <w:rsid w:val="00CF173F"/>
    <w:rsid w:val="00CF184A"/>
    <w:rsid w:val="00CF1B3C"/>
    <w:rsid w:val="00CF304E"/>
    <w:rsid w:val="00CF3746"/>
    <w:rsid w:val="00CF39BC"/>
    <w:rsid w:val="00CF3BF4"/>
    <w:rsid w:val="00CF3DE3"/>
    <w:rsid w:val="00CF45A9"/>
    <w:rsid w:val="00CF4A4D"/>
    <w:rsid w:val="00CF4C39"/>
    <w:rsid w:val="00CF57E5"/>
    <w:rsid w:val="00CF57EC"/>
    <w:rsid w:val="00CF6663"/>
    <w:rsid w:val="00CF697F"/>
    <w:rsid w:val="00CF6FC2"/>
    <w:rsid w:val="00CF7017"/>
    <w:rsid w:val="00CF78B4"/>
    <w:rsid w:val="00CF79CF"/>
    <w:rsid w:val="00CF79EA"/>
    <w:rsid w:val="00CF7B15"/>
    <w:rsid w:val="00CF7DB7"/>
    <w:rsid w:val="00D0039D"/>
    <w:rsid w:val="00D005FC"/>
    <w:rsid w:val="00D00A78"/>
    <w:rsid w:val="00D00DC3"/>
    <w:rsid w:val="00D017A2"/>
    <w:rsid w:val="00D019B5"/>
    <w:rsid w:val="00D024CC"/>
    <w:rsid w:val="00D027DA"/>
    <w:rsid w:val="00D02913"/>
    <w:rsid w:val="00D02B1D"/>
    <w:rsid w:val="00D0326E"/>
    <w:rsid w:val="00D03939"/>
    <w:rsid w:val="00D03AA2"/>
    <w:rsid w:val="00D041AB"/>
    <w:rsid w:val="00D042DD"/>
    <w:rsid w:val="00D049F7"/>
    <w:rsid w:val="00D04AD0"/>
    <w:rsid w:val="00D04D7D"/>
    <w:rsid w:val="00D05072"/>
    <w:rsid w:val="00D05E68"/>
    <w:rsid w:val="00D05FE1"/>
    <w:rsid w:val="00D06521"/>
    <w:rsid w:val="00D066C5"/>
    <w:rsid w:val="00D067B7"/>
    <w:rsid w:val="00D06EC5"/>
    <w:rsid w:val="00D06F4C"/>
    <w:rsid w:val="00D07864"/>
    <w:rsid w:val="00D108E5"/>
    <w:rsid w:val="00D10928"/>
    <w:rsid w:val="00D10CE5"/>
    <w:rsid w:val="00D10E36"/>
    <w:rsid w:val="00D11049"/>
    <w:rsid w:val="00D115E6"/>
    <w:rsid w:val="00D118EB"/>
    <w:rsid w:val="00D11940"/>
    <w:rsid w:val="00D11E05"/>
    <w:rsid w:val="00D12068"/>
    <w:rsid w:val="00D12249"/>
    <w:rsid w:val="00D12598"/>
    <w:rsid w:val="00D126E9"/>
    <w:rsid w:val="00D12987"/>
    <w:rsid w:val="00D12C07"/>
    <w:rsid w:val="00D12E37"/>
    <w:rsid w:val="00D130A0"/>
    <w:rsid w:val="00D13595"/>
    <w:rsid w:val="00D13782"/>
    <w:rsid w:val="00D137D2"/>
    <w:rsid w:val="00D13D53"/>
    <w:rsid w:val="00D14FFE"/>
    <w:rsid w:val="00D150C1"/>
    <w:rsid w:val="00D15410"/>
    <w:rsid w:val="00D1608C"/>
    <w:rsid w:val="00D164C1"/>
    <w:rsid w:val="00D16576"/>
    <w:rsid w:val="00D165E4"/>
    <w:rsid w:val="00D16C27"/>
    <w:rsid w:val="00D16C28"/>
    <w:rsid w:val="00D172C3"/>
    <w:rsid w:val="00D1739C"/>
    <w:rsid w:val="00D173C5"/>
    <w:rsid w:val="00D179CF"/>
    <w:rsid w:val="00D203A0"/>
    <w:rsid w:val="00D20AE1"/>
    <w:rsid w:val="00D210DE"/>
    <w:rsid w:val="00D211C0"/>
    <w:rsid w:val="00D2126C"/>
    <w:rsid w:val="00D216DB"/>
    <w:rsid w:val="00D22187"/>
    <w:rsid w:val="00D2219F"/>
    <w:rsid w:val="00D2220C"/>
    <w:rsid w:val="00D22303"/>
    <w:rsid w:val="00D22443"/>
    <w:rsid w:val="00D22D67"/>
    <w:rsid w:val="00D23127"/>
    <w:rsid w:val="00D23564"/>
    <w:rsid w:val="00D235C5"/>
    <w:rsid w:val="00D23670"/>
    <w:rsid w:val="00D23672"/>
    <w:rsid w:val="00D238DE"/>
    <w:rsid w:val="00D23BD0"/>
    <w:rsid w:val="00D2411E"/>
    <w:rsid w:val="00D249A6"/>
    <w:rsid w:val="00D25165"/>
    <w:rsid w:val="00D2530D"/>
    <w:rsid w:val="00D254B7"/>
    <w:rsid w:val="00D26254"/>
    <w:rsid w:val="00D27053"/>
    <w:rsid w:val="00D27201"/>
    <w:rsid w:val="00D2733C"/>
    <w:rsid w:val="00D274D7"/>
    <w:rsid w:val="00D27B94"/>
    <w:rsid w:val="00D27FDC"/>
    <w:rsid w:val="00D302D8"/>
    <w:rsid w:val="00D30744"/>
    <w:rsid w:val="00D310D2"/>
    <w:rsid w:val="00D312A8"/>
    <w:rsid w:val="00D318C5"/>
    <w:rsid w:val="00D31D8E"/>
    <w:rsid w:val="00D31DF2"/>
    <w:rsid w:val="00D31F85"/>
    <w:rsid w:val="00D3258A"/>
    <w:rsid w:val="00D33066"/>
    <w:rsid w:val="00D3306B"/>
    <w:rsid w:val="00D33329"/>
    <w:rsid w:val="00D33F9C"/>
    <w:rsid w:val="00D340B5"/>
    <w:rsid w:val="00D34148"/>
    <w:rsid w:val="00D34372"/>
    <w:rsid w:val="00D34424"/>
    <w:rsid w:val="00D34CFA"/>
    <w:rsid w:val="00D3501E"/>
    <w:rsid w:val="00D350CF"/>
    <w:rsid w:val="00D3521A"/>
    <w:rsid w:val="00D35A03"/>
    <w:rsid w:val="00D3626F"/>
    <w:rsid w:val="00D365EA"/>
    <w:rsid w:val="00D36650"/>
    <w:rsid w:val="00D36726"/>
    <w:rsid w:val="00D37326"/>
    <w:rsid w:val="00D37871"/>
    <w:rsid w:val="00D37CD1"/>
    <w:rsid w:val="00D37D65"/>
    <w:rsid w:val="00D37DDB"/>
    <w:rsid w:val="00D40045"/>
    <w:rsid w:val="00D40288"/>
    <w:rsid w:val="00D40A89"/>
    <w:rsid w:val="00D41357"/>
    <w:rsid w:val="00D4137D"/>
    <w:rsid w:val="00D42066"/>
    <w:rsid w:val="00D42260"/>
    <w:rsid w:val="00D423CC"/>
    <w:rsid w:val="00D423E1"/>
    <w:rsid w:val="00D426FE"/>
    <w:rsid w:val="00D427BE"/>
    <w:rsid w:val="00D4287F"/>
    <w:rsid w:val="00D43485"/>
    <w:rsid w:val="00D43509"/>
    <w:rsid w:val="00D437A0"/>
    <w:rsid w:val="00D43B82"/>
    <w:rsid w:val="00D43BF8"/>
    <w:rsid w:val="00D43D11"/>
    <w:rsid w:val="00D444FA"/>
    <w:rsid w:val="00D44881"/>
    <w:rsid w:val="00D44B59"/>
    <w:rsid w:val="00D44C5D"/>
    <w:rsid w:val="00D4520B"/>
    <w:rsid w:val="00D456C4"/>
    <w:rsid w:val="00D458AB"/>
    <w:rsid w:val="00D45A4C"/>
    <w:rsid w:val="00D45C2D"/>
    <w:rsid w:val="00D45F29"/>
    <w:rsid w:val="00D461C0"/>
    <w:rsid w:val="00D46372"/>
    <w:rsid w:val="00D463B5"/>
    <w:rsid w:val="00D466B9"/>
    <w:rsid w:val="00D46FCE"/>
    <w:rsid w:val="00D47120"/>
    <w:rsid w:val="00D478F5"/>
    <w:rsid w:val="00D47C74"/>
    <w:rsid w:val="00D47FED"/>
    <w:rsid w:val="00D50248"/>
    <w:rsid w:val="00D50588"/>
    <w:rsid w:val="00D5071E"/>
    <w:rsid w:val="00D510A7"/>
    <w:rsid w:val="00D511E6"/>
    <w:rsid w:val="00D51A24"/>
    <w:rsid w:val="00D51B79"/>
    <w:rsid w:val="00D51E4C"/>
    <w:rsid w:val="00D523E7"/>
    <w:rsid w:val="00D5244B"/>
    <w:rsid w:val="00D529B9"/>
    <w:rsid w:val="00D52AED"/>
    <w:rsid w:val="00D52CCB"/>
    <w:rsid w:val="00D52E8F"/>
    <w:rsid w:val="00D52EFF"/>
    <w:rsid w:val="00D5336E"/>
    <w:rsid w:val="00D53502"/>
    <w:rsid w:val="00D53769"/>
    <w:rsid w:val="00D53B6F"/>
    <w:rsid w:val="00D53FDE"/>
    <w:rsid w:val="00D546C0"/>
    <w:rsid w:val="00D549CA"/>
    <w:rsid w:val="00D55704"/>
    <w:rsid w:val="00D55CEE"/>
    <w:rsid w:val="00D55D80"/>
    <w:rsid w:val="00D56074"/>
    <w:rsid w:val="00D56365"/>
    <w:rsid w:val="00D56A06"/>
    <w:rsid w:val="00D56AD2"/>
    <w:rsid w:val="00D56B56"/>
    <w:rsid w:val="00D57000"/>
    <w:rsid w:val="00D57492"/>
    <w:rsid w:val="00D57783"/>
    <w:rsid w:val="00D57C2C"/>
    <w:rsid w:val="00D57D96"/>
    <w:rsid w:val="00D57F2E"/>
    <w:rsid w:val="00D6001A"/>
    <w:rsid w:val="00D60354"/>
    <w:rsid w:val="00D60432"/>
    <w:rsid w:val="00D6048C"/>
    <w:rsid w:val="00D60716"/>
    <w:rsid w:val="00D609AB"/>
    <w:rsid w:val="00D61482"/>
    <w:rsid w:val="00D619A9"/>
    <w:rsid w:val="00D61B31"/>
    <w:rsid w:val="00D61DA4"/>
    <w:rsid w:val="00D62008"/>
    <w:rsid w:val="00D62130"/>
    <w:rsid w:val="00D625DA"/>
    <w:rsid w:val="00D6295D"/>
    <w:rsid w:val="00D62C7E"/>
    <w:rsid w:val="00D62F96"/>
    <w:rsid w:val="00D63B31"/>
    <w:rsid w:val="00D63FA8"/>
    <w:rsid w:val="00D649F7"/>
    <w:rsid w:val="00D64A4F"/>
    <w:rsid w:val="00D64B62"/>
    <w:rsid w:val="00D651C1"/>
    <w:rsid w:val="00D653D0"/>
    <w:rsid w:val="00D6549E"/>
    <w:rsid w:val="00D65660"/>
    <w:rsid w:val="00D65E6A"/>
    <w:rsid w:val="00D6653E"/>
    <w:rsid w:val="00D66713"/>
    <w:rsid w:val="00D6674F"/>
    <w:rsid w:val="00D66BC0"/>
    <w:rsid w:val="00D66F71"/>
    <w:rsid w:val="00D671CD"/>
    <w:rsid w:val="00D67280"/>
    <w:rsid w:val="00D67608"/>
    <w:rsid w:val="00D67BDA"/>
    <w:rsid w:val="00D70007"/>
    <w:rsid w:val="00D70547"/>
    <w:rsid w:val="00D7123D"/>
    <w:rsid w:val="00D714A3"/>
    <w:rsid w:val="00D71752"/>
    <w:rsid w:val="00D71B8C"/>
    <w:rsid w:val="00D71C00"/>
    <w:rsid w:val="00D71CC1"/>
    <w:rsid w:val="00D71D77"/>
    <w:rsid w:val="00D72556"/>
    <w:rsid w:val="00D72B60"/>
    <w:rsid w:val="00D7301F"/>
    <w:rsid w:val="00D733F6"/>
    <w:rsid w:val="00D7351E"/>
    <w:rsid w:val="00D73C47"/>
    <w:rsid w:val="00D73DAC"/>
    <w:rsid w:val="00D741F9"/>
    <w:rsid w:val="00D7467B"/>
    <w:rsid w:val="00D748BE"/>
    <w:rsid w:val="00D748DB"/>
    <w:rsid w:val="00D74927"/>
    <w:rsid w:val="00D74A3B"/>
    <w:rsid w:val="00D74A45"/>
    <w:rsid w:val="00D74C0E"/>
    <w:rsid w:val="00D74D1D"/>
    <w:rsid w:val="00D75227"/>
    <w:rsid w:val="00D75656"/>
    <w:rsid w:val="00D75ADA"/>
    <w:rsid w:val="00D75EF3"/>
    <w:rsid w:val="00D76398"/>
    <w:rsid w:val="00D7697D"/>
    <w:rsid w:val="00D7724F"/>
    <w:rsid w:val="00D772CD"/>
    <w:rsid w:val="00D77760"/>
    <w:rsid w:val="00D77A0F"/>
    <w:rsid w:val="00D8005A"/>
    <w:rsid w:val="00D80076"/>
    <w:rsid w:val="00D80219"/>
    <w:rsid w:val="00D8064F"/>
    <w:rsid w:val="00D80DE6"/>
    <w:rsid w:val="00D81955"/>
    <w:rsid w:val="00D81996"/>
    <w:rsid w:val="00D823F2"/>
    <w:rsid w:val="00D82CEB"/>
    <w:rsid w:val="00D82EBB"/>
    <w:rsid w:val="00D83C95"/>
    <w:rsid w:val="00D84538"/>
    <w:rsid w:val="00D84E20"/>
    <w:rsid w:val="00D8540E"/>
    <w:rsid w:val="00D8557A"/>
    <w:rsid w:val="00D859BD"/>
    <w:rsid w:val="00D85BB6"/>
    <w:rsid w:val="00D85E9E"/>
    <w:rsid w:val="00D85FB5"/>
    <w:rsid w:val="00D8626B"/>
    <w:rsid w:val="00D865AB"/>
    <w:rsid w:val="00D866F5"/>
    <w:rsid w:val="00D86DF3"/>
    <w:rsid w:val="00D870C8"/>
    <w:rsid w:val="00D902C0"/>
    <w:rsid w:val="00D9030A"/>
    <w:rsid w:val="00D9049C"/>
    <w:rsid w:val="00D90CCB"/>
    <w:rsid w:val="00D90DCE"/>
    <w:rsid w:val="00D90EB4"/>
    <w:rsid w:val="00D9138F"/>
    <w:rsid w:val="00D91684"/>
    <w:rsid w:val="00D91F9A"/>
    <w:rsid w:val="00D92382"/>
    <w:rsid w:val="00D92766"/>
    <w:rsid w:val="00D92E76"/>
    <w:rsid w:val="00D93331"/>
    <w:rsid w:val="00D93B6C"/>
    <w:rsid w:val="00D93E2B"/>
    <w:rsid w:val="00D9454F"/>
    <w:rsid w:val="00D94635"/>
    <w:rsid w:val="00D951E7"/>
    <w:rsid w:val="00D9551D"/>
    <w:rsid w:val="00D95609"/>
    <w:rsid w:val="00D95F02"/>
    <w:rsid w:val="00D95FE6"/>
    <w:rsid w:val="00D96015"/>
    <w:rsid w:val="00D9644B"/>
    <w:rsid w:val="00D967C9"/>
    <w:rsid w:val="00D96C51"/>
    <w:rsid w:val="00D97AF2"/>
    <w:rsid w:val="00D97C7E"/>
    <w:rsid w:val="00D97CBA"/>
    <w:rsid w:val="00D97D0C"/>
    <w:rsid w:val="00D97FF1"/>
    <w:rsid w:val="00DA037C"/>
    <w:rsid w:val="00DA04F0"/>
    <w:rsid w:val="00DA0502"/>
    <w:rsid w:val="00DA0938"/>
    <w:rsid w:val="00DA0A2C"/>
    <w:rsid w:val="00DA0EED"/>
    <w:rsid w:val="00DA1298"/>
    <w:rsid w:val="00DA198A"/>
    <w:rsid w:val="00DA1BA4"/>
    <w:rsid w:val="00DA2135"/>
    <w:rsid w:val="00DA2988"/>
    <w:rsid w:val="00DA3843"/>
    <w:rsid w:val="00DA3BD7"/>
    <w:rsid w:val="00DA3C0D"/>
    <w:rsid w:val="00DA3D90"/>
    <w:rsid w:val="00DA4137"/>
    <w:rsid w:val="00DA42DC"/>
    <w:rsid w:val="00DA4362"/>
    <w:rsid w:val="00DA4650"/>
    <w:rsid w:val="00DA46E5"/>
    <w:rsid w:val="00DA489E"/>
    <w:rsid w:val="00DA4A04"/>
    <w:rsid w:val="00DA4B52"/>
    <w:rsid w:val="00DA4C1D"/>
    <w:rsid w:val="00DA51A0"/>
    <w:rsid w:val="00DA52C3"/>
    <w:rsid w:val="00DA5DFE"/>
    <w:rsid w:val="00DA6085"/>
    <w:rsid w:val="00DA610D"/>
    <w:rsid w:val="00DA61B3"/>
    <w:rsid w:val="00DA622C"/>
    <w:rsid w:val="00DA6350"/>
    <w:rsid w:val="00DA649C"/>
    <w:rsid w:val="00DA68FF"/>
    <w:rsid w:val="00DA6AC7"/>
    <w:rsid w:val="00DA6C4E"/>
    <w:rsid w:val="00DA6F2F"/>
    <w:rsid w:val="00DA7005"/>
    <w:rsid w:val="00DA72AC"/>
    <w:rsid w:val="00DA75A8"/>
    <w:rsid w:val="00DB036C"/>
    <w:rsid w:val="00DB0B32"/>
    <w:rsid w:val="00DB0F1C"/>
    <w:rsid w:val="00DB147E"/>
    <w:rsid w:val="00DB1A28"/>
    <w:rsid w:val="00DB1A44"/>
    <w:rsid w:val="00DB1B5A"/>
    <w:rsid w:val="00DB2C9F"/>
    <w:rsid w:val="00DB2F44"/>
    <w:rsid w:val="00DB4343"/>
    <w:rsid w:val="00DB44D2"/>
    <w:rsid w:val="00DB46DB"/>
    <w:rsid w:val="00DB47CF"/>
    <w:rsid w:val="00DB4D47"/>
    <w:rsid w:val="00DB4DA5"/>
    <w:rsid w:val="00DB4DD3"/>
    <w:rsid w:val="00DB4F50"/>
    <w:rsid w:val="00DB50F1"/>
    <w:rsid w:val="00DB514D"/>
    <w:rsid w:val="00DB5276"/>
    <w:rsid w:val="00DB5547"/>
    <w:rsid w:val="00DB55DE"/>
    <w:rsid w:val="00DB68C3"/>
    <w:rsid w:val="00DB6ABF"/>
    <w:rsid w:val="00DB6EA9"/>
    <w:rsid w:val="00DB6EB0"/>
    <w:rsid w:val="00DB7428"/>
    <w:rsid w:val="00DB7771"/>
    <w:rsid w:val="00DB7A49"/>
    <w:rsid w:val="00DB7B55"/>
    <w:rsid w:val="00DB7D6F"/>
    <w:rsid w:val="00DC0191"/>
    <w:rsid w:val="00DC04D3"/>
    <w:rsid w:val="00DC0502"/>
    <w:rsid w:val="00DC05BA"/>
    <w:rsid w:val="00DC0694"/>
    <w:rsid w:val="00DC0DC2"/>
    <w:rsid w:val="00DC1675"/>
    <w:rsid w:val="00DC1869"/>
    <w:rsid w:val="00DC1C05"/>
    <w:rsid w:val="00DC1DE7"/>
    <w:rsid w:val="00DC2994"/>
    <w:rsid w:val="00DC2DA4"/>
    <w:rsid w:val="00DC3313"/>
    <w:rsid w:val="00DC3345"/>
    <w:rsid w:val="00DC3348"/>
    <w:rsid w:val="00DC345C"/>
    <w:rsid w:val="00DC3F58"/>
    <w:rsid w:val="00DC46D7"/>
    <w:rsid w:val="00DC4B9E"/>
    <w:rsid w:val="00DC5018"/>
    <w:rsid w:val="00DC515E"/>
    <w:rsid w:val="00DC5295"/>
    <w:rsid w:val="00DC5D76"/>
    <w:rsid w:val="00DC6040"/>
    <w:rsid w:val="00DC614D"/>
    <w:rsid w:val="00DC6153"/>
    <w:rsid w:val="00DC61A9"/>
    <w:rsid w:val="00DC65B3"/>
    <w:rsid w:val="00DC7966"/>
    <w:rsid w:val="00DC7A1A"/>
    <w:rsid w:val="00DC7F04"/>
    <w:rsid w:val="00DD0444"/>
    <w:rsid w:val="00DD070D"/>
    <w:rsid w:val="00DD145C"/>
    <w:rsid w:val="00DD1611"/>
    <w:rsid w:val="00DD181B"/>
    <w:rsid w:val="00DD1AC4"/>
    <w:rsid w:val="00DD1C72"/>
    <w:rsid w:val="00DD274E"/>
    <w:rsid w:val="00DD2BA5"/>
    <w:rsid w:val="00DD3367"/>
    <w:rsid w:val="00DD336E"/>
    <w:rsid w:val="00DD373C"/>
    <w:rsid w:val="00DD378E"/>
    <w:rsid w:val="00DD38BA"/>
    <w:rsid w:val="00DD3967"/>
    <w:rsid w:val="00DD3CDD"/>
    <w:rsid w:val="00DD3D1E"/>
    <w:rsid w:val="00DD412F"/>
    <w:rsid w:val="00DD4375"/>
    <w:rsid w:val="00DD4931"/>
    <w:rsid w:val="00DD4977"/>
    <w:rsid w:val="00DD4F6A"/>
    <w:rsid w:val="00DD5333"/>
    <w:rsid w:val="00DD541B"/>
    <w:rsid w:val="00DD5855"/>
    <w:rsid w:val="00DD5A28"/>
    <w:rsid w:val="00DD6628"/>
    <w:rsid w:val="00DD68AF"/>
    <w:rsid w:val="00DD6CDF"/>
    <w:rsid w:val="00DD7159"/>
    <w:rsid w:val="00DD7265"/>
    <w:rsid w:val="00DD79E1"/>
    <w:rsid w:val="00DD7B5B"/>
    <w:rsid w:val="00DE077A"/>
    <w:rsid w:val="00DE0E38"/>
    <w:rsid w:val="00DE1285"/>
    <w:rsid w:val="00DE1E99"/>
    <w:rsid w:val="00DE1EAB"/>
    <w:rsid w:val="00DE1EFC"/>
    <w:rsid w:val="00DE1F88"/>
    <w:rsid w:val="00DE21FB"/>
    <w:rsid w:val="00DE25A8"/>
    <w:rsid w:val="00DE26A9"/>
    <w:rsid w:val="00DE2F17"/>
    <w:rsid w:val="00DE3023"/>
    <w:rsid w:val="00DE32DA"/>
    <w:rsid w:val="00DE4FD3"/>
    <w:rsid w:val="00DE5139"/>
    <w:rsid w:val="00DE531A"/>
    <w:rsid w:val="00DE569F"/>
    <w:rsid w:val="00DE5F97"/>
    <w:rsid w:val="00DE65F2"/>
    <w:rsid w:val="00DE664C"/>
    <w:rsid w:val="00DE6BB3"/>
    <w:rsid w:val="00DE70B2"/>
    <w:rsid w:val="00DE7311"/>
    <w:rsid w:val="00DE7C91"/>
    <w:rsid w:val="00DF05D9"/>
    <w:rsid w:val="00DF0F85"/>
    <w:rsid w:val="00DF1597"/>
    <w:rsid w:val="00DF185A"/>
    <w:rsid w:val="00DF1CC4"/>
    <w:rsid w:val="00DF1E1E"/>
    <w:rsid w:val="00DF207E"/>
    <w:rsid w:val="00DF2563"/>
    <w:rsid w:val="00DF2B08"/>
    <w:rsid w:val="00DF2CE2"/>
    <w:rsid w:val="00DF2DB3"/>
    <w:rsid w:val="00DF352D"/>
    <w:rsid w:val="00DF3BCE"/>
    <w:rsid w:val="00DF3EFD"/>
    <w:rsid w:val="00DF3F9B"/>
    <w:rsid w:val="00DF42B1"/>
    <w:rsid w:val="00DF468F"/>
    <w:rsid w:val="00DF4833"/>
    <w:rsid w:val="00DF4AC9"/>
    <w:rsid w:val="00DF4DD5"/>
    <w:rsid w:val="00DF51AB"/>
    <w:rsid w:val="00DF51D7"/>
    <w:rsid w:val="00DF52C7"/>
    <w:rsid w:val="00DF55DC"/>
    <w:rsid w:val="00DF5CB0"/>
    <w:rsid w:val="00DF60F6"/>
    <w:rsid w:val="00DF68C8"/>
    <w:rsid w:val="00DF6E65"/>
    <w:rsid w:val="00DF6EE4"/>
    <w:rsid w:val="00DF73A7"/>
    <w:rsid w:val="00DF785F"/>
    <w:rsid w:val="00DF7CB3"/>
    <w:rsid w:val="00E00222"/>
    <w:rsid w:val="00E002AB"/>
    <w:rsid w:val="00E00C06"/>
    <w:rsid w:val="00E00DAA"/>
    <w:rsid w:val="00E0101B"/>
    <w:rsid w:val="00E0280C"/>
    <w:rsid w:val="00E0288E"/>
    <w:rsid w:val="00E02CD8"/>
    <w:rsid w:val="00E03076"/>
    <w:rsid w:val="00E032AB"/>
    <w:rsid w:val="00E0351E"/>
    <w:rsid w:val="00E0372D"/>
    <w:rsid w:val="00E03894"/>
    <w:rsid w:val="00E03E3D"/>
    <w:rsid w:val="00E03E56"/>
    <w:rsid w:val="00E044A5"/>
    <w:rsid w:val="00E04F69"/>
    <w:rsid w:val="00E053E2"/>
    <w:rsid w:val="00E05BD9"/>
    <w:rsid w:val="00E05E4C"/>
    <w:rsid w:val="00E06879"/>
    <w:rsid w:val="00E06D2A"/>
    <w:rsid w:val="00E06DC3"/>
    <w:rsid w:val="00E06FF3"/>
    <w:rsid w:val="00E07261"/>
    <w:rsid w:val="00E075E6"/>
    <w:rsid w:val="00E07E59"/>
    <w:rsid w:val="00E1051A"/>
    <w:rsid w:val="00E10542"/>
    <w:rsid w:val="00E10FEB"/>
    <w:rsid w:val="00E11159"/>
    <w:rsid w:val="00E113D2"/>
    <w:rsid w:val="00E11407"/>
    <w:rsid w:val="00E11A61"/>
    <w:rsid w:val="00E12092"/>
    <w:rsid w:val="00E120EC"/>
    <w:rsid w:val="00E12113"/>
    <w:rsid w:val="00E12949"/>
    <w:rsid w:val="00E12BC6"/>
    <w:rsid w:val="00E1357F"/>
    <w:rsid w:val="00E138FB"/>
    <w:rsid w:val="00E14862"/>
    <w:rsid w:val="00E14CB4"/>
    <w:rsid w:val="00E14D97"/>
    <w:rsid w:val="00E14E97"/>
    <w:rsid w:val="00E14ED4"/>
    <w:rsid w:val="00E1610B"/>
    <w:rsid w:val="00E16E77"/>
    <w:rsid w:val="00E16EE7"/>
    <w:rsid w:val="00E16FCA"/>
    <w:rsid w:val="00E178E7"/>
    <w:rsid w:val="00E17AB9"/>
    <w:rsid w:val="00E206ED"/>
    <w:rsid w:val="00E207CC"/>
    <w:rsid w:val="00E20851"/>
    <w:rsid w:val="00E20A68"/>
    <w:rsid w:val="00E20A8E"/>
    <w:rsid w:val="00E2141F"/>
    <w:rsid w:val="00E214BB"/>
    <w:rsid w:val="00E217E7"/>
    <w:rsid w:val="00E218B8"/>
    <w:rsid w:val="00E21A6C"/>
    <w:rsid w:val="00E22E30"/>
    <w:rsid w:val="00E22F02"/>
    <w:rsid w:val="00E23598"/>
    <w:rsid w:val="00E2455C"/>
    <w:rsid w:val="00E249C2"/>
    <w:rsid w:val="00E24A51"/>
    <w:rsid w:val="00E24F53"/>
    <w:rsid w:val="00E24FE6"/>
    <w:rsid w:val="00E2515F"/>
    <w:rsid w:val="00E25805"/>
    <w:rsid w:val="00E25AE0"/>
    <w:rsid w:val="00E25D5A"/>
    <w:rsid w:val="00E25D7E"/>
    <w:rsid w:val="00E262F0"/>
    <w:rsid w:val="00E2683B"/>
    <w:rsid w:val="00E269E2"/>
    <w:rsid w:val="00E26F12"/>
    <w:rsid w:val="00E27004"/>
    <w:rsid w:val="00E273BE"/>
    <w:rsid w:val="00E274F9"/>
    <w:rsid w:val="00E278D4"/>
    <w:rsid w:val="00E27B71"/>
    <w:rsid w:val="00E3001D"/>
    <w:rsid w:val="00E303C2"/>
    <w:rsid w:val="00E305EA"/>
    <w:rsid w:val="00E3103D"/>
    <w:rsid w:val="00E31234"/>
    <w:rsid w:val="00E31799"/>
    <w:rsid w:val="00E31A5A"/>
    <w:rsid w:val="00E31AD0"/>
    <w:rsid w:val="00E31B56"/>
    <w:rsid w:val="00E320FF"/>
    <w:rsid w:val="00E3238E"/>
    <w:rsid w:val="00E32599"/>
    <w:rsid w:val="00E32D3F"/>
    <w:rsid w:val="00E32F57"/>
    <w:rsid w:val="00E33275"/>
    <w:rsid w:val="00E3338F"/>
    <w:rsid w:val="00E339B5"/>
    <w:rsid w:val="00E33AAB"/>
    <w:rsid w:val="00E33B3E"/>
    <w:rsid w:val="00E33B7E"/>
    <w:rsid w:val="00E33DE2"/>
    <w:rsid w:val="00E34B5E"/>
    <w:rsid w:val="00E34C73"/>
    <w:rsid w:val="00E3533B"/>
    <w:rsid w:val="00E35552"/>
    <w:rsid w:val="00E36218"/>
    <w:rsid w:val="00E36235"/>
    <w:rsid w:val="00E36280"/>
    <w:rsid w:val="00E3651A"/>
    <w:rsid w:val="00E36633"/>
    <w:rsid w:val="00E36783"/>
    <w:rsid w:val="00E36F03"/>
    <w:rsid w:val="00E3702A"/>
    <w:rsid w:val="00E371B4"/>
    <w:rsid w:val="00E37290"/>
    <w:rsid w:val="00E37363"/>
    <w:rsid w:val="00E3744A"/>
    <w:rsid w:val="00E374FE"/>
    <w:rsid w:val="00E402CD"/>
    <w:rsid w:val="00E411AC"/>
    <w:rsid w:val="00E415ED"/>
    <w:rsid w:val="00E41AED"/>
    <w:rsid w:val="00E41B76"/>
    <w:rsid w:val="00E41C5B"/>
    <w:rsid w:val="00E41D53"/>
    <w:rsid w:val="00E42004"/>
    <w:rsid w:val="00E42367"/>
    <w:rsid w:val="00E42EE3"/>
    <w:rsid w:val="00E43817"/>
    <w:rsid w:val="00E4394C"/>
    <w:rsid w:val="00E43B46"/>
    <w:rsid w:val="00E43C31"/>
    <w:rsid w:val="00E4438D"/>
    <w:rsid w:val="00E44417"/>
    <w:rsid w:val="00E44672"/>
    <w:rsid w:val="00E44B2B"/>
    <w:rsid w:val="00E45470"/>
    <w:rsid w:val="00E4587E"/>
    <w:rsid w:val="00E46219"/>
    <w:rsid w:val="00E46A1A"/>
    <w:rsid w:val="00E46F58"/>
    <w:rsid w:val="00E46FAE"/>
    <w:rsid w:val="00E4799C"/>
    <w:rsid w:val="00E47A23"/>
    <w:rsid w:val="00E47F51"/>
    <w:rsid w:val="00E501E1"/>
    <w:rsid w:val="00E50930"/>
    <w:rsid w:val="00E50A0D"/>
    <w:rsid w:val="00E50A29"/>
    <w:rsid w:val="00E50D30"/>
    <w:rsid w:val="00E50DF4"/>
    <w:rsid w:val="00E511F2"/>
    <w:rsid w:val="00E517C6"/>
    <w:rsid w:val="00E51E29"/>
    <w:rsid w:val="00E51E4E"/>
    <w:rsid w:val="00E5209E"/>
    <w:rsid w:val="00E521E8"/>
    <w:rsid w:val="00E52210"/>
    <w:rsid w:val="00E52328"/>
    <w:rsid w:val="00E525C3"/>
    <w:rsid w:val="00E526FD"/>
    <w:rsid w:val="00E52A58"/>
    <w:rsid w:val="00E5444E"/>
    <w:rsid w:val="00E547C3"/>
    <w:rsid w:val="00E549C6"/>
    <w:rsid w:val="00E54EC3"/>
    <w:rsid w:val="00E54F57"/>
    <w:rsid w:val="00E55193"/>
    <w:rsid w:val="00E552A8"/>
    <w:rsid w:val="00E555D1"/>
    <w:rsid w:val="00E55AAB"/>
    <w:rsid w:val="00E55F0B"/>
    <w:rsid w:val="00E561C2"/>
    <w:rsid w:val="00E56471"/>
    <w:rsid w:val="00E5699E"/>
    <w:rsid w:val="00E56B51"/>
    <w:rsid w:val="00E56D9A"/>
    <w:rsid w:val="00E56EBD"/>
    <w:rsid w:val="00E57177"/>
    <w:rsid w:val="00E57381"/>
    <w:rsid w:val="00E57695"/>
    <w:rsid w:val="00E57C56"/>
    <w:rsid w:val="00E57D57"/>
    <w:rsid w:val="00E6024C"/>
    <w:rsid w:val="00E603C7"/>
    <w:rsid w:val="00E60E88"/>
    <w:rsid w:val="00E60F08"/>
    <w:rsid w:val="00E613CC"/>
    <w:rsid w:val="00E61403"/>
    <w:rsid w:val="00E61806"/>
    <w:rsid w:val="00E6188D"/>
    <w:rsid w:val="00E61929"/>
    <w:rsid w:val="00E61C61"/>
    <w:rsid w:val="00E61DD1"/>
    <w:rsid w:val="00E637F2"/>
    <w:rsid w:val="00E637FA"/>
    <w:rsid w:val="00E6385F"/>
    <w:rsid w:val="00E6386F"/>
    <w:rsid w:val="00E63AED"/>
    <w:rsid w:val="00E63E56"/>
    <w:rsid w:val="00E63F9B"/>
    <w:rsid w:val="00E641D4"/>
    <w:rsid w:val="00E6492E"/>
    <w:rsid w:val="00E649DE"/>
    <w:rsid w:val="00E65C1C"/>
    <w:rsid w:val="00E65F47"/>
    <w:rsid w:val="00E6643D"/>
    <w:rsid w:val="00E6691C"/>
    <w:rsid w:val="00E66BE2"/>
    <w:rsid w:val="00E66C38"/>
    <w:rsid w:val="00E66C69"/>
    <w:rsid w:val="00E66D23"/>
    <w:rsid w:val="00E66D6B"/>
    <w:rsid w:val="00E67354"/>
    <w:rsid w:val="00E67744"/>
    <w:rsid w:val="00E6788A"/>
    <w:rsid w:val="00E67EE5"/>
    <w:rsid w:val="00E701B2"/>
    <w:rsid w:val="00E70B2E"/>
    <w:rsid w:val="00E71115"/>
    <w:rsid w:val="00E716D9"/>
    <w:rsid w:val="00E71971"/>
    <w:rsid w:val="00E71B19"/>
    <w:rsid w:val="00E71CA1"/>
    <w:rsid w:val="00E71DDD"/>
    <w:rsid w:val="00E71F4A"/>
    <w:rsid w:val="00E7285E"/>
    <w:rsid w:val="00E72B1D"/>
    <w:rsid w:val="00E72C8C"/>
    <w:rsid w:val="00E72E98"/>
    <w:rsid w:val="00E72EC0"/>
    <w:rsid w:val="00E734FA"/>
    <w:rsid w:val="00E7366A"/>
    <w:rsid w:val="00E73A1D"/>
    <w:rsid w:val="00E74504"/>
    <w:rsid w:val="00E749FE"/>
    <w:rsid w:val="00E74E36"/>
    <w:rsid w:val="00E74EB2"/>
    <w:rsid w:val="00E75234"/>
    <w:rsid w:val="00E752EC"/>
    <w:rsid w:val="00E7579E"/>
    <w:rsid w:val="00E75AB1"/>
    <w:rsid w:val="00E75F2A"/>
    <w:rsid w:val="00E7712C"/>
    <w:rsid w:val="00E77E95"/>
    <w:rsid w:val="00E8001C"/>
    <w:rsid w:val="00E80280"/>
    <w:rsid w:val="00E80D4B"/>
    <w:rsid w:val="00E80E10"/>
    <w:rsid w:val="00E80E1C"/>
    <w:rsid w:val="00E80E52"/>
    <w:rsid w:val="00E80FE9"/>
    <w:rsid w:val="00E817AE"/>
    <w:rsid w:val="00E8240A"/>
    <w:rsid w:val="00E824C8"/>
    <w:rsid w:val="00E82A57"/>
    <w:rsid w:val="00E82CE2"/>
    <w:rsid w:val="00E82CEA"/>
    <w:rsid w:val="00E82D60"/>
    <w:rsid w:val="00E82EF5"/>
    <w:rsid w:val="00E836F5"/>
    <w:rsid w:val="00E848D4"/>
    <w:rsid w:val="00E85B51"/>
    <w:rsid w:val="00E85BAE"/>
    <w:rsid w:val="00E86203"/>
    <w:rsid w:val="00E8638A"/>
    <w:rsid w:val="00E866DB"/>
    <w:rsid w:val="00E86A7C"/>
    <w:rsid w:val="00E86CB1"/>
    <w:rsid w:val="00E86DB6"/>
    <w:rsid w:val="00E86E09"/>
    <w:rsid w:val="00E87243"/>
    <w:rsid w:val="00E877AA"/>
    <w:rsid w:val="00E877D9"/>
    <w:rsid w:val="00E902B3"/>
    <w:rsid w:val="00E90649"/>
    <w:rsid w:val="00E907DC"/>
    <w:rsid w:val="00E90838"/>
    <w:rsid w:val="00E91970"/>
    <w:rsid w:val="00E91F62"/>
    <w:rsid w:val="00E9227A"/>
    <w:rsid w:val="00E93D82"/>
    <w:rsid w:val="00E93E8E"/>
    <w:rsid w:val="00E947CE"/>
    <w:rsid w:val="00E94C58"/>
    <w:rsid w:val="00E9506F"/>
    <w:rsid w:val="00E955E3"/>
    <w:rsid w:val="00E9571C"/>
    <w:rsid w:val="00E9575C"/>
    <w:rsid w:val="00E9640B"/>
    <w:rsid w:val="00E96974"/>
    <w:rsid w:val="00E96B58"/>
    <w:rsid w:val="00E96BA5"/>
    <w:rsid w:val="00E96CA7"/>
    <w:rsid w:val="00E972BB"/>
    <w:rsid w:val="00E978F0"/>
    <w:rsid w:val="00E97A6E"/>
    <w:rsid w:val="00E97FDD"/>
    <w:rsid w:val="00EA0C6A"/>
    <w:rsid w:val="00EA1E0C"/>
    <w:rsid w:val="00EA2358"/>
    <w:rsid w:val="00EA23A5"/>
    <w:rsid w:val="00EA2526"/>
    <w:rsid w:val="00EA36B7"/>
    <w:rsid w:val="00EA3829"/>
    <w:rsid w:val="00EA3F16"/>
    <w:rsid w:val="00EA3FF6"/>
    <w:rsid w:val="00EA46DB"/>
    <w:rsid w:val="00EA4829"/>
    <w:rsid w:val="00EA48AD"/>
    <w:rsid w:val="00EA53C3"/>
    <w:rsid w:val="00EA63C8"/>
    <w:rsid w:val="00EA68BF"/>
    <w:rsid w:val="00EA6A25"/>
    <w:rsid w:val="00EA6D84"/>
    <w:rsid w:val="00EA7078"/>
    <w:rsid w:val="00EA75EB"/>
    <w:rsid w:val="00EA7601"/>
    <w:rsid w:val="00EA7649"/>
    <w:rsid w:val="00EA7CB2"/>
    <w:rsid w:val="00EA7E0A"/>
    <w:rsid w:val="00EB0658"/>
    <w:rsid w:val="00EB0928"/>
    <w:rsid w:val="00EB0A58"/>
    <w:rsid w:val="00EB19FF"/>
    <w:rsid w:val="00EB1BD9"/>
    <w:rsid w:val="00EB2951"/>
    <w:rsid w:val="00EB2D43"/>
    <w:rsid w:val="00EB35A6"/>
    <w:rsid w:val="00EB3AE3"/>
    <w:rsid w:val="00EB3F2B"/>
    <w:rsid w:val="00EB43DB"/>
    <w:rsid w:val="00EB4561"/>
    <w:rsid w:val="00EB4583"/>
    <w:rsid w:val="00EB4597"/>
    <w:rsid w:val="00EB45E4"/>
    <w:rsid w:val="00EB4951"/>
    <w:rsid w:val="00EB4F14"/>
    <w:rsid w:val="00EB5476"/>
    <w:rsid w:val="00EB5D7A"/>
    <w:rsid w:val="00EB5E89"/>
    <w:rsid w:val="00EB5FF7"/>
    <w:rsid w:val="00EB6204"/>
    <w:rsid w:val="00EB6540"/>
    <w:rsid w:val="00EB6715"/>
    <w:rsid w:val="00EB6833"/>
    <w:rsid w:val="00EB692D"/>
    <w:rsid w:val="00EB6D9B"/>
    <w:rsid w:val="00EB6F35"/>
    <w:rsid w:val="00EB6F64"/>
    <w:rsid w:val="00EB7123"/>
    <w:rsid w:val="00EB76A4"/>
    <w:rsid w:val="00EB7902"/>
    <w:rsid w:val="00EB7D3B"/>
    <w:rsid w:val="00EB7EA1"/>
    <w:rsid w:val="00EC00C7"/>
    <w:rsid w:val="00EC026D"/>
    <w:rsid w:val="00EC0582"/>
    <w:rsid w:val="00EC09C9"/>
    <w:rsid w:val="00EC12AF"/>
    <w:rsid w:val="00EC1372"/>
    <w:rsid w:val="00EC15C8"/>
    <w:rsid w:val="00EC1904"/>
    <w:rsid w:val="00EC2408"/>
    <w:rsid w:val="00EC2471"/>
    <w:rsid w:val="00EC2741"/>
    <w:rsid w:val="00EC2F8D"/>
    <w:rsid w:val="00EC3AA9"/>
    <w:rsid w:val="00EC3FE5"/>
    <w:rsid w:val="00EC455D"/>
    <w:rsid w:val="00EC4CBE"/>
    <w:rsid w:val="00EC4F7A"/>
    <w:rsid w:val="00EC50AA"/>
    <w:rsid w:val="00EC522B"/>
    <w:rsid w:val="00EC543D"/>
    <w:rsid w:val="00EC54CF"/>
    <w:rsid w:val="00EC55AE"/>
    <w:rsid w:val="00EC5751"/>
    <w:rsid w:val="00EC58FC"/>
    <w:rsid w:val="00EC59B1"/>
    <w:rsid w:val="00EC5EE5"/>
    <w:rsid w:val="00EC610B"/>
    <w:rsid w:val="00EC671C"/>
    <w:rsid w:val="00EC68A9"/>
    <w:rsid w:val="00EC7344"/>
    <w:rsid w:val="00EC75AF"/>
    <w:rsid w:val="00EC765B"/>
    <w:rsid w:val="00EC7A22"/>
    <w:rsid w:val="00EC7F62"/>
    <w:rsid w:val="00ED0197"/>
    <w:rsid w:val="00ED081C"/>
    <w:rsid w:val="00ED1163"/>
    <w:rsid w:val="00ED14E2"/>
    <w:rsid w:val="00ED15EE"/>
    <w:rsid w:val="00ED181A"/>
    <w:rsid w:val="00ED1FB5"/>
    <w:rsid w:val="00ED1FCF"/>
    <w:rsid w:val="00ED20E1"/>
    <w:rsid w:val="00ED24B6"/>
    <w:rsid w:val="00ED30CD"/>
    <w:rsid w:val="00ED3174"/>
    <w:rsid w:val="00ED3182"/>
    <w:rsid w:val="00ED330E"/>
    <w:rsid w:val="00ED3329"/>
    <w:rsid w:val="00ED3337"/>
    <w:rsid w:val="00ED3606"/>
    <w:rsid w:val="00ED3BA4"/>
    <w:rsid w:val="00ED3C5F"/>
    <w:rsid w:val="00ED4371"/>
    <w:rsid w:val="00ED4B9E"/>
    <w:rsid w:val="00ED5582"/>
    <w:rsid w:val="00ED58D8"/>
    <w:rsid w:val="00ED5B33"/>
    <w:rsid w:val="00ED5F79"/>
    <w:rsid w:val="00ED61E7"/>
    <w:rsid w:val="00ED633D"/>
    <w:rsid w:val="00ED63D8"/>
    <w:rsid w:val="00ED6616"/>
    <w:rsid w:val="00ED699A"/>
    <w:rsid w:val="00ED6C6A"/>
    <w:rsid w:val="00ED6CB5"/>
    <w:rsid w:val="00ED6F56"/>
    <w:rsid w:val="00ED70BD"/>
    <w:rsid w:val="00ED717B"/>
    <w:rsid w:val="00ED7387"/>
    <w:rsid w:val="00ED75D4"/>
    <w:rsid w:val="00ED775E"/>
    <w:rsid w:val="00ED79EC"/>
    <w:rsid w:val="00EE00A4"/>
    <w:rsid w:val="00EE0344"/>
    <w:rsid w:val="00EE093A"/>
    <w:rsid w:val="00EE0A9D"/>
    <w:rsid w:val="00EE0B4A"/>
    <w:rsid w:val="00EE1A46"/>
    <w:rsid w:val="00EE252F"/>
    <w:rsid w:val="00EE266D"/>
    <w:rsid w:val="00EE3541"/>
    <w:rsid w:val="00EE3A51"/>
    <w:rsid w:val="00EE3E6B"/>
    <w:rsid w:val="00EE3E90"/>
    <w:rsid w:val="00EE3FEF"/>
    <w:rsid w:val="00EE40FF"/>
    <w:rsid w:val="00EE412C"/>
    <w:rsid w:val="00EE43A8"/>
    <w:rsid w:val="00EE49B7"/>
    <w:rsid w:val="00EE5324"/>
    <w:rsid w:val="00EE597B"/>
    <w:rsid w:val="00EE5B58"/>
    <w:rsid w:val="00EE62BE"/>
    <w:rsid w:val="00EE7964"/>
    <w:rsid w:val="00EE7BA9"/>
    <w:rsid w:val="00EE7DE4"/>
    <w:rsid w:val="00EF0148"/>
    <w:rsid w:val="00EF0780"/>
    <w:rsid w:val="00EF091A"/>
    <w:rsid w:val="00EF0C60"/>
    <w:rsid w:val="00EF120E"/>
    <w:rsid w:val="00EF16B1"/>
    <w:rsid w:val="00EF1A07"/>
    <w:rsid w:val="00EF1A4F"/>
    <w:rsid w:val="00EF1B89"/>
    <w:rsid w:val="00EF1DC6"/>
    <w:rsid w:val="00EF1F1F"/>
    <w:rsid w:val="00EF225E"/>
    <w:rsid w:val="00EF27A5"/>
    <w:rsid w:val="00EF2D60"/>
    <w:rsid w:val="00EF2DE0"/>
    <w:rsid w:val="00EF3744"/>
    <w:rsid w:val="00EF3D1F"/>
    <w:rsid w:val="00EF420A"/>
    <w:rsid w:val="00EF4617"/>
    <w:rsid w:val="00EF4E09"/>
    <w:rsid w:val="00EF5167"/>
    <w:rsid w:val="00EF521A"/>
    <w:rsid w:val="00EF53FA"/>
    <w:rsid w:val="00EF5484"/>
    <w:rsid w:val="00EF57AE"/>
    <w:rsid w:val="00EF5A3D"/>
    <w:rsid w:val="00EF5BEC"/>
    <w:rsid w:val="00EF5C14"/>
    <w:rsid w:val="00EF6666"/>
    <w:rsid w:val="00EF68C2"/>
    <w:rsid w:val="00EF7527"/>
    <w:rsid w:val="00EF76C7"/>
    <w:rsid w:val="00EF7D5A"/>
    <w:rsid w:val="00EF7DF2"/>
    <w:rsid w:val="00F00000"/>
    <w:rsid w:val="00F00145"/>
    <w:rsid w:val="00F00201"/>
    <w:rsid w:val="00F004DA"/>
    <w:rsid w:val="00F00C1A"/>
    <w:rsid w:val="00F00D33"/>
    <w:rsid w:val="00F00E8A"/>
    <w:rsid w:val="00F01069"/>
    <w:rsid w:val="00F0138F"/>
    <w:rsid w:val="00F013AF"/>
    <w:rsid w:val="00F02059"/>
    <w:rsid w:val="00F0245D"/>
    <w:rsid w:val="00F032CE"/>
    <w:rsid w:val="00F03717"/>
    <w:rsid w:val="00F039C4"/>
    <w:rsid w:val="00F03DB6"/>
    <w:rsid w:val="00F03F04"/>
    <w:rsid w:val="00F040D7"/>
    <w:rsid w:val="00F04813"/>
    <w:rsid w:val="00F04B42"/>
    <w:rsid w:val="00F04F17"/>
    <w:rsid w:val="00F05040"/>
    <w:rsid w:val="00F05521"/>
    <w:rsid w:val="00F06129"/>
    <w:rsid w:val="00F067FB"/>
    <w:rsid w:val="00F06D0C"/>
    <w:rsid w:val="00F06E9E"/>
    <w:rsid w:val="00F06FED"/>
    <w:rsid w:val="00F071A2"/>
    <w:rsid w:val="00F07723"/>
    <w:rsid w:val="00F077E3"/>
    <w:rsid w:val="00F07FCE"/>
    <w:rsid w:val="00F10963"/>
    <w:rsid w:val="00F10D76"/>
    <w:rsid w:val="00F10F69"/>
    <w:rsid w:val="00F1111D"/>
    <w:rsid w:val="00F112DC"/>
    <w:rsid w:val="00F114FC"/>
    <w:rsid w:val="00F11A11"/>
    <w:rsid w:val="00F1214A"/>
    <w:rsid w:val="00F1292C"/>
    <w:rsid w:val="00F13045"/>
    <w:rsid w:val="00F13133"/>
    <w:rsid w:val="00F1321A"/>
    <w:rsid w:val="00F13345"/>
    <w:rsid w:val="00F13DF5"/>
    <w:rsid w:val="00F145BC"/>
    <w:rsid w:val="00F14633"/>
    <w:rsid w:val="00F15428"/>
    <w:rsid w:val="00F15537"/>
    <w:rsid w:val="00F158A4"/>
    <w:rsid w:val="00F15A08"/>
    <w:rsid w:val="00F15E69"/>
    <w:rsid w:val="00F16746"/>
    <w:rsid w:val="00F16E26"/>
    <w:rsid w:val="00F16F72"/>
    <w:rsid w:val="00F17689"/>
    <w:rsid w:val="00F2010F"/>
    <w:rsid w:val="00F2011F"/>
    <w:rsid w:val="00F202DA"/>
    <w:rsid w:val="00F2056B"/>
    <w:rsid w:val="00F205E4"/>
    <w:rsid w:val="00F20869"/>
    <w:rsid w:val="00F208D0"/>
    <w:rsid w:val="00F20D7E"/>
    <w:rsid w:val="00F21797"/>
    <w:rsid w:val="00F21928"/>
    <w:rsid w:val="00F21A50"/>
    <w:rsid w:val="00F21C22"/>
    <w:rsid w:val="00F21E76"/>
    <w:rsid w:val="00F2262F"/>
    <w:rsid w:val="00F22A52"/>
    <w:rsid w:val="00F22C07"/>
    <w:rsid w:val="00F22D51"/>
    <w:rsid w:val="00F23560"/>
    <w:rsid w:val="00F23D95"/>
    <w:rsid w:val="00F23E4E"/>
    <w:rsid w:val="00F2410F"/>
    <w:rsid w:val="00F241FE"/>
    <w:rsid w:val="00F24DCE"/>
    <w:rsid w:val="00F24F03"/>
    <w:rsid w:val="00F2501D"/>
    <w:rsid w:val="00F25031"/>
    <w:rsid w:val="00F26673"/>
    <w:rsid w:val="00F26BEE"/>
    <w:rsid w:val="00F26D5A"/>
    <w:rsid w:val="00F27104"/>
    <w:rsid w:val="00F2710E"/>
    <w:rsid w:val="00F274D8"/>
    <w:rsid w:val="00F279B5"/>
    <w:rsid w:val="00F27C89"/>
    <w:rsid w:val="00F27EED"/>
    <w:rsid w:val="00F3082C"/>
    <w:rsid w:val="00F31A4D"/>
    <w:rsid w:val="00F31EB9"/>
    <w:rsid w:val="00F31FC7"/>
    <w:rsid w:val="00F321E4"/>
    <w:rsid w:val="00F32A1F"/>
    <w:rsid w:val="00F32BE9"/>
    <w:rsid w:val="00F33094"/>
    <w:rsid w:val="00F33305"/>
    <w:rsid w:val="00F33527"/>
    <w:rsid w:val="00F33A4F"/>
    <w:rsid w:val="00F33D51"/>
    <w:rsid w:val="00F33F54"/>
    <w:rsid w:val="00F340E2"/>
    <w:rsid w:val="00F3491B"/>
    <w:rsid w:val="00F3521E"/>
    <w:rsid w:val="00F359C4"/>
    <w:rsid w:val="00F36441"/>
    <w:rsid w:val="00F365CE"/>
    <w:rsid w:val="00F365D9"/>
    <w:rsid w:val="00F367BE"/>
    <w:rsid w:val="00F36A1E"/>
    <w:rsid w:val="00F36CDD"/>
    <w:rsid w:val="00F36FDF"/>
    <w:rsid w:val="00F3705A"/>
    <w:rsid w:val="00F373F8"/>
    <w:rsid w:val="00F3759D"/>
    <w:rsid w:val="00F376F1"/>
    <w:rsid w:val="00F377C3"/>
    <w:rsid w:val="00F37A77"/>
    <w:rsid w:val="00F37B7D"/>
    <w:rsid w:val="00F37B7E"/>
    <w:rsid w:val="00F40672"/>
    <w:rsid w:val="00F40937"/>
    <w:rsid w:val="00F4095B"/>
    <w:rsid w:val="00F40B8C"/>
    <w:rsid w:val="00F40F4A"/>
    <w:rsid w:val="00F4109D"/>
    <w:rsid w:val="00F413EA"/>
    <w:rsid w:val="00F4167D"/>
    <w:rsid w:val="00F41820"/>
    <w:rsid w:val="00F4196F"/>
    <w:rsid w:val="00F41E04"/>
    <w:rsid w:val="00F422FE"/>
    <w:rsid w:val="00F4272B"/>
    <w:rsid w:val="00F430FE"/>
    <w:rsid w:val="00F43114"/>
    <w:rsid w:val="00F432B0"/>
    <w:rsid w:val="00F43A2D"/>
    <w:rsid w:val="00F440AD"/>
    <w:rsid w:val="00F44464"/>
    <w:rsid w:val="00F444B2"/>
    <w:rsid w:val="00F4452D"/>
    <w:rsid w:val="00F44614"/>
    <w:rsid w:val="00F44668"/>
    <w:rsid w:val="00F44BF7"/>
    <w:rsid w:val="00F44CF9"/>
    <w:rsid w:val="00F4538E"/>
    <w:rsid w:val="00F45592"/>
    <w:rsid w:val="00F45860"/>
    <w:rsid w:val="00F45BE2"/>
    <w:rsid w:val="00F45DDE"/>
    <w:rsid w:val="00F45F6F"/>
    <w:rsid w:val="00F45FF1"/>
    <w:rsid w:val="00F463DD"/>
    <w:rsid w:val="00F4652C"/>
    <w:rsid w:val="00F465AD"/>
    <w:rsid w:val="00F466DF"/>
    <w:rsid w:val="00F46C65"/>
    <w:rsid w:val="00F47DD4"/>
    <w:rsid w:val="00F50352"/>
    <w:rsid w:val="00F504C8"/>
    <w:rsid w:val="00F5063F"/>
    <w:rsid w:val="00F50674"/>
    <w:rsid w:val="00F50759"/>
    <w:rsid w:val="00F5080C"/>
    <w:rsid w:val="00F50A9F"/>
    <w:rsid w:val="00F50CD0"/>
    <w:rsid w:val="00F51055"/>
    <w:rsid w:val="00F51240"/>
    <w:rsid w:val="00F5164A"/>
    <w:rsid w:val="00F51A2D"/>
    <w:rsid w:val="00F51D9D"/>
    <w:rsid w:val="00F51FB0"/>
    <w:rsid w:val="00F5213D"/>
    <w:rsid w:val="00F523DA"/>
    <w:rsid w:val="00F5245C"/>
    <w:rsid w:val="00F5248C"/>
    <w:rsid w:val="00F53339"/>
    <w:rsid w:val="00F53440"/>
    <w:rsid w:val="00F534B5"/>
    <w:rsid w:val="00F53A30"/>
    <w:rsid w:val="00F5455D"/>
    <w:rsid w:val="00F54A93"/>
    <w:rsid w:val="00F54EA5"/>
    <w:rsid w:val="00F55082"/>
    <w:rsid w:val="00F55202"/>
    <w:rsid w:val="00F5525C"/>
    <w:rsid w:val="00F552E1"/>
    <w:rsid w:val="00F56932"/>
    <w:rsid w:val="00F56AEF"/>
    <w:rsid w:val="00F56C51"/>
    <w:rsid w:val="00F56DCD"/>
    <w:rsid w:val="00F5719C"/>
    <w:rsid w:val="00F5791F"/>
    <w:rsid w:val="00F60440"/>
    <w:rsid w:val="00F60E23"/>
    <w:rsid w:val="00F60E46"/>
    <w:rsid w:val="00F61045"/>
    <w:rsid w:val="00F611D0"/>
    <w:rsid w:val="00F614D2"/>
    <w:rsid w:val="00F61A79"/>
    <w:rsid w:val="00F625BE"/>
    <w:rsid w:val="00F626EC"/>
    <w:rsid w:val="00F628BC"/>
    <w:rsid w:val="00F62D1F"/>
    <w:rsid w:val="00F6349D"/>
    <w:rsid w:val="00F63C20"/>
    <w:rsid w:val="00F63E30"/>
    <w:rsid w:val="00F64149"/>
    <w:rsid w:val="00F64DAA"/>
    <w:rsid w:val="00F64E88"/>
    <w:rsid w:val="00F65296"/>
    <w:rsid w:val="00F657F0"/>
    <w:rsid w:val="00F65C96"/>
    <w:rsid w:val="00F6604B"/>
    <w:rsid w:val="00F661AC"/>
    <w:rsid w:val="00F661D9"/>
    <w:rsid w:val="00F662CE"/>
    <w:rsid w:val="00F667E2"/>
    <w:rsid w:val="00F66DBA"/>
    <w:rsid w:val="00F6787F"/>
    <w:rsid w:val="00F704E5"/>
    <w:rsid w:val="00F70C21"/>
    <w:rsid w:val="00F70D9C"/>
    <w:rsid w:val="00F71264"/>
    <w:rsid w:val="00F7165D"/>
    <w:rsid w:val="00F7194F"/>
    <w:rsid w:val="00F72025"/>
    <w:rsid w:val="00F725ED"/>
    <w:rsid w:val="00F728A2"/>
    <w:rsid w:val="00F7363C"/>
    <w:rsid w:val="00F73D8F"/>
    <w:rsid w:val="00F73F95"/>
    <w:rsid w:val="00F740AD"/>
    <w:rsid w:val="00F748EE"/>
    <w:rsid w:val="00F749E4"/>
    <w:rsid w:val="00F74B54"/>
    <w:rsid w:val="00F7541F"/>
    <w:rsid w:val="00F759C3"/>
    <w:rsid w:val="00F7618B"/>
    <w:rsid w:val="00F7639F"/>
    <w:rsid w:val="00F76C2A"/>
    <w:rsid w:val="00F774D8"/>
    <w:rsid w:val="00F77899"/>
    <w:rsid w:val="00F802CE"/>
    <w:rsid w:val="00F804D2"/>
    <w:rsid w:val="00F80B86"/>
    <w:rsid w:val="00F80CFD"/>
    <w:rsid w:val="00F80D36"/>
    <w:rsid w:val="00F80DDF"/>
    <w:rsid w:val="00F80FDF"/>
    <w:rsid w:val="00F81321"/>
    <w:rsid w:val="00F81891"/>
    <w:rsid w:val="00F82AD9"/>
    <w:rsid w:val="00F82CB8"/>
    <w:rsid w:val="00F83062"/>
    <w:rsid w:val="00F8316D"/>
    <w:rsid w:val="00F83370"/>
    <w:rsid w:val="00F836FB"/>
    <w:rsid w:val="00F83E33"/>
    <w:rsid w:val="00F83F99"/>
    <w:rsid w:val="00F846E7"/>
    <w:rsid w:val="00F847A4"/>
    <w:rsid w:val="00F847B8"/>
    <w:rsid w:val="00F84914"/>
    <w:rsid w:val="00F84A8E"/>
    <w:rsid w:val="00F84D34"/>
    <w:rsid w:val="00F84E0B"/>
    <w:rsid w:val="00F8501C"/>
    <w:rsid w:val="00F85476"/>
    <w:rsid w:val="00F85621"/>
    <w:rsid w:val="00F85950"/>
    <w:rsid w:val="00F85B69"/>
    <w:rsid w:val="00F85C3D"/>
    <w:rsid w:val="00F860E6"/>
    <w:rsid w:val="00F8610A"/>
    <w:rsid w:val="00F86402"/>
    <w:rsid w:val="00F8655A"/>
    <w:rsid w:val="00F87057"/>
    <w:rsid w:val="00F87189"/>
    <w:rsid w:val="00F87634"/>
    <w:rsid w:val="00F87AD1"/>
    <w:rsid w:val="00F87B5F"/>
    <w:rsid w:val="00F90141"/>
    <w:rsid w:val="00F9037C"/>
    <w:rsid w:val="00F904F5"/>
    <w:rsid w:val="00F90556"/>
    <w:rsid w:val="00F9077B"/>
    <w:rsid w:val="00F90BF7"/>
    <w:rsid w:val="00F91509"/>
    <w:rsid w:val="00F91BA4"/>
    <w:rsid w:val="00F91F11"/>
    <w:rsid w:val="00F92077"/>
    <w:rsid w:val="00F92238"/>
    <w:rsid w:val="00F92483"/>
    <w:rsid w:val="00F92603"/>
    <w:rsid w:val="00F935BE"/>
    <w:rsid w:val="00F9381C"/>
    <w:rsid w:val="00F939EF"/>
    <w:rsid w:val="00F9401F"/>
    <w:rsid w:val="00F94120"/>
    <w:rsid w:val="00F94333"/>
    <w:rsid w:val="00F9528D"/>
    <w:rsid w:val="00F9568F"/>
    <w:rsid w:val="00F957B0"/>
    <w:rsid w:val="00F95D16"/>
    <w:rsid w:val="00F96018"/>
    <w:rsid w:val="00F964AB"/>
    <w:rsid w:val="00F964B3"/>
    <w:rsid w:val="00F96FA9"/>
    <w:rsid w:val="00F975F0"/>
    <w:rsid w:val="00F97865"/>
    <w:rsid w:val="00FA0152"/>
    <w:rsid w:val="00FA053E"/>
    <w:rsid w:val="00FA07D4"/>
    <w:rsid w:val="00FA0906"/>
    <w:rsid w:val="00FA1615"/>
    <w:rsid w:val="00FA1671"/>
    <w:rsid w:val="00FA18DC"/>
    <w:rsid w:val="00FA1926"/>
    <w:rsid w:val="00FA1D4D"/>
    <w:rsid w:val="00FA1E42"/>
    <w:rsid w:val="00FA1F24"/>
    <w:rsid w:val="00FA1F9A"/>
    <w:rsid w:val="00FA2081"/>
    <w:rsid w:val="00FA255C"/>
    <w:rsid w:val="00FA2D4E"/>
    <w:rsid w:val="00FA3357"/>
    <w:rsid w:val="00FA36B4"/>
    <w:rsid w:val="00FA388F"/>
    <w:rsid w:val="00FA4059"/>
    <w:rsid w:val="00FA4231"/>
    <w:rsid w:val="00FA49BF"/>
    <w:rsid w:val="00FA4A9F"/>
    <w:rsid w:val="00FA4EB8"/>
    <w:rsid w:val="00FA5091"/>
    <w:rsid w:val="00FA5161"/>
    <w:rsid w:val="00FA5326"/>
    <w:rsid w:val="00FA535F"/>
    <w:rsid w:val="00FA6158"/>
    <w:rsid w:val="00FA6802"/>
    <w:rsid w:val="00FA6D7F"/>
    <w:rsid w:val="00FA6ECC"/>
    <w:rsid w:val="00FA715E"/>
    <w:rsid w:val="00FA73D4"/>
    <w:rsid w:val="00FA76C6"/>
    <w:rsid w:val="00FA791A"/>
    <w:rsid w:val="00FA7E44"/>
    <w:rsid w:val="00FB04CC"/>
    <w:rsid w:val="00FB0B4C"/>
    <w:rsid w:val="00FB0D45"/>
    <w:rsid w:val="00FB0D95"/>
    <w:rsid w:val="00FB0DC7"/>
    <w:rsid w:val="00FB0F75"/>
    <w:rsid w:val="00FB0F82"/>
    <w:rsid w:val="00FB11A4"/>
    <w:rsid w:val="00FB1404"/>
    <w:rsid w:val="00FB18FD"/>
    <w:rsid w:val="00FB1B92"/>
    <w:rsid w:val="00FB1D69"/>
    <w:rsid w:val="00FB1E90"/>
    <w:rsid w:val="00FB1F34"/>
    <w:rsid w:val="00FB23B7"/>
    <w:rsid w:val="00FB2494"/>
    <w:rsid w:val="00FB24A0"/>
    <w:rsid w:val="00FB26CD"/>
    <w:rsid w:val="00FB2E0C"/>
    <w:rsid w:val="00FB348E"/>
    <w:rsid w:val="00FB39C0"/>
    <w:rsid w:val="00FB4394"/>
    <w:rsid w:val="00FB44C1"/>
    <w:rsid w:val="00FB4B04"/>
    <w:rsid w:val="00FB5176"/>
    <w:rsid w:val="00FB518E"/>
    <w:rsid w:val="00FB5D15"/>
    <w:rsid w:val="00FB61EA"/>
    <w:rsid w:val="00FB62AD"/>
    <w:rsid w:val="00FB62C1"/>
    <w:rsid w:val="00FB63B4"/>
    <w:rsid w:val="00FB63F7"/>
    <w:rsid w:val="00FB6607"/>
    <w:rsid w:val="00FB6D0F"/>
    <w:rsid w:val="00FB6D71"/>
    <w:rsid w:val="00FB7257"/>
    <w:rsid w:val="00FB7270"/>
    <w:rsid w:val="00FB75DA"/>
    <w:rsid w:val="00FB79FE"/>
    <w:rsid w:val="00FB7A93"/>
    <w:rsid w:val="00FC03A0"/>
    <w:rsid w:val="00FC0433"/>
    <w:rsid w:val="00FC0570"/>
    <w:rsid w:val="00FC0713"/>
    <w:rsid w:val="00FC09B2"/>
    <w:rsid w:val="00FC0E70"/>
    <w:rsid w:val="00FC150F"/>
    <w:rsid w:val="00FC192E"/>
    <w:rsid w:val="00FC1B8D"/>
    <w:rsid w:val="00FC1C9E"/>
    <w:rsid w:val="00FC1CC6"/>
    <w:rsid w:val="00FC1FA4"/>
    <w:rsid w:val="00FC2219"/>
    <w:rsid w:val="00FC27FE"/>
    <w:rsid w:val="00FC2804"/>
    <w:rsid w:val="00FC2921"/>
    <w:rsid w:val="00FC2971"/>
    <w:rsid w:val="00FC3551"/>
    <w:rsid w:val="00FC3B84"/>
    <w:rsid w:val="00FC3D2C"/>
    <w:rsid w:val="00FC3D86"/>
    <w:rsid w:val="00FC3DFD"/>
    <w:rsid w:val="00FC4260"/>
    <w:rsid w:val="00FC49EB"/>
    <w:rsid w:val="00FC4C69"/>
    <w:rsid w:val="00FC4DFE"/>
    <w:rsid w:val="00FC510C"/>
    <w:rsid w:val="00FC5330"/>
    <w:rsid w:val="00FC6007"/>
    <w:rsid w:val="00FC605A"/>
    <w:rsid w:val="00FC6176"/>
    <w:rsid w:val="00FC620A"/>
    <w:rsid w:val="00FC6AD0"/>
    <w:rsid w:val="00FC6B8B"/>
    <w:rsid w:val="00FC7015"/>
    <w:rsid w:val="00FC7392"/>
    <w:rsid w:val="00FC7EBC"/>
    <w:rsid w:val="00FC7F7E"/>
    <w:rsid w:val="00FC7FE1"/>
    <w:rsid w:val="00FD00D9"/>
    <w:rsid w:val="00FD02EE"/>
    <w:rsid w:val="00FD02F8"/>
    <w:rsid w:val="00FD0A64"/>
    <w:rsid w:val="00FD1267"/>
    <w:rsid w:val="00FD13CA"/>
    <w:rsid w:val="00FD14FD"/>
    <w:rsid w:val="00FD1983"/>
    <w:rsid w:val="00FD1F76"/>
    <w:rsid w:val="00FD22E7"/>
    <w:rsid w:val="00FD2754"/>
    <w:rsid w:val="00FD29A5"/>
    <w:rsid w:val="00FD2ACC"/>
    <w:rsid w:val="00FD2B00"/>
    <w:rsid w:val="00FD2B41"/>
    <w:rsid w:val="00FD30B9"/>
    <w:rsid w:val="00FD32AB"/>
    <w:rsid w:val="00FD3C3B"/>
    <w:rsid w:val="00FD3FC1"/>
    <w:rsid w:val="00FD400F"/>
    <w:rsid w:val="00FD4AB5"/>
    <w:rsid w:val="00FD4AE3"/>
    <w:rsid w:val="00FD4D68"/>
    <w:rsid w:val="00FD4F5F"/>
    <w:rsid w:val="00FD52CA"/>
    <w:rsid w:val="00FD5B36"/>
    <w:rsid w:val="00FD61ED"/>
    <w:rsid w:val="00FD6494"/>
    <w:rsid w:val="00FD68C8"/>
    <w:rsid w:val="00FD6A41"/>
    <w:rsid w:val="00FD6CC7"/>
    <w:rsid w:val="00FD7670"/>
    <w:rsid w:val="00FD7AF0"/>
    <w:rsid w:val="00FE011D"/>
    <w:rsid w:val="00FE0874"/>
    <w:rsid w:val="00FE0D17"/>
    <w:rsid w:val="00FE117B"/>
    <w:rsid w:val="00FE197A"/>
    <w:rsid w:val="00FE1A01"/>
    <w:rsid w:val="00FE2339"/>
    <w:rsid w:val="00FE23D4"/>
    <w:rsid w:val="00FE24DC"/>
    <w:rsid w:val="00FE374C"/>
    <w:rsid w:val="00FE39C9"/>
    <w:rsid w:val="00FE40E2"/>
    <w:rsid w:val="00FE4134"/>
    <w:rsid w:val="00FE4A21"/>
    <w:rsid w:val="00FE4A4C"/>
    <w:rsid w:val="00FE4D23"/>
    <w:rsid w:val="00FE4D50"/>
    <w:rsid w:val="00FE5AA9"/>
    <w:rsid w:val="00FE5ACF"/>
    <w:rsid w:val="00FE5EDB"/>
    <w:rsid w:val="00FE6E9F"/>
    <w:rsid w:val="00FE70BF"/>
    <w:rsid w:val="00FE7748"/>
    <w:rsid w:val="00FE77CA"/>
    <w:rsid w:val="00FE7A80"/>
    <w:rsid w:val="00FE7FF0"/>
    <w:rsid w:val="00FF07AC"/>
    <w:rsid w:val="00FF08E3"/>
    <w:rsid w:val="00FF0AA2"/>
    <w:rsid w:val="00FF1857"/>
    <w:rsid w:val="00FF18F3"/>
    <w:rsid w:val="00FF2651"/>
    <w:rsid w:val="00FF267F"/>
    <w:rsid w:val="00FF273C"/>
    <w:rsid w:val="00FF2CA0"/>
    <w:rsid w:val="00FF2D05"/>
    <w:rsid w:val="00FF30C8"/>
    <w:rsid w:val="00FF32FA"/>
    <w:rsid w:val="00FF375F"/>
    <w:rsid w:val="00FF3808"/>
    <w:rsid w:val="00FF3897"/>
    <w:rsid w:val="00FF3A50"/>
    <w:rsid w:val="00FF40CC"/>
    <w:rsid w:val="00FF4415"/>
    <w:rsid w:val="00FF49E5"/>
    <w:rsid w:val="00FF4C81"/>
    <w:rsid w:val="00FF5B41"/>
    <w:rsid w:val="00FF5FC7"/>
    <w:rsid w:val="00FF68AC"/>
    <w:rsid w:val="00FF71A7"/>
    <w:rsid w:val="00FF7345"/>
    <w:rsid w:val="00FF7391"/>
    <w:rsid w:val="00FF7610"/>
    <w:rsid w:val="00FF77C4"/>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46B160C"/>
  <w15:docId w15:val="{538A4BFC-664A-4537-A17C-8028A694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116F"/>
    <w:pPr>
      <w:widowControl w:val="0"/>
      <w:suppressAutoHyphens/>
    </w:pPr>
    <w:rPr>
      <w:rFonts w:eastAsia="Arial Unicode MS"/>
      <w:kern w:val="1"/>
      <w:sz w:val="24"/>
      <w:szCs w:val="24"/>
      <w:lang w:eastAsia="ar-SA"/>
    </w:rPr>
  </w:style>
  <w:style w:type="paragraph" w:styleId="Nagwek1">
    <w:name w:val="heading 1"/>
    <w:basedOn w:val="Normalny"/>
    <w:next w:val="Normalny"/>
    <w:link w:val="Nagwek1Znak"/>
    <w:uiPriority w:val="9"/>
    <w:qFormat/>
    <w:rsid w:val="0010297D"/>
    <w:pPr>
      <w:keepNext/>
      <w:spacing w:before="240" w:after="60"/>
      <w:outlineLvl w:val="0"/>
    </w:pPr>
    <w:rPr>
      <w:rFonts w:ascii="Cambria" w:eastAsia="Times New Roman" w:hAnsi="Cambria"/>
      <w:b/>
      <w:bCs/>
      <w:kern w:val="32"/>
      <w:sz w:val="32"/>
      <w:szCs w:val="32"/>
    </w:rPr>
  </w:style>
  <w:style w:type="paragraph" w:styleId="Nagwek2">
    <w:name w:val="heading 2"/>
    <w:basedOn w:val="Nagwek10"/>
    <w:next w:val="Tekstpodstawowy"/>
    <w:link w:val="Nagwek2Znak"/>
    <w:qFormat/>
    <w:rsid w:val="00BB291D"/>
    <w:pPr>
      <w:numPr>
        <w:ilvl w:val="1"/>
        <w:numId w:val="1"/>
      </w:numPr>
      <w:tabs>
        <w:tab w:val="left" w:pos="576"/>
      </w:tabs>
      <w:outlineLvl w:val="1"/>
    </w:pPr>
    <w:rPr>
      <w:rFonts w:cs="Times New Roman"/>
      <w:b/>
      <w:bCs/>
      <w:i/>
      <w:iCs/>
    </w:rPr>
  </w:style>
  <w:style w:type="paragraph" w:styleId="Nagwek3">
    <w:name w:val="heading 3"/>
    <w:basedOn w:val="Normalny"/>
    <w:next w:val="Normalny"/>
    <w:link w:val="Nagwek3Znak"/>
    <w:uiPriority w:val="9"/>
    <w:semiHidden/>
    <w:unhideWhenUsed/>
    <w:qFormat/>
    <w:rsid w:val="00D41357"/>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qFormat/>
    <w:rsid w:val="00BB291D"/>
    <w:pPr>
      <w:keepNext/>
      <w:numPr>
        <w:ilvl w:val="3"/>
        <w:numId w:val="1"/>
      </w:numPr>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BB291D"/>
    <w:rPr>
      <w:rFonts w:ascii="Times New Roman" w:hAnsi="Times New Roman" w:cs="Times New Roman"/>
      <w:b w:val="0"/>
      <w:sz w:val="20"/>
      <w:szCs w:val="24"/>
    </w:rPr>
  </w:style>
  <w:style w:type="character" w:customStyle="1" w:styleId="WW8Num2z1">
    <w:name w:val="WW8Num2z1"/>
    <w:rsid w:val="00BB291D"/>
    <w:rPr>
      <w:rFonts w:ascii="Wingdings 2" w:hAnsi="Wingdings 2" w:cs="OpenSymbol"/>
    </w:rPr>
  </w:style>
  <w:style w:type="character" w:customStyle="1" w:styleId="WW8Num4z0">
    <w:name w:val="WW8Num4z0"/>
    <w:rsid w:val="00BB291D"/>
    <w:rPr>
      <w:rFonts w:ascii="Symbol" w:hAnsi="Symbol"/>
    </w:rPr>
  </w:style>
  <w:style w:type="character" w:customStyle="1" w:styleId="WW8Num5z0">
    <w:name w:val="WW8Num5z0"/>
    <w:rsid w:val="00BB291D"/>
    <w:rPr>
      <w:rFonts w:ascii="Symbol" w:hAnsi="Symbol"/>
    </w:rPr>
  </w:style>
  <w:style w:type="character" w:customStyle="1" w:styleId="Absatz-Standardschriftart">
    <w:name w:val="Absatz-Standardschriftart"/>
    <w:rsid w:val="00BB291D"/>
  </w:style>
  <w:style w:type="character" w:customStyle="1" w:styleId="WW-Absatz-Standardschriftart">
    <w:name w:val="WW-Absatz-Standardschriftart"/>
    <w:rsid w:val="00BB291D"/>
  </w:style>
  <w:style w:type="character" w:customStyle="1" w:styleId="WW-Absatz-Standardschriftart1">
    <w:name w:val="WW-Absatz-Standardschriftart1"/>
    <w:rsid w:val="00BB291D"/>
  </w:style>
  <w:style w:type="character" w:customStyle="1" w:styleId="WW8Num3z0">
    <w:name w:val="WW8Num3z0"/>
    <w:rsid w:val="00BB291D"/>
    <w:rPr>
      <w:rFonts w:ascii="Times New Roman" w:eastAsia="Times New Roman" w:hAnsi="Times New Roman" w:cs="Times New Roman"/>
    </w:rPr>
  </w:style>
  <w:style w:type="character" w:customStyle="1" w:styleId="WW8Num3z1">
    <w:name w:val="WW8Num3z1"/>
    <w:rsid w:val="00BB291D"/>
    <w:rPr>
      <w:rFonts w:ascii="Wingdings 2" w:hAnsi="Wingdings 2" w:cs="OpenSymbol"/>
    </w:rPr>
  </w:style>
  <w:style w:type="character" w:customStyle="1" w:styleId="WW8Num6z0">
    <w:name w:val="WW8Num6z0"/>
    <w:rsid w:val="00BB291D"/>
    <w:rPr>
      <w:rFonts w:ascii="Symbol" w:hAnsi="Symbol"/>
    </w:rPr>
  </w:style>
  <w:style w:type="character" w:customStyle="1" w:styleId="WW8Num7z0">
    <w:name w:val="WW8Num7z0"/>
    <w:rsid w:val="00BB291D"/>
    <w:rPr>
      <w:rFonts w:ascii="Symbol" w:hAnsi="Symbol"/>
    </w:rPr>
  </w:style>
  <w:style w:type="character" w:customStyle="1" w:styleId="WW8Num13z0">
    <w:name w:val="WW8Num13z0"/>
    <w:rsid w:val="00BB291D"/>
    <w:rPr>
      <w:rFonts w:ascii="Symbol" w:hAnsi="Symbol"/>
    </w:rPr>
  </w:style>
  <w:style w:type="character" w:customStyle="1" w:styleId="WW8Num13z1">
    <w:name w:val="WW8Num13z1"/>
    <w:rsid w:val="00BB291D"/>
    <w:rPr>
      <w:rFonts w:ascii="Courier New" w:hAnsi="Courier New" w:cs="Courier New"/>
    </w:rPr>
  </w:style>
  <w:style w:type="character" w:customStyle="1" w:styleId="WW8Num13z2">
    <w:name w:val="WW8Num13z2"/>
    <w:rsid w:val="00BB291D"/>
    <w:rPr>
      <w:rFonts w:ascii="Wingdings" w:hAnsi="Wingdings"/>
    </w:rPr>
  </w:style>
  <w:style w:type="character" w:customStyle="1" w:styleId="Domylnaczcionkaakapitu1">
    <w:name w:val="Domyślna czcionka akapitu1"/>
    <w:rsid w:val="00BB291D"/>
  </w:style>
  <w:style w:type="character" w:customStyle="1" w:styleId="Symbolewypunktowania">
    <w:name w:val="Symbole wypunktowania"/>
    <w:rsid w:val="00BB291D"/>
    <w:rPr>
      <w:rFonts w:ascii="OpenSymbol" w:eastAsia="OpenSymbol" w:hAnsi="OpenSymbol" w:cs="OpenSymbol"/>
    </w:rPr>
  </w:style>
  <w:style w:type="character" w:customStyle="1" w:styleId="Domylnaczcionkaakapitu3">
    <w:name w:val="Domyślna czcionka akapitu3"/>
    <w:rsid w:val="00BB291D"/>
  </w:style>
  <w:style w:type="character" w:customStyle="1" w:styleId="Znakiprzypiswdolnych">
    <w:name w:val="Znaki przypisów dolnych"/>
    <w:rsid w:val="00BB291D"/>
    <w:rPr>
      <w:vertAlign w:val="superscript"/>
    </w:rPr>
  </w:style>
  <w:style w:type="character" w:customStyle="1" w:styleId="Odwoanieprzypisudolnego1">
    <w:name w:val="Odwołanie przypisu dolnego1"/>
    <w:rsid w:val="00BB291D"/>
    <w:rPr>
      <w:vertAlign w:val="superscript"/>
    </w:rPr>
  </w:style>
  <w:style w:type="character" w:customStyle="1" w:styleId="WW8Num33z0">
    <w:name w:val="WW8Num33z0"/>
    <w:rsid w:val="00BB291D"/>
    <w:rPr>
      <w:rFonts w:ascii="Symbol" w:hAnsi="Symbol"/>
      <w:sz w:val="20"/>
    </w:rPr>
  </w:style>
  <w:style w:type="character" w:styleId="Hipercze">
    <w:name w:val="Hyperlink"/>
    <w:rsid w:val="00BB291D"/>
    <w:rPr>
      <w:color w:val="0000FF"/>
      <w:u w:val="single"/>
    </w:rPr>
  </w:style>
  <w:style w:type="character" w:styleId="Numerstrony">
    <w:name w:val="page number"/>
    <w:basedOn w:val="Domylnaczcionkaakapitu1"/>
    <w:rsid w:val="00BB291D"/>
  </w:style>
  <w:style w:type="character" w:customStyle="1" w:styleId="Znak">
    <w:name w:val="Znak"/>
    <w:rsid w:val="00BB291D"/>
    <w:rPr>
      <w:rFonts w:eastAsia="Arial Unicode MS"/>
      <w:kern w:val="1"/>
      <w:sz w:val="24"/>
      <w:szCs w:val="24"/>
    </w:rPr>
  </w:style>
  <w:style w:type="character" w:styleId="Odwoanieprzypisudolnego">
    <w:name w:val="footnote reference"/>
    <w:uiPriority w:val="99"/>
    <w:rsid w:val="00BB291D"/>
    <w:rPr>
      <w:vertAlign w:val="superscript"/>
    </w:rPr>
  </w:style>
  <w:style w:type="character" w:customStyle="1" w:styleId="Znakinumeracji">
    <w:name w:val="Znaki numeracji"/>
    <w:rsid w:val="00BB291D"/>
  </w:style>
  <w:style w:type="character" w:customStyle="1" w:styleId="Znakiprzypiswkocowych">
    <w:name w:val="Znaki przypisów końcowych"/>
    <w:rsid w:val="00BB291D"/>
    <w:rPr>
      <w:vertAlign w:val="superscript"/>
    </w:rPr>
  </w:style>
  <w:style w:type="character" w:customStyle="1" w:styleId="WW-Znakiprzypiswkocowych">
    <w:name w:val="WW-Znaki przypisów końcowych"/>
    <w:rsid w:val="00BB291D"/>
  </w:style>
  <w:style w:type="character" w:styleId="Odwoanieprzypisukocowego">
    <w:name w:val="endnote reference"/>
    <w:rsid w:val="00BB291D"/>
    <w:rPr>
      <w:vertAlign w:val="superscript"/>
    </w:rPr>
  </w:style>
  <w:style w:type="paragraph" w:customStyle="1" w:styleId="Nagwek40">
    <w:name w:val="Nagłówek4"/>
    <w:basedOn w:val="Normalny"/>
    <w:next w:val="Tekstpodstawowy"/>
    <w:rsid w:val="00BB291D"/>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BB291D"/>
    <w:pPr>
      <w:spacing w:after="120"/>
    </w:pPr>
  </w:style>
  <w:style w:type="paragraph" w:styleId="Lista">
    <w:name w:val="List"/>
    <w:basedOn w:val="Tekstpodstawowy"/>
    <w:rsid w:val="00BB291D"/>
    <w:rPr>
      <w:rFonts w:cs="Tahoma"/>
    </w:rPr>
  </w:style>
  <w:style w:type="paragraph" w:customStyle="1" w:styleId="Podpis2">
    <w:name w:val="Podpis2"/>
    <w:basedOn w:val="Normalny"/>
    <w:rsid w:val="00BB291D"/>
    <w:pPr>
      <w:suppressLineNumbers/>
      <w:spacing w:before="120" w:after="120"/>
    </w:pPr>
    <w:rPr>
      <w:rFonts w:cs="Tahoma"/>
      <w:i/>
      <w:iCs/>
    </w:rPr>
  </w:style>
  <w:style w:type="paragraph" w:customStyle="1" w:styleId="Indeks">
    <w:name w:val="Indeks"/>
    <w:basedOn w:val="Normalny"/>
    <w:rsid w:val="00BB291D"/>
    <w:pPr>
      <w:suppressLineNumbers/>
    </w:pPr>
    <w:rPr>
      <w:rFonts w:cs="Tahoma"/>
    </w:rPr>
  </w:style>
  <w:style w:type="paragraph" w:customStyle="1" w:styleId="Nagwek10">
    <w:name w:val="Nagłówek1"/>
    <w:basedOn w:val="Normalny"/>
    <w:next w:val="Tekstpodstawowy"/>
    <w:rsid w:val="00BB291D"/>
    <w:pPr>
      <w:keepNext/>
      <w:spacing w:before="240" w:after="120"/>
    </w:pPr>
    <w:rPr>
      <w:rFonts w:ascii="Arial" w:eastAsia="Lucida Sans Unicode" w:hAnsi="Arial" w:cs="Tahoma"/>
      <w:sz w:val="28"/>
      <w:szCs w:val="28"/>
    </w:rPr>
  </w:style>
  <w:style w:type="paragraph" w:styleId="Nagwek">
    <w:name w:val="header"/>
    <w:basedOn w:val="Normalny"/>
    <w:next w:val="Tekstpodstawowy"/>
    <w:link w:val="NagwekZnak"/>
    <w:uiPriority w:val="99"/>
    <w:rsid w:val="00BB291D"/>
    <w:pPr>
      <w:keepNext/>
      <w:spacing w:before="240" w:after="120"/>
    </w:pPr>
    <w:rPr>
      <w:rFonts w:ascii="Arial" w:eastAsia="MS Mincho" w:hAnsi="Arial" w:cs="Tahoma"/>
      <w:sz w:val="28"/>
      <w:szCs w:val="28"/>
    </w:rPr>
  </w:style>
  <w:style w:type="paragraph" w:customStyle="1" w:styleId="Podpis1">
    <w:name w:val="Podpis1"/>
    <w:basedOn w:val="Normalny"/>
    <w:rsid w:val="00BB291D"/>
    <w:pPr>
      <w:suppressLineNumbers/>
      <w:spacing w:before="120" w:after="120"/>
    </w:pPr>
    <w:rPr>
      <w:rFonts w:cs="Tahoma"/>
      <w:i/>
      <w:iCs/>
    </w:rPr>
  </w:style>
  <w:style w:type="paragraph" w:customStyle="1" w:styleId="Domylnie">
    <w:name w:val="Domyœlnie"/>
    <w:basedOn w:val="Normalny"/>
    <w:rsid w:val="00BB291D"/>
    <w:pPr>
      <w:overflowPunct w:val="0"/>
      <w:autoSpaceDE w:val="0"/>
    </w:pPr>
    <w:rPr>
      <w:szCs w:val="20"/>
    </w:rPr>
  </w:style>
  <w:style w:type="paragraph" w:customStyle="1" w:styleId="Tretekstu">
    <w:name w:val="Treœæ tekstu"/>
    <w:basedOn w:val="Domylnie"/>
    <w:rsid w:val="00BB291D"/>
    <w:rPr>
      <w:sz w:val="28"/>
    </w:rPr>
  </w:style>
  <w:style w:type="paragraph" w:customStyle="1" w:styleId="Nagwek20">
    <w:name w:val="Nagłówek2"/>
    <w:basedOn w:val="Normalny"/>
    <w:next w:val="Tekstpodstawowy"/>
    <w:rsid w:val="00BB291D"/>
    <w:pPr>
      <w:keepNext/>
      <w:spacing w:before="240" w:after="120"/>
    </w:pPr>
    <w:rPr>
      <w:rFonts w:ascii="Arial" w:eastAsia="Lucida Sans Unicode" w:hAnsi="Arial" w:cs="Tahoma"/>
      <w:sz w:val="28"/>
      <w:szCs w:val="28"/>
    </w:rPr>
  </w:style>
  <w:style w:type="paragraph" w:styleId="Tekstprzypisudolnego">
    <w:name w:val="footnote text"/>
    <w:basedOn w:val="Normalny"/>
    <w:rsid w:val="00BB291D"/>
    <w:pPr>
      <w:suppressLineNumbers/>
      <w:ind w:left="283" w:hanging="283"/>
    </w:pPr>
    <w:rPr>
      <w:sz w:val="20"/>
      <w:szCs w:val="20"/>
    </w:rPr>
  </w:style>
  <w:style w:type="paragraph" w:customStyle="1" w:styleId="Tekstkomentarza2">
    <w:name w:val="Tekst komentarza2"/>
    <w:basedOn w:val="Normalny"/>
    <w:rsid w:val="00BB291D"/>
    <w:pPr>
      <w:widowControl/>
      <w:suppressAutoHyphens w:val="0"/>
    </w:pPr>
    <w:rPr>
      <w:rFonts w:eastAsia="Times New Roman"/>
      <w:sz w:val="20"/>
      <w:szCs w:val="20"/>
    </w:rPr>
  </w:style>
  <w:style w:type="paragraph" w:customStyle="1" w:styleId="Tekstpodstawowy23">
    <w:name w:val="Tekst podstawowy 23"/>
    <w:basedOn w:val="Normalny"/>
    <w:rsid w:val="00BB291D"/>
    <w:pPr>
      <w:spacing w:after="120" w:line="480" w:lineRule="auto"/>
    </w:pPr>
  </w:style>
  <w:style w:type="paragraph" w:styleId="Tytu">
    <w:name w:val="Title"/>
    <w:basedOn w:val="Normalny"/>
    <w:next w:val="Podtytu"/>
    <w:link w:val="TytuZnak"/>
    <w:qFormat/>
    <w:rsid w:val="00BB291D"/>
    <w:pPr>
      <w:widowControl/>
      <w:suppressAutoHyphens w:val="0"/>
      <w:ind w:left="709" w:hanging="709"/>
      <w:jc w:val="center"/>
    </w:pPr>
    <w:rPr>
      <w:rFonts w:ascii="Arial" w:eastAsia="Times New Roman" w:hAnsi="Arial"/>
      <w:b/>
      <w:sz w:val="36"/>
      <w:szCs w:val="20"/>
      <w:lang w:val="en-GB"/>
    </w:rPr>
  </w:style>
  <w:style w:type="paragraph" w:styleId="Podtytu">
    <w:name w:val="Subtitle"/>
    <w:basedOn w:val="Nagwek30"/>
    <w:next w:val="Tekstpodstawowy"/>
    <w:link w:val="PodtytuZnak"/>
    <w:qFormat/>
    <w:rsid w:val="00BB291D"/>
    <w:pPr>
      <w:jc w:val="center"/>
    </w:pPr>
    <w:rPr>
      <w:i/>
      <w:iCs/>
    </w:rPr>
  </w:style>
  <w:style w:type="paragraph" w:customStyle="1" w:styleId="Nagwek30">
    <w:name w:val="Nagłówek3"/>
    <w:basedOn w:val="Normalny"/>
    <w:next w:val="Tekstpodstawowy"/>
    <w:rsid w:val="00BB291D"/>
    <w:pPr>
      <w:keepNext/>
      <w:spacing w:before="240" w:after="120"/>
    </w:pPr>
    <w:rPr>
      <w:rFonts w:ascii="Arial" w:eastAsia="MS Mincho" w:hAnsi="Arial" w:cs="Tahoma"/>
      <w:sz w:val="28"/>
      <w:szCs w:val="28"/>
    </w:rPr>
  </w:style>
  <w:style w:type="paragraph" w:customStyle="1" w:styleId="Zawartotabeli">
    <w:name w:val="Zawarto?? tabeli"/>
    <w:basedOn w:val="Normalny"/>
    <w:rsid w:val="00BB291D"/>
    <w:pPr>
      <w:suppressLineNumbers/>
      <w:overflowPunct w:val="0"/>
      <w:autoSpaceDE w:val="0"/>
    </w:pPr>
    <w:rPr>
      <w:szCs w:val="20"/>
    </w:rPr>
  </w:style>
  <w:style w:type="paragraph" w:customStyle="1" w:styleId="Nagwektabeli">
    <w:name w:val="Nag?ówek tabeli"/>
    <w:basedOn w:val="Zawartotabeli"/>
    <w:rsid w:val="00BB291D"/>
    <w:pPr>
      <w:jc w:val="center"/>
    </w:pPr>
    <w:rPr>
      <w:b/>
      <w:i/>
    </w:rPr>
  </w:style>
  <w:style w:type="paragraph" w:customStyle="1" w:styleId="Zawartotabeli0">
    <w:name w:val="Zawartość tabeli"/>
    <w:basedOn w:val="Normalny"/>
    <w:rsid w:val="00BB291D"/>
    <w:pPr>
      <w:suppressLineNumbers/>
    </w:pPr>
  </w:style>
  <w:style w:type="paragraph" w:customStyle="1" w:styleId="Nagwek61">
    <w:name w:val="Nagłówek 61"/>
    <w:basedOn w:val="Domylnie"/>
    <w:next w:val="Domylnie"/>
    <w:rsid w:val="00BB291D"/>
    <w:pPr>
      <w:keepNext/>
    </w:pPr>
    <w:rPr>
      <w:rFonts w:eastAsia="Times New Roman"/>
      <w:b/>
      <w:sz w:val="28"/>
      <w:lang w:val="en-US"/>
    </w:rPr>
  </w:style>
  <w:style w:type="paragraph" w:customStyle="1" w:styleId="Nagwek11">
    <w:name w:val="Nagłówek 11"/>
    <w:basedOn w:val="Domylnie"/>
    <w:next w:val="Domylnie"/>
    <w:rsid w:val="00BB291D"/>
    <w:pPr>
      <w:keepNext/>
      <w:jc w:val="center"/>
    </w:pPr>
    <w:rPr>
      <w:b/>
      <w:sz w:val="36"/>
    </w:rPr>
  </w:style>
  <w:style w:type="paragraph" w:styleId="Stopka">
    <w:name w:val="footer"/>
    <w:basedOn w:val="Normalny"/>
    <w:link w:val="StopkaZnak"/>
    <w:uiPriority w:val="99"/>
    <w:rsid w:val="00BB291D"/>
    <w:pPr>
      <w:tabs>
        <w:tab w:val="center" w:pos="4536"/>
        <w:tab w:val="right" w:pos="9072"/>
      </w:tabs>
    </w:pPr>
  </w:style>
  <w:style w:type="paragraph" w:customStyle="1" w:styleId="WW-Tekstpodstawowy3">
    <w:name w:val="WW-Tekst podstawowy 3"/>
    <w:basedOn w:val="Domylnie"/>
    <w:rsid w:val="00BB291D"/>
    <w:rPr>
      <w:rFonts w:eastAsia="Lucida Sans Unicode" w:cs="Calibri"/>
      <w:i/>
      <w:sz w:val="28"/>
    </w:rPr>
  </w:style>
  <w:style w:type="paragraph" w:customStyle="1" w:styleId="Nagwektabeli0">
    <w:name w:val="Nagłówek tabeli"/>
    <w:basedOn w:val="Zawartotabeli0"/>
    <w:rsid w:val="00BB291D"/>
    <w:pPr>
      <w:jc w:val="center"/>
    </w:pPr>
    <w:rPr>
      <w:b/>
      <w:bCs/>
    </w:rPr>
  </w:style>
  <w:style w:type="character" w:customStyle="1" w:styleId="Nagwek1Znak">
    <w:name w:val="Nagłówek 1 Znak"/>
    <w:link w:val="Nagwek1"/>
    <w:uiPriority w:val="9"/>
    <w:rsid w:val="0010297D"/>
    <w:rPr>
      <w:rFonts w:ascii="Cambria" w:eastAsia="Times New Roman" w:hAnsi="Cambria" w:cs="Times New Roman"/>
      <w:b/>
      <w:bCs/>
      <w:kern w:val="32"/>
      <w:sz w:val="32"/>
      <w:szCs w:val="32"/>
      <w:lang w:eastAsia="ar-SA"/>
    </w:rPr>
  </w:style>
  <w:style w:type="paragraph" w:styleId="Nagwekspisutreci">
    <w:name w:val="TOC Heading"/>
    <w:basedOn w:val="Nagwek1"/>
    <w:next w:val="Normalny"/>
    <w:uiPriority w:val="39"/>
    <w:qFormat/>
    <w:rsid w:val="0010297D"/>
    <w:pPr>
      <w:keepLines/>
      <w:widowControl/>
      <w:suppressAutoHyphens w:val="0"/>
      <w:spacing w:before="480" w:after="0" w:line="276" w:lineRule="auto"/>
      <w:outlineLvl w:val="9"/>
    </w:pPr>
    <w:rPr>
      <w:color w:val="365F91"/>
      <w:kern w:val="0"/>
      <w:sz w:val="28"/>
      <w:szCs w:val="28"/>
      <w:lang w:eastAsia="en-US"/>
    </w:rPr>
  </w:style>
  <w:style w:type="paragraph" w:styleId="Spistreci2">
    <w:name w:val="toc 2"/>
    <w:basedOn w:val="Normalny"/>
    <w:next w:val="Normalny"/>
    <w:autoRedefine/>
    <w:uiPriority w:val="39"/>
    <w:unhideWhenUsed/>
    <w:rsid w:val="0004581F"/>
    <w:pPr>
      <w:tabs>
        <w:tab w:val="right" w:leader="dot" w:pos="9627"/>
      </w:tabs>
      <w:jc w:val="both"/>
    </w:pPr>
    <w:rPr>
      <w:noProof/>
    </w:rPr>
  </w:style>
  <w:style w:type="character" w:styleId="Uwydatnienie">
    <w:name w:val="Emphasis"/>
    <w:uiPriority w:val="20"/>
    <w:qFormat/>
    <w:rsid w:val="0010297D"/>
    <w:rPr>
      <w:i/>
      <w:iCs/>
    </w:rPr>
  </w:style>
  <w:style w:type="paragraph" w:styleId="Spistreci1">
    <w:name w:val="toc 1"/>
    <w:basedOn w:val="Normalny"/>
    <w:next w:val="Normalny"/>
    <w:autoRedefine/>
    <w:uiPriority w:val="39"/>
    <w:unhideWhenUsed/>
    <w:rsid w:val="0006353F"/>
    <w:pPr>
      <w:tabs>
        <w:tab w:val="right" w:leader="dot" w:pos="9627"/>
      </w:tabs>
    </w:pPr>
    <w:rPr>
      <w:rFonts w:eastAsia="TimesNewRomanPS-BoldMT"/>
      <w:noProof/>
    </w:rPr>
  </w:style>
  <w:style w:type="paragraph" w:styleId="Akapitzlist">
    <w:name w:val="List Paragraph"/>
    <w:aliases w:val="CW_Lista,Wypunktowanie,L1,Numerowanie,Akapit z listą BS,normalny tekst,Akapit z list¹,List Paragraph"/>
    <w:basedOn w:val="Normalny"/>
    <w:link w:val="AkapitzlistZnak"/>
    <w:qFormat/>
    <w:rsid w:val="000751EC"/>
    <w:pPr>
      <w:widowControl/>
      <w:suppressAutoHyphens w:val="0"/>
      <w:spacing w:after="200" w:line="276" w:lineRule="auto"/>
      <w:ind w:left="720"/>
      <w:contextualSpacing/>
    </w:pPr>
    <w:rPr>
      <w:rFonts w:ascii="Calibri" w:eastAsia="Calibri" w:hAnsi="Calibri"/>
      <w:kern w:val="0"/>
      <w:sz w:val="22"/>
      <w:szCs w:val="22"/>
      <w:lang w:eastAsia="en-US"/>
    </w:rPr>
  </w:style>
  <w:style w:type="table" w:styleId="Tabela-Siatka">
    <w:name w:val="Table Grid"/>
    <w:basedOn w:val="Standardowy"/>
    <w:uiPriority w:val="39"/>
    <w:rsid w:val="00CB6C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173F78"/>
    <w:pPr>
      <w:autoSpaceDN w:val="0"/>
      <w:spacing w:after="120"/>
      <w:textAlignment w:val="baseline"/>
    </w:pPr>
    <w:rPr>
      <w:rFonts w:eastAsia="Lucida Sans Unicode" w:cs="Tahoma"/>
      <w:kern w:val="3"/>
      <w:lang w:eastAsia="pl-PL"/>
    </w:rPr>
  </w:style>
  <w:style w:type="paragraph" w:styleId="Tekstdymka">
    <w:name w:val="Balloon Text"/>
    <w:basedOn w:val="Normalny"/>
    <w:link w:val="TekstdymkaZnak"/>
    <w:uiPriority w:val="99"/>
    <w:semiHidden/>
    <w:unhideWhenUsed/>
    <w:rsid w:val="007B43B4"/>
    <w:rPr>
      <w:rFonts w:ascii="Segoe UI" w:hAnsi="Segoe UI"/>
      <w:sz w:val="18"/>
      <w:szCs w:val="18"/>
    </w:rPr>
  </w:style>
  <w:style w:type="character" w:customStyle="1" w:styleId="TekstdymkaZnak">
    <w:name w:val="Tekst dymka Znak"/>
    <w:link w:val="Tekstdymka"/>
    <w:uiPriority w:val="99"/>
    <w:semiHidden/>
    <w:rsid w:val="007B43B4"/>
    <w:rPr>
      <w:rFonts w:ascii="Segoe UI" w:eastAsia="Arial Unicode MS" w:hAnsi="Segoe UI" w:cs="Segoe UI"/>
      <w:kern w:val="1"/>
      <w:sz w:val="18"/>
      <w:szCs w:val="18"/>
      <w:lang w:eastAsia="ar-SA"/>
    </w:rPr>
  </w:style>
  <w:style w:type="paragraph" w:customStyle="1" w:styleId="Standard">
    <w:name w:val="Standard"/>
    <w:qFormat/>
    <w:rsid w:val="003777FC"/>
    <w:pPr>
      <w:widowControl w:val="0"/>
      <w:suppressAutoHyphens/>
      <w:autoSpaceDN w:val="0"/>
      <w:textAlignment w:val="baseline"/>
    </w:pPr>
    <w:rPr>
      <w:rFonts w:eastAsia="Arial Unicode MS" w:cs="Tahoma"/>
      <w:kern w:val="3"/>
      <w:sz w:val="24"/>
      <w:szCs w:val="24"/>
    </w:rPr>
  </w:style>
  <w:style w:type="character" w:styleId="Pogrubienie">
    <w:name w:val="Strong"/>
    <w:uiPriority w:val="22"/>
    <w:qFormat/>
    <w:rsid w:val="00905AEF"/>
    <w:rPr>
      <w:b/>
      <w:bCs/>
    </w:rPr>
  </w:style>
  <w:style w:type="character" w:customStyle="1" w:styleId="Nagwek2Znak">
    <w:name w:val="Nagłówek 2 Znak"/>
    <w:link w:val="Nagwek2"/>
    <w:rsid w:val="0061217C"/>
    <w:rPr>
      <w:rFonts w:ascii="Arial" w:eastAsia="Lucida Sans Unicode" w:hAnsi="Arial"/>
      <w:b/>
      <w:bCs/>
      <w:i/>
      <w:iCs/>
      <w:kern w:val="1"/>
      <w:sz w:val="28"/>
      <w:szCs w:val="28"/>
      <w:lang w:eastAsia="ar-SA"/>
    </w:rPr>
  </w:style>
  <w:style w:type="paragraph" w:customStyle="1" w:styleId="Default">
    <w:name w:val="Default"/>
    <w:link w:val="DefaultZnak"/>
    <w:rsid w:val="00AD0596"/>
    <w:pPr>
      <w:autoSpaceDE w:val="0"/>
      <w:autoSpaceDN w:val="0"/>
      <w:adjustRightInd w:val="0"/>
    </w:pPr>
    <w:rPr>
      <w:color w:val="000000"/>
      <w:sz w:val="24"/>
      <w:szCs w:val="24"/>
    </w:rPr>
  </w:style>
  <w:style w:type="paragraph" w:styleId="Bezodstpw">
    <w:name w:val="No Spacing"/>
    <w:link w:val="BezodstpwZnak"/>
    <w:uiPriority w:val="1"/>
    <w:qFormat/>
    <w:rsid w:val="0018632E"/>
    <w:pPr>
      <w:widowControl w:val="0"/>
      <w:suppressAutoHyphens/>
    </w:pPr>
    <w:rPr>
      <w:rFonts w:eastAsia="Arial Unicode MS"/>
      <w:kern w:val="1"/>
      <w:sz w:val="24"/>
      <w:szCs w:val="24"/>
      <w:lang w:eastAsia="ar-SA"/>
    </w:rPr>
  </w:style>
  <w:style w:type="paragraph" w:customStyle="1" w:styleId="glowny-akapit">
    <w:name w:val="glowny-akapit"/>
    <w:basedOn w:val="Normalny"/>
    <w:rsid w:val="00D75227"/>
    <w:pPr>
      <w:widowControl/>
      <w:tabs>
        <w:tab w:val="center" w:pos="4536"/>
        <w:tab w:val="right" w:pos="9072"/>
      </w:tabs>
      <w:snapToGrid w:val="0"/>
      <w:spacing w:line="258" w:lineRule="atLeast"/>
      <w:ind w:firstLine="1134"/>
      <w:jc w:val="both"/>
    </w:pPr>
    <w:rPr>
      <w:rFonts w:ascii="FrankfurtGothic" w:eastAsia="Times New Roman" w:hAnsi="FrankfurtGothic" w:cs="FrankfurtGothic"/>
      <w:color w:val="000000"/>
      <w:sz w:val="19"/>
      <w:szCs w:val="20"/>
    </w:rPr>
  </w:style>
  <w:style w:type="paragraph" w:styleId="NormalnyWeb">
    <w:name w:val="Normal (Web)"/>
    <w:basedOn w:val="Normalny"/>
    <w:rsid w:val="00093490"/>
    <w:pPr>
      <w:widowControl/>
      <w:suppressAutoHyphens w:val="0"/>
      <w:spacing w:before="100" w:beforeAutospacing="1" w:after="119"/>
    </w:pPr>
    <w:rPr>
      <w:rFonts w:eastAsia="Times New Roman"/>
      <w:kern w:val="0"/>
      <w:lang w:eastAsia="pl-PL"/>
    </w:rPr>
  </w:style>
  <w:style w:type="character" w:customStyle="1" w:styleId="FontStyle47">
    <w:name w:val="Font Style47"/>
    <w:rsid w:val="00093490"/>
    <w:rPr>
      <w:rFonts w:ascii="Tahoma" w:hAnsi="Tahoma" w:cs="Tahoma"/>
      <w:sz w:val="18"/>
      <w:szCs w:val="18"/>
    </w:rPr>
  </w:style>
  <w:style w:type="character" w:customStyle="1" w:styleId="Domylnaczcionkaakapitu2">
    <w:name w:val="Domyślna czcionka akapitu2"/>
    <w:rsid w:val="00EB19FF"/>
  </w:style>
  <w:style w:type="paragraph" w:customStyle="1" w:styleId="msonormalcxspdrugie">
    <w:name w:val="msonormalcxspdrugie"/>
    <w:basedOn w:val="Normalny"/>
    <w:rsid w:val="005C1AF3"/>
    <w:pPr>
      <w:widowControl/>
      <w:suppressAutoHyphens w:val="0"/>
      <w:spacing w:before="100" w:beforeAutospacing="1" w:after="119"/>
    </w:pPr>
    <w:rPr>
      <w:rFonts w:eastAsia="Times New Roman"/>
      <w:kern w:val="0"/>
      <w:lang w:eastAsia="pl-PL"/>
    </w:rPr>
  </w:style>
  <w:style w:type="paragraph" w:customStyle="1" w:styleId="Akapitzlist1">
    <w:name w:val="Akapit z listą1"/>
    <w:basedOn w:val="Normalny"/>
    <w:rsid w:val="005F2A42"/>
    <w:pPr>
      <w:widowControl/>
    </w:pPr>
    <w:rPr>
      <w:rFonts w:eastAsia="Times New Roman"/>
      <w:szCs w:val="20"/>
    </w:rPr>
  </w:style>
  <w:style w:type="character" w:customStyle="1" w:styleId="Nagwek3Znak">
    <w:name w:val="Nagłówek 3 Znak"/>
    <w:link w:val="Nagwek3"/>
    <w:uiPriority w:val="9"/>
    <w:semiHidden/>
    <w:rsid w:val="00D41357"/>
    <w:rPr>
      <w:rFonts w:ascii="Calibri Light" w:eastAsia="Times New Roman" w:hAnsi="Calibri Light" w:cs="Times New Roman"/>
      <w:b/>
      <w:bCs/>
      <w:kern w:val="1"/>
      <w:sz w:val="26"/>
      <w:szCs w:val="26"/>
      <w:lang w:eastAsia="ar-SA"/>
    </w:rPr>
  </w:style>
  <w:style w:type="paragraph" w:customStyle="1" w:styleId="glowny">
    <w:name w:val="glowny"/>
    <w:basedOn w:val="Stopka"/>
    <w:next w:val="Stopka"/>
    <w:rsid w:val="00D41357"/>
    <w:pPr>
      <w:widowControl/>
      <w:snapToGrid w:val="0"/>
      <w:spacing w:line="258" w:lineRule="atLeast"/>
      <w:jc w:val="both"/>
    </w:pPr>
    <w:rPr>
      <w:rFonts w:ascii="FrankfurtGothic" w:eastAsia="Times New Roman" w:hAnsi="FrankfurtGothic" w:cs="FrankfurtGothic"/>
      <w:color w:val="000000"/>
      <w:sz w:val="19"/>
      <w:szCs w:val="20"/>
    </w:rPr>
  </w:style>
  <w:style w:type="paragraph" w:customStyle="1" w:styleId="1">
    <w:name w:val="1."/>
    <w:basedOn w:val="Normalny"/>
    <w:rsid w:val="00D41357"/>
    <w:pPr>
      <w:widowControl/>
      <w:snapToGrid w:val="0"/>
      <w:spacing w:line="258" w:lineRule="atLeast"/>
      <w:ind w:left="227" w:hanging="227"/>
      <w:jc w:val="both"/>
    </w:pPr>
    <w:rPr>
      <w:rFonts w:ascii="FrankfurtGothic" w:eastAsia="Times New Roman" w:hAnsi="FrankfurtGothic" w:cs="FrankfurtGothic"/>
      <w:color w:val="000000"/>
      <w:sz w:val="19"/>
      <w:szCs w:val="20"/>
    </w:rPr>
  </w:style>
  <w:style w:type="paragraph" w:customStyle="1" w:styleId="awciety">
    <w:name w:val="a) wciety"/>
    <w:basedOn w:val="Normalny"/>
    <w:rsid w:val="00D41357"/>
    <w:pPr>
      <w:widowControl/>
      <w:snapToGrid w:val="0"/>
      <w:spacing w:line="258" w:lineRule="atLeast"/>
      <w:ind w:left="567" w:hanging="238"/>
      <w:jc w:val="both"/>
    </w:pPr>
    <w:rPr>
      <w:rFonts w:ascii="FrankfurtGothic" w:eastAsia="Times New Roman" w:hAnsi="FrankfurtGothic" w:cs="FrankfurtGothic"/>
      <w:color w:val="000000"/>
      <w:sz w:val="19"/>
      <w:szCs w:val="20"/>
    </w:rPr>
  </w:style>
  <w:style w:type="paragraph" w:customStyle="1" w:styleId="WW-Listanumerowana">
    <w:name w:val="WW-Lista numerowana"/>
    <w:basedOn w:val="Normalny"/>
    <w:rsid w:val="00D41357"/>
    <w:pPr>
      <w:widowControl/>
      <w:spacing w:line="360" w:lineRule="auto"/>
    </w:pPr>
    <w:rPr>
      <w:rFonts w:eastAsia="Times New Roman"/>
      <w:sz w:val="22"/>
      <w:szCs w:val="20"/>
    </w:rPr>
  </w:style>
  <w:style w:type="paragraph" w:customStyle="1" w:styleId="WW-Tekstpodstawowywcity2">
    <w:name w:val="WW-Tekst podstawowy wcięty 2"/>
    <w:basedOn w:val="Normalny"/>
    <w:rsid w:val="00D41357"/>
    <w:pPr>
      <w:widowControl/>
      <w:ind w:left="284" w:hanging="284"/>
      <w:jc w:val="both"/>
    </w:pPr>
    <w:rPr>
      <w:rFonts w:eastAsia="Times New Roman"/>
      <w:szCs w:val="20"/>
    </w:rPr>
  </w:style>
  <w:style w:type="paragraph" w:customStyle="1" w:styleId="WW-Tekstpodstawowywcity3">
    <w:name w:val="WW-Tekst podstawowy wcięty 3"/>
    <w:basedOn w:val="Normalny"/>
    <w:rsid w:val="00D41357"/>
    <w:pPr>
      <w:widowControl/>
      <w:tabs>
        <w:tab w:val="left" w:pos="16756"/>
      </w:tabs>
      <w:ind w:left="284"/>
      <w:jc w:val="both"/>
    </w:pPr>
    <w:rPr>
      <w:rFonts w:eastAsia="Times New Roman"/>
      <w:szCs w:val="20"/>
    </w:rPr>
  </w:style>
  <w:style w:type="paragraph" w:customStyle="1" w:styleId="WW-Tekstpodstawowywcity31">
    <w:name w:val="WW-Tekst podstawowy wcięty 31"/>
    <w:basedOn w:val="Normalny"/>
    <w:rsid w:val="00D41357"/>
    <w:pPr>
      <w:widowControl/>
      <w:ind w:left="-11"/>
    </w:pPr>
    <w:rPr>
      <w:rFonts w:eastAsia="Times New Roman"/>
      <w:szCs w:val="20"/>
    </w:rPr>
  </w:style>
  <w:style w:type="paragraph" w:customStyle="1" w:styleId="western">
    <w:name w:val="western"/>
    <w:basedOn w:val="Normalny"/>
    <w:rsid w:val="00D41357"/>
    <w:pPr>
      <w:widowControl/>
      <w:spacing w:before="280" w:after="280"/>
      <w:jc w:val="both"/>
    </w:pPr>
    <w:rPr>
      <w:rFonts w:eastAsia="Times New Roman"/>
    </w:rPr>
  </w:style>
  <w:style w:type="paragraph" w:customStyle="1" w:styleId="Tekstpodstawowywcity35">
    <w:name w:val="Tekst podstawowy wcięty 35"/>
    <w:basedOn w:val="Normalny"/>
    <w:rsid w:val="00D41357"/>
    <w:pPr>
      <w:widowControl/>
      <w:tabs>
        <w:tab w:val="left" w:pos="-21578"/>
      </w:tabs>
      <w:ind w:left="709" w:hanging="425"/>
      <w:jc w:val="both"/>
    </w:pPr>
    <w:rPr>
      <w:rFonts w:ascii="Verdana" w:eastAsia="Times New Roman" w:hAnsi="Verdana" w:cs="Verdana"/>
      <w:sz w:val="22"/>
    </w:rPr>
  </w:style>
  <w:style w:type="paragraph" w:customStyle="1" w:styleId="44-">
    <w:name w:val="44-"/>
    <w:basedOn w:val="awciety"/>
    <w:next w:val="awciety"/>
    <w:rsid w:val="00D41357"/>
    <w:pPr>
      <w:ind w:left="680" w:hanging="227"/>
    </w:pPr>
  </w:style>
  <w:style w:type="paragraph" w:customStyle="1" w:styleId="Tekstpodstawowywcity34">
    <w:name w:val="Tekst podstawowy wcięty 34"/>
    <w:basedOn w:val="Normalny"/>
    <w:rsid w:val="00D41357"/>
    <w:pPr>
      <w:widowControl/>
      <w:tabs>
        <w:tab w:val="left" w:pos="-21578"/>
      </w:tabs>
      <w:ind w:left="709" w:hanging="425"/>
      <w:jc w:val="both"/>
    </w:pPr>
    <w:rPr>
      <w:rFonts w:ascii="Verdana" w:eastAsia="Times New Roman" w:hAnsi="Verdana" w:cs="Verdana"/>
      <w:sz w:val="22"/>
    </w:rPr>
  </w:style>
  <w:style w:type="paragraph" w:styleId="Tekstprzypisukocowego">
    <w:name w:val="endnote text"/>
    <w:basedOn w:val="Normalny"/>
    <w:link w:val="TekstprzypisukocowegoZnak"/>
    <w:uiPriority w:val="99"/>
    <w:semiHidden/>
    <w:unhideWhenUsed/>
    <w:rsid w:val="00E37290"/>
    <w:rPr>
      <w:sz w:val="20"/>
      <w:szCs w:val="20"/>
    </w:rPr>
  </w:style>
  <w:style w:type="character" w:customStyle="1" w:styleId="TekstprzypisukocowegoZnak">
    <w:name w:val="Tekst przypisu końcowego Znak"/>
    <w:link w:val="Tekstprzypisukocowego"/>
    <w:uiPriority w:val="99"/>
    <w:semiHidden/>
    <w:rsid w:val="00E37290"/>
    <w:rPr>
      <w:rFonts w:eastAsia="Arial Unicode MS"/>
      <w:kern w:val="1"/>
      <w:lang w:eastAsia="ar-SA"/>
    </w:rPr>
  </w:style>
  <w:style w:type="character" w:customStyle="1" w:styleId="TekstpodstawowyZnak">
    <w:name w:val="Tekst podstawowy Znak"/>
    <w:link w:val="Tekstpodstawowy"/>
    <w:rsid w:val="00F91509"/>
    <w:rPr>
      <w:rFonts w:eastAsia="Arial Unicode MS"/>
      <w:kern w:val="1"/>
      <w:sz w:val="24"/>
      <w:szCs w:val="24"/>
      <w:lang w:eastAsia="ar-SA"/>
    </w:rPr>
  </w:style>
  <w:style w:type="paragraph" w:styleId="Tekstkomentarza">
    <w:name w:val="annotation text"/>
    <w:basedOn w:val="Normalny"/>
    <w:link w:val="TekstkomentarzaZnak"/>
    <w:uiPriority w:val="99"/>
    <w:unhideWhenUsed/>
    <w:rsid w:val="00FF71A7"/>
    <w:rPr>
      <w:sz w:val="20"/>
      <w:szCs w:val="20"/>
    </w:rPr>
  </w:style>
  <w:style w:type="character" w:customStyle="1" w:styleId="TekstkomentarzaZnak">
    <w:name w:val="Tekst komentarza Znak"/>
    <w:link w:val="Tekstkomentarza"/>
    <w:uiPriority w:val="99"/>
    <w:rsid w:val="00FF71A7"/>
    <w:rPr>
      <w:rFonts w:eastAsia="Arial Unicode MS"/>
      <w:kern w:val="1"/>
      <w:lang w:eastAsia="ar-SA"/>
    </w:rPr>
  </w:style>
  <w:style w:type="character" w:styleId="Odwoaniedokomentarza">
    <w:name w:val="annotation reference"/>
    <w:uiPriority w:val="99"/>
    <w:semiHidden/>
    <w:unhideWhenUsed/>
    <w:rsid w:val="009773DA"/>
    <w:rPr>
      <w:sz w:val="16"/>
      <w:szCs w:val="16"/>
    </w:rPr>
  </w:style>
  <w:style w:type="paragraph" w:customStyle="1" w:styleId="Akapitzlist11">
    <w:name w:val="Akapit z listą11"/>
    <w:basedOn w:val="Normalny"/>
    <w:rsid w:val="008435CC"/>
    <w:pPr>
      <w:widowControl/>
      <w:suppressAutoHyphens w:val="0"/>
      <w:spacing w:after="160" w:line="259" w:lineRule="auto"/>
      <w:ind w:left="720"/>
    </w:pPr>
    <w:rPr>
      <w:rFonts w:ascii="Calibri" w:eastAsia="Times New Roman" w:hAnsi="Calibri" w:cs="Calibri"/>
      <w:kern w:val="0"/>
      <w:sz w:val="22"/>
      <w:szCs w:val="22"/>
      <w:lang w:eastAsia="en-US"/>
    </w:rPr>
  </w:style>
  <w:style w:type="paragraph" w:styleId="Tematkomentarza">
    <w:name w:val="annotation subject"/>
    <w:basedOn w:val="Tekstkomentarza"/>
    <w:next w:val="Tekstkomentarza"/>
    <w:link w:val="TematkomentarzaZnak"/>
    <w:uiPriority w:val="99"/>
    <w:semiHidden/>
    <w:unhideWhenUsed/>
    <w:rsid w:val="008D712B"/>
    <w:rPr>
      <w:b/>
      <w:bCs/>
    </w:rPr>
  </w:style>
  <w:style w:type="character" w:customStyle="1" w:styleId="TematkomentarzaZnak">
    <w:name w:val="Temat komentarza Znak"/>
    <w:basedOn w:val="TekstkomentarzaZnak"/>
    <w:link w:val="Tematkomentarza"/>
    <w:uiPriority w:val="99"/>
    <w:semiHidden/>
    <w:rsid w:val="008D712B"/>
    <w:rPr>
      <w:rFonts w:eastAsia="Arial Unicode MS"/>
      <w:b/>
      <w:bCs/>
      <w:kern w:val="1"/>
      <w:lang w:eastAsia="ar-SA"/>
    </w:rPr>
  </w:style>
  <w:style w:type="character" w:customStyle="1" w:styleId="highlight">
    <w:name w:val="highlight"/>
    <w:basedOn w:val="Domylnaczcionkaakapitu"/>
    <w:rsid w:val="001B3AFB"/>
  </w:style>
  <w:style w:type="paragraph" w:styleId="Poprawka">
    <w:name w:val="Revision"/>
    <w:hidden/>
    <w:uiPriority w:val="99"/>
    <w:semiHidden/>
    <w:rsid w:val="00F21797"/>
    <w:rPr>
      <w:rFonts w:eastAsia="Arial Unicode MS"/>
      <w:kern w:val="1"/>
      <w:sz w:val="24"/>
      <w:szCs w:val="24"/>
      <w:lang w:eastAsia="ar-SA"/>
    </w:rPr>
  </w:style>
  <w:style w:type="character" w:customStyle="1" w:styleId="StopkaZnak">
    <w:name w:val="Stopka Znak"/>
    <w:basedOn w:val="Domylnaczcionkaakapitu"/>
    <w:link w:val="Stopka"/>
    <w:uiPriority w:val="99"/>
    <w:rsid w:val="000179FB"/>
    <w:rPr>
      <w:rFonts w:eastAsia="Arial Unicode MS"/>
      <w:kern w:val="1"/>
      <w:sz w:val="24"/>
      <w:szCs w:val="24"/>
      <w:lang w:eastAsia="ar-SA"/>
    </w:rPr>
  </w:style>
  <w:style w:type="character" w:styleId="Tekstzastpczy">
    <w:name w:val="Placeholder Text"/>
    <w:basedOn w:val="Domylnaczcionkaakapitu"/>
    <w:uiPriority w:val="99"/>
    <w:semiHidden/>
    <w:rsid w:val="007D33EA"/>
    <w:rPr>
      <w:color w:val="808080"/>
    </w:rPr>
  </w:style>
  <w:style w:type="character" w:customStyle="1" w:styleId="BezodstpwZnak">
    <w:name w:val="Bez odstępów Znak"/>
    <w:basedOn w:val="Domylnaczcionkaakapitu"/>
    <w:link w:val="Bezodstpw"/>
    <w:uiPriority w:val="1"/>
    <w:rsid w:val="008655FC"/>
    <w:rPr>
      <w:rFonts w:eastAsia="Arial Unicode MS"/>
      <w:kern w:val="1"/>
      <w:sz w:val="24"/>
      <w:szCs w:val="24"/>
      <w:lang w:eastAsia="ar-SA"/>
    </w:rPr>
  </w:style>
  <w:style w:type="character" w:customStyle="1" w:styleId="NagwekZnak">
    <w:name w:val="Nagłówek Znak"/>
    <w:basedOn w:val="Domylnaczcionkaakapitu"/>
    <w:link w:val="Nagwek"/>
    <w:uiPriority w:val="99"/>
    <w:rsid w:val="008655FC"/>
    <w:rPr>
      <w:rFonts w:ascii="Arial" w:eastAsia="MS Mincho" w:hAnsi="Arial" w:cs="Tahoma"/>
      <w:kern w:val="1"/>
      <w:sz w:val="28"/>
      <w:szCs w:val="28"/>
      <w:lang w:eastAsia="ar-SA"/>
    </w:rPr>
  </w:style>
  <w:style w:type="character" w:styleId="UyteHipercze">
    <w:name w:val="FollowedHyperlink"/>
    <w:basedOn w:val="Domylnaczcionkaakapitu"/>
    <w:uiPriority w:val="99"/>
    <w:semiHidden/>
    <w:unhideWhenUsed/>
    <w:rsid w:val="00B345FE"/>
    <w:rPr>
      <w:color w:val="800080" w:themeColor="followedHyperlink"/>
      <w:u w:val="single"/>
    </w:rPr>
  </w:style>
  <w:style w:type="character" w:customStyle="1" w:styleId="PodtytuZnak">
    <w:name w:val="Podtytuł Znak"/>
    <w:basedOn w:val="Domylnaczcionkaakapitu"/>
    <w:link w:val="Podtytu"/>
    <w:rsid w:val="005E1D75"/>
    <w:rPr>
      <w:rFonts w:ascii="Arial" w:eastAsia="MS Mincho" w:hAnsi="Arial" w:cs="Tahoma"/>
      <w:i/>
      <w:iCs/>
      <w:kern w:val="1"/>
      <w:sz w:val="28"/>
      <w:szCs w:val="28"/>
      <w:lang w:eastAsia="ar-SA"/>
    </w:rPr>
  </w:style>
  <w:style w:type="character" w:customStyle="1" w:styleId="DefaultZnak">
    <w:name w:val="Default Znak"/>
    <w:link w:val="Default"/>
    <w:rsid w:val="0094099B"/>
    <w:rPr>
      <w:color w:val="000000"/>
      <w:sz w:val="24"/>
      <w:szCs w:val="24"/>
    </w:rPr>
  </w:style>
  <w:style w:type="character" w:customStyle="1" w:styleId="AkapitzlistZnak">
    <w:name w:val="Akapit z listą Znak"/>
    <w:aliases w:val="CW_Lista Znak,Wypunktowanie Znak,L1 Znak,Numerowanie Znak,Akapit z listą BS Znak,normalny tekst Znak,Akapit z list¹ Znak,List Paragraph Znak"/>
    <w:link w:val="Akapitzlist"/>
    <w:qFormat/>
    <w:rsid w:val="00506BA2"/>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AC0A6F"/>
    <w:rPr>
      <w:color w:val="605E5C"/>
      <w:shd w:val="clear" w:color="auto" w:fill="E1DFDD"/>
    </w:rPr>
  </w:style>
  <w:style w:type="paragraph" w:styleId="Tekstpodstawowy2">
    <w:name w:val="Body Text 2"/>
    <w:basedOn w:val="Normalny"/>
    <w:link w:val="Tekstpodstawowy2Znak"/>
    <w:uiPriority w:val="99"/>
    <w:semiHidden/>
    <w:unhideWhenUsed/>
    <w:rsid w:val="00244690"/>
    <w:pPr>
      <w:spacing w:after="120" w:line="480" w:lineRule="auto"/>
    </w:pPr>
  </w:style>
  <w:style w:type="character" w:customStyle="1" w:styleId="Tekstpodstawowy2Znak">
    <w:name w:val="Tekst podstawowy 2 Znak"/>
    <w:basedOn w:val="Domylnaczcionkaakapitu"/>
    <w:link w:val="Tekstpodstawowy2"/>
    <w:uiPriority w:val="99"/>
    <w:semiHidden/>
    <w:rsid w:val="00244690"/>
    <w:rPr>
      <w:rFonts w:eastAsia="Arial Unicode MS"/>
      <w:kern w:val="1"/>
      <w:sz w:val="24"/>
      <w:szCs w:val="24"/>
      <w:lang w:eastAsia="ar-SA"/>
    </w:rPr>
  </w:style>
  <w:style w:type="table" w:customStyle="1" w:styleId="Tabela-Siatka1">
    <w:name w:val="Tabela - Siatka1"/>
    <w:basedOn w:val="Standardowy"/>
    <w:next w:val="Tabela-Siatka"/>
    <w:uiPriority w:val="39"/>
    <w:rsid w:val="00D35A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913978"/>
  </w:style>
  <w:style w:type="paragraph" w:customStyle="1" w:styleId="Ustp">
    <w:name w:val="Ustęp"/>
    <w:basedOn w:val="Normalny"/>
    <w:link w:val="UstpZnak"/>
    <w:qFormat/>
    <w:rsid w:val="00682EDD"/>
    <w:pPr>
      <w:suppressAutoHyphens w:val="0"/>
      <w:spacing w:before="60"/>
    </w:pPr>
    <w:rPr>
      <w:rFonts w:ascii="Arial" w:eastAsia="Times New Roman" w:hAnsi="Arial" w:cs="Arial"/>
      <w:kern w:val="0"/>
      <w:sz w:val="22"/>
      <w:szCs w:val="28"/>
      <w:lang w:eastAsia="pl-PL"/>
    </w:rPr>
  </w:style>
  <w:style w:type="character" w:customStyle="1" w:styleId="UstpZnak">
    <w:name w:val="Ustęp Znak"/>
    <w:basedOn w:val="Domylnaczcionkaakapitu"/>
    <w:link w:val="Ustp"/>
    <w:rsid w:val="00682EDD"/>
    <w:rPr>
      <w:rFonts w:ascii="Arial" w:hAnsi="Arial" w:cs="Arial"/>
      <w:sz w:val="22"/>
      <w:szCs w:val="28"/>
    </w:rPr>
  </w:style>
  <w:style w:type="character" w:customStyle="1" w:styleId="TytuZnak">
    <w:name w:val="Tytuł Znak"/>
    <w:basedOn w:val="Domylnaczcionkaakapitu"/>
    <w:link w:val="Tytu"/>
    <w:rsid w:val="00C03B08"/>
    <w:rPr>
      <w:rFonts w:ascii="Arial" w:hAnsi="Arial"/>
      <w:b/>
      <w:kern w:val="1"/>
      <w:sz w:val="36"/>
      <w:lang w:val="en-GB" w:eastAsia="ar-SA"/>
    </w:rPr>
  </w:style>
  <w:style w:type="table" w:customStyle="1" w:styleId="Tabela-Siatka11">
    <w:name w:val="Tabela - Siatka11"/>
    <w:basedOn w:val="Standardowy"/>
    <w:next w:val="Tabela-Siatka"/>
    <w:uiPriority w:val="39"/>
    <w:rsid w:val="00BD4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091B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Bezlisty"/>
    <w:rsid w:val="00C72C94"/>
    <w:pPr>
      <w:numPr>
        <w:numId w:val="86"/>
      </w:numPr>
    </w:pPr>
  </w:style>
  <w:style w:type="numbering" w:customStyle="1" w:styleId="WW8Num2">
    <w:name w:val="WW8Num2"/>
    <w:basedOn w:val="Bezlisty"/>
    <w:rsid w:val="00C72C94"/>
    <w:pPr>
      <w:numPr>
        <w:numId w:val="8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579">
      <w:bodyDiv w:val="1"/>
      <w:marLeft w:val="0"/>
      <w:marRight w:val="0"/>
      <w:marTop w:val="0"/>
      <w:marBottom w:val="0"/>
      <w:divBdr>
        <w:top w:val="none" w:sz="0" w:space="0" w:color="auto"/>
        <w:left w:val="none" w:sz="0" w:space="0" w:color="auto"/>
        <w:bottom w:val="none" w:sz="0" w:space="0" w:color="auto"/>
        <w:right w:val="none" w:sz="0" w:space="0" w:color="auto"/>
      </w:divBdr>
    </w:div>
    <w:div w:id="29300962">
      <w:bodyDiv w:val="1"/>
      <w:marLeft w:val="0"/>
      <w:marRight w:val="0"/>
      <w:marTop w:val="0"/>
      <w:marBottom w:val="0"/>
      <w:divBdr>
        <w:top w:val="none" w:sz="0" w:space="0" w:color="auto"/>
        <w:left w:val="none" w:sz="0" w:space="0" w:color="auto"/>
        <w:bottom w:val="none" w:sz="0" w:space="0" w:color="auto"/>
        <w:right w:val="none" w:sz="0" w:space="0" w:color="auto"/>
      </w:divBdr>
    </w:div>
    <w:div w:id="37360397">
      <w:bodyDiv w:val="1"/>
      <w:marLeft w:val="0"/>
      <w:marRight w:val="0"/>
      <w:marTop w:val="0"/>
      <w:marBottom w:val="0"/>
      <w:divBdr>
        <w:top w:val="none" w:sz="0" w:space="0" w:color="auto"/>
        <w:left w:val="none" w:sz="0" w:space="0" w:color="auto"/>
        <w:bottom w:val="none" w:sz="0" w:space="0" w:color="auto"/>
        <w:right w:val="none" w:sz="0" w:space="0" w:color="auto"/>
      </w:divBdr>
    </w:div>
    <w:div w:id="71703329">
      <w:bodyDiv w:val="1"/>
      <w:marLeft w:val="0"/>
      <w:marRight w:val="0"/>
      <w:marTop w:val="0"/>
      <w:marBottom w:val="0"/>
      <w:divBdr>
        <w:top w:val="none" w:sz="0" w:space="0" w:color="auto"/>
        <w:left w:val="none" w:sz="0" w:space="0" w:color="auto"/>
        <w:bottom w:val="none" w:sz="0" w:space="0" w:color="auto"/>
        <w:right w:val="none" w:sz="0" w:space="0" w:color="auto"/>
      </w:divBdr>
    </w:div>
    <w:div w:id="108668546">
      <w:bodyDiv w:val="1"/>
      <w:marLeft w:val="0"/>
      <w:marRight w:val="0"/>
      <w:marTop w:val="0"/>
      <w:marBottom w:val="0"/>
      <w:divBdr>
        <w:top w:val="none" w:sz="0" w:space="0" w:color="auto"/>
        <w:left w:val="none" w:sz="0" w:space="0" w:color="auto"/>
        <w:bottom w:val="none" w:sz="0" w:space="0" w:color="auto"/>
        <w:right w:val="none" w:sz="0" w:space="0" w:color="auto"/>
      </w:divBdr>
    </w:div>
    <w:div w:id="171384779">
      <w:bodyDiv w:val="1"/>
      <w:marLeft w:val="0"/>
      <w:marRight w:val="0"/>
      <w:marTop w:val="0"/>
      <w:marBottom w:val="0"/>
      <w:divBdr>
        <w:top w:val="none" w:sz="0" w:space="0" w:color="auto"/>
        <w:left w:val="none" w:sz="0" w:space="0" w:color="auto"/>
        <w:bottom w:val="none" w:sz="0" w:space="0" w:color="auto"/>
        <w:right w:val="none" w:sz="0" w:space="0" w:color="auto"/>
      </w:divBdr>
    </w:div>
    <w:div w:id="183523189">
      <w:bodyDiv w:val="1"/>
      <w:marLeft w:val="0"/>
      <w:marRight w:val="0"/>
      <w:marTop w:val="0"/>
      <w:marBottom w:val="0"/>
      <w:divBdr>
        <w:top w:val="none" w:sz="0" w:space="0" w:color="auto"/>
        <w:left w:val="none" w:sz="0" w:space="0" w:color="auto"/>
        <w:bottom w:val="none" w:sz="0" w:space="0" w:color="auto"/>
        <w:right w:val="none" w:sz="0" w:space="0" w:color="auto"/>
      </w:divBdr>
    </w:div>
    <w:div w:id="199249637">
      <w:bodyDiv w:val="1"/>
      <w:marLeft w:val="0"/>
      <w:marRight w:val="0"/>
      <w:marTop w:val="0"/>
      <w:marBottom w:val="0"/>
      <w:divBdr>
        <w:top w:val="none" w:sz="0" w:space="0" w:color="auto"/>
        <w:left w:val="none" w:sz="0" w:space="0" w:color="auto"/>
        <w:bottom w:val="none" w:sz="0" w:space="0" w:color="auto"/>
        <w:right w:val="none" w:sz="0" w:space="0" w:color="auto"/>
      </w:divBdr>
    </w:div>
    <w:div w:id="201596297">
      <w:bodyDiv w:val="1"/>
      <w:marLeft w:val="0"/>
      <w:marRight w:val="0"/>
      <w:marTop w:val="0"/>
      <w:marBottom w:val="0"/>
      <w:divBdr>
        <w:top w:val="none" w:sz="0" w:space="0" w:color="auto"/>
        <w:left w:val="none" w:sz="0" w:space="0" w:color="auto"/>
        <w:bottom w:val="none" w:sz="0" w:space="0" w:color="auto"/>
        <w:right w:val="none" w:sz="0" w:space="0" w:color="auto"/>
      </w:divBdr>
    </w:div>
    <w:div w:id="223565439">
      <w:bodyDiv w:val="1"/>
      <w:marLeft w:val="0"/>
      <w:marRight w:val="0"/>
      <w:marTop w:val="0"/>
      <w:marBottom w:val="0"/>
      <w:divBdr>
        <w:top w:val="none" w:sz="0" w:space="0" w:color="auto"/>
        <w:left w:val="none" w:sz="0" w:space="0" w:color="auto"/>
        <w:bottom w:val="none" w:sz="0" w:space="0" w:color="auto"/>
        <w:right w:val="none" w:sz="0" w:space="0" w:color="auto"/>
      </w:divBdr>
    </w:div>
    <w:div w:id="317392441">
      <w:bodyDiv w:val="1"/>
      <w:marLeft w:val="0"/>
      <w:marRight w:val="0"/>
      <w:marTop w:val="0"/>
      <w:marBottom w:val="0"/>
      <w:divBdr>
        <w:top w:val="none" w:sz="0" w:space="0" w:color="auto"/>
        <w:left w:val="none" w:sz="0" w:space="0" w:color="auto"/>
        <w:bottom w:val="none" w:sz="0" w:space="0" w:color="auto"/>
        <w:right w:val="none" w:sz="0" w:space="0" w:color="auto"/>
      </w:divBdr>
    </w:div>
    <w:div w:id="349138265">
      <w:bodyDiv w:val="1"/>
      <w:marLeft w:val="0"/>
      <w:marRight w:val="0"/>
      <w:marTop w:val="0"/>
      <w:marBottom w:val="0"/>
      <w:divBdr>
        <w:top w:val="none" w:sz="0" w:space="0" w:color="auto"/>
        <w:left w:val="none" w:sz="0" w:space="0" w:color="auto"/>
        <w:bottom w:val="none" w:sz="0" w:space="0" w:color="auto"/>
        <w:right w:val="none" w:sz="0" w:space="0" w:color="auto"/>
      </w:divBdr>
    </w:div>
    <w:div w:id="372777947">
      <w:bodyDiv w:val="1"/>
      <w:marLeft w:val="0"/>
      <w:marRight w:val="0"/>
      <w:marTop w:val="0"/>
      <w:marBottom w:val="0"/>
      <w:divBdr>
        <w:top w:val="none" w:sz="0" w:space="0" w:color="auto"/>
        <w:left w:val="none" w:sz="0" w:space="0" w:color="auto"/>
        <w:bottom w:val="none" w:sz="0" w:space="0" w:color="auto"/>
        <w:right w:val="none" w:sz="0" w:space="0" w:color="auto"/>
      </w:divBdr>
    </w:div>
    <w:div w:id="411120565">
      <w:bodyDiv w:val="1"/>
      <w:marLeft w:val="0"/>
      <w:marRight w:val="0"/>
      <w:marTop w:val="0"/>
      <w:marBottom w:val="0"/>
      <w:divBdr>
        <w:top w:val="none" w:sz="0" w:space="0" w:color="auto"/>
        <w:left w:val="none" w:sz="0" w:space="0" w:color="auto"/>
        <w:bottom w:val="none" w:sz="0" w:space="0" w:color="auto"/>
        <w:right w:val="none" w:sz="0" w:space="0" w:color="auto"/>
      </w:divBdr>
    </w:div>
    <w:div w:id="479348308">
      <w:bodyDiv w:val="1"/>
      <w:marLeft w:val="0"/>
      <w:marRight w:val="0"/>
      <w:marTop w:val="0"/>
      <w:marBottom w:val="0"/>
      <w:divBdr>
        <w:top w:val="none" w:sz="0" w:space="0" w:color="auto"/>
        <w:left w:val="none" w:sz="0" w:space="0" w:color="auto"/>
        <w:bottom w:val="none" w:sz="0" w:space="0" w:color="auto"/>
        <w:right w:val="none" w:sz="0" w:space="0" w:color="auto"/>
      </w:divBdr>
    </w:div>
    <w:div w:id="519005634">
      <w:bodyDiv w:val="1"/>
      <w:marLeft w:val="0"/>
      <w:marRight w:val="0"/>
      <w:marTop w:val="0"/>
      <w:marBottom w:val="0"/>
      <w:divBdr>
        <w:top w:val="none" w:sz="0" w:space="0" w:color="auto"/>
        <w:left w:val="none" w:sz="0" w:space="0" w:color="auto"/>
        <w:bottom w:val="none" w:sz="0" w:space="0" w:color="auto"/>
        <w:right w:val="none" w:sz="0" w:space="0" w:color="auto"/>
      </w:divBdr>
    </w:div>
    <w:div w:id="521405040">
      <w:bodyDiv w:val="1"/>
      <w:marLeft w:val="0"/>
      <w:marRight w:val="0"/>
      <w:marTop w:val="0"/>
      <w:marBottom w:val="0"/>
      <w:divBdr>
        <w:top w:val="none" w:sz="0" w:space="0" w:color="auto"/>
        <w:left w:val="none" w:sz="0" w:space="0" w:color="auto"/>
        <w:bottom w:val="none" w:sz="0" w:space="0" w:color="auto"/>
        <w:right w:val="none" w:sz="0" w:space="0" w:color="auto"/>
      </w:divBdr>
    </w:div>
    <w:div w:id="543642319">
      <w:bodyDiv w:val="1"/>
      <w:marLeft w:val="0"/>
      <w:marRight w:val="0"/>
      <w:marTop w:val="0"/>
      <w:marBottom w:val="0"/>
      <w:divBdr>
        <w:top w:val="none" w:sz="0" w:space="0" w:color="auto"/>
        <w:left w:val="none" w:sz="0" w:space="0" w:color="auto"/>
        <w:bottom w:val="none" w:sz="0" w:space="0" w:color="auto"/>
        <w:right w:val="none" w:sz="0" w:space="0" w:color="auto"/>
      </w:divBdr>
    </w:div>
    <w:div w:id="654799055">
      <w:bodyDiv w:val="1"/>
      <w:marLeft w:val="0"/>
      <w:marRight w:val="0"/>
      <w:marTop w:val="0"/>
      <w:marBottom w:val="0"/>
      <w:divBdr>
        <w:top w:val="none" w:sz="0" w:space="0" w:color="auto"/>
        <w:left w:val="none" w:sz="0" w:space="0" w:color="auto"/>
        <w:bottom w:val="none" w:sz="0" w:space="0" w:color="auto"/>
        <w:right w:val="none" w:sz="0" w:space="0" w:color="auto"/>
      </w:divBdr>
    </w:div>
    <w:div w:id="676687091">
      <w:bodyDiv w:val="1"/>
      <w:marLeft w:val="0"/>
      <w:marRight w:val="0"/>
      <w:marTop w:val="0"/>
      <w:marBottom w:val="0"/>
      <w:divBdr>
        <w:top w:val="none" w:sz="0" w:space="0" w:color="auto"/>
        <w:left w:val="none" w:sz="0" w:space="0" w:color="auto"/>
        <w:bottom w:val="none" w:sz="0" w:space="0" w:color="auto"/>
        <w:right w:val="none" w:sz="0" w:space="0" w:color="auto"/>
      </w:divBdr>
    </w:div>
    <w:div w:id="701247872">
      <w:bodyDiv w:val="1"/>
      <w:marLeft w:val="0"/>
      <w:marRight w:val="0"/>
      <w:marTop w:val="0"/>
      <w:marBottom w:val="0"/>
      <w:divBdr>
        <w:top w:val="none" w:sz="0" w:space="0" w:color="auto"/>
        <w:left w:val="none" w:sz="0" w:space="0" w:color="auto"/>
        <w:bottom w:val="none" w:sz="0" w:space="0" w:color="auto"/>
        <w:right w:val="none" w:sz="0" w:space="0" w:color="auto"/>
      </w:divBdr>
    </w:div>
    <w:div w:id="719327401">
      <w:bodyDiv w:val="1"/>
      <w:marLeft w:val="0"/>
      <w:marRight w:val="0"/>
      <w:marTop w:val="0"/>
      <w:marBottom w:val="0"/>
      <w:divBdr>
        <w:top w:val="none" w:sz="0" w:space="0" w:color="auto"/>
        <w:left w:val="none" w:sz="0" w:space="0" w:color="auto"/>
        <w:bottom w:val="none" w:sz="0" w:space="0" w:color="auto"/>
        <w:right w:val="none" w:sz="0" w:space="0" w:color="auto"/>
      </w:divBdr>
    </w:div>
    <w:div w:id="741218742">
      <w:bodyDiv w:val="1"/>
      <w:marLeft w:val="0"/>
      <w:marRight w:val="0"/>
      <w:marTop w:val="0"/>
      <w:marBottom w:val="0"/>
      <w:divBdr>
        <w:top w:val="none" w:sz="0" w:space="0" w:color="auto"/>
        <w:left w:val="none" w:sz="0" w:space="0" w:color="auto"/>
        <w:bottom w:val="none" w:sz="0" w:space="0" w:color="auto"/>
        <w:right w:val="none" w:sz="0" w:space="0" w:color="auto"/>
      </w:divBdr>
    </w:div>
    <w:div w:id="823200138">
      <w:bodyDiv w:val="1"/>
      <w:marLeft w:val="0"/>
      <w:marRight w:val="0"/>
      <w:marTop w:val="0"/>
      <w:marBottom w:val="0"/>
      <w:divBdr>
        <w:top w:val="none" w:sz="0" w:space="0" w:color="auto"/>
        <w:left w:val="none" w:sz="0" w:space="0" w:color="auto"/>
        <w:bottom w:val="none" w:sz="0" w:space="0" w:color="auto"/>
        <w:right w:val="none" w:sz="0" w:space="0" w:color="auto"/>
      </w:divBdr>
    </w:div>
    <w:div w:id="892230856">
      <w:bodyDiv w:val="1"/>
      <w:marLeft w:val="0"/>
      <w:marRight w:val="0"/>
      <w:marTop w:val="0"/>
      <w:marBottom w:val="0"/>
      <w:divBdr>
        <w:top w:val="none" w:sz="0" w:space="0" w:color="auto"/>
        <w:left w:val="none" w:sz="0" w:space="0" w:color="auto"/>
        <w:bottom w:val="none" w:sz="0" w:space="0" w:color="auto"/>
        <w:right w:val="none" w:sz="0" w:space="0" w:color="auto"/>
      </w:divBdr>
    </w:div>
    <w:div w:id="922763886">
      <w:bodyDiv w:val="1"/>
      <w:marLeft w:val="0"/>
      <w:marRight w:val="0"/>
      <w:marTop w:val="0"/>
      <w:marBottom w:val="0"/>
      <w:divBdr>
        <w:top w:val="none" w:sz="0" w:space="0" w:color="auto"/>
        <w:left w:val="none" w:sz="0" w:space="0" w:color="auto"/>
        <w:bottom w:val="none" w:sz="0" w:space="0" w:color="auto"/>
        <w:right w:val="none" w:sz="0" w:space="0" w:color="auto"/>
      </w:divBdr>
    </w:div>
    <w:div w:id="947660930">
      <w:bodyDiv w:val="1"/>
      <w:marLeft w:val="0"/>
      <w:marRight w:val="0"/>
      <w:marTop w:val="0"/>
      <w:marBottom w:val="0"/>
      <w:divBdr>
        <w:top w:val="none" w:sz="0" w:space="0" w:color="auto"/>
        <w:left w:val="none" w:sz="0" w:space="0" w:color="auto"/>
        <w:bottom w:val="none" w:sz="0" w:space="0" w:color="auto"/>
        <w:right w:val="none" w:sz="0" w:space="0" w:color="auto"/>
      </w:divBdr>
    </w:div>
    <w:div w:id="951127831">
      <w:bodyDiv w:val="1"/>
      <w:marLeft w:val="0"/>
      <w:marRight w:val="0"/>
      <w:marTop w:val="0"/>
      <w:marBottom w:val="0"/>
      <w:divBdr>
        <w:top w:val="none" w:sz="0" w:space="0" w:color="auto"/>
        <w:left w:val="none" w:sz="0" w:space="0" w:color="auto"/>
        <w:bottom w:val="none" w:sz="0" w:space="0" w:color="auto"/>
        <w:right w:val="none" w:sz="0" w:space="0" w:color="auto"/>
      </w:divBdr>
    </w:div>
    <w:div w:id="971786812">
      <w:bodyDiv w:val="1"/>
      <w:marLeft w:val="0"/>
      <w:marRight w:val="0"/>
      <w:marTop w:val="0"/>
      <w:marBottom w:val="0"/>
      <w:divBdr>
        <w:top w:val="none" w:sz="0" w:space="0" w:color="auto"/>
        <w:left w:val="none" w:sz="0" w:space="0" w:color="auto"/>
        <w:bottom w:val="none" w:sz="0" w:space="0" w:color="auto"/>
        <w:right w:val="none" w:sz="0" w:space="0" w:color="auto"/>
      </w:divBdr>
    </w:div>
    <w:div w:id="997919915">
      <w:bodyDiv w:val="1"/>
      <w:marLeft w:val="0"/>
      <w:marRight w:val="0"/>
      <w:marTop w:val="0"/>
      <w:marBottom w:val="0"/>
      <w:divBdr>
        <w:top w:val="none" w:sz="0" w:space="0" w:color="auto"/>
        <w:left w:val="none" w:sz="0" w:space="0" w:color="auto"/>
        <w:bottom w:val="none" w:sz="0" w:space="0" w:color="auto"/>
        <w:right w:val="none" w:sz="0" w:space="0" w:color="auto"/>
      </w:divBdr>
    </w:div>
    <w:div w:id="1016813881">
      <w:bodyDiv w:val="1"/>
      <w:marLeft w:val="0"/>
      <w:marRight w:val="0"/>
      <w:marTop w:val="0"/>
      <w:marBottom w:val="0"/>
      <w:divBdr>
        <w:top w:val="none" w:sz="0" w:space="0" w:color="auto"/>
        <w:left w:val="none" w:sz="0" w:space="0" w:color="auto"/>
        <w:bottom w:val="none" w:sz="0" w:space="0" w:color="auto"/>
        <w:right w:val="none" w:sz="0" w:space="0" w:color="auto"/>
      </w:divBdr>
    </w:div>
    <w:div w:id="1021853620">
      <w:bodyDiv w:val="1"/>
      <w:marLeft w:val="0"/>
      <w:marRight w:val="0"/>
      <w:marTop w:val="0"/>
      <w:marBottom w:val="0"/>
      <w:divBdr>
        <w:top w:val="none" w:sz="0" w:space="0" w:color="auto"/>
        <w:left w:val="none" w:sz="0" w:space="0" w:color="auto"/>
        <w:bottom w:val="none" w:sz="0" w:space="0" w:color="auto"/>
        <w:right w:val="none" w:sz="0" w:space="0" w:color="auto"/>
      </w:divBdr>
    </w:div>
    <w:div w:id="1054354729">
      <w:bodyDiv w:val="1"/>
      <w:marLeft w:val="0"/>
      <w:marRight w:val="0"/>
      <w:marTop w:val="0"/>
      <w:marBottom w:val="0"/>
      <w:divBdr>
        <w:top w:val="none" w:sz="0" w:space="0" w:color="auto"/>
        <w:left w:val="none" w:sz="0" w:space="0" w:color="auto"/>
        <w:bottom w:val="none" w:sz="0" w:space="0" w:color="auto"/>
        <w:right w:val="none" w:sz="0" w:space="0" w:color="auto"/>
      </w:divBdr>
    </w:div>
    <w:div w:id="1146315746">
      <w:bodyDiv w:val="1"/>
      <w:marLeft w:val="0"/>
      <w:marRight w:val="0"/>
      <w:marTop w:val="0"/>
      <w:marBottom w:val="0"/>
      <w:divBdr>
        <w:top w:val="none" w:sz="0" w:space="0" w:color="auto"/>
        <w:left w:val="none" w:sz="0" w:space="0" w:color="auto"/>
        <w:bottom w:val="none" w:sz="0" w:space="0" w:color="auto"/>
        <w:right w:val="none" w:sz="0" w:space="0" w:color="auto"/>
      </w:divBdr>
    </w:div>
    <w:div w:id="1158350211">
      <w:bodyDiv w:val="1"/>
      <w:marLeft w:val="0"/>
      <w:marRight w:val="0"/>
      <w:marTop w:val="0"/>
      <w:marBottom w:val="0"/>
      <w:divBdr>
        <w:top w:val="none" w:sz="0" w:space="0" w:color="auto"/>
        <w:left w:val="none" w:sz="0" w:space="0" w:color="auto"/>
        <w:bottom w:val="none" w:sz="0" w:space="0" w:color="auto"/>
        <w:right w:val="none" w:sz="0" w:space="0" w:color="auto"/>
      </w:divBdr>
    </w:div>
    <w:div w:id="1189755777">
      <w:bodyDiv w:val="1"/>
      <w:marLeft w:val="0"/>
      <w:marRight w:val="0"/>
      <w:marTop w:val="0"/>
      <w:marBottom w:val="0"/>
      <w:divBdr>
        <w:top w:val="none" w:sz="0" w:space="0" w:color="auto"/>
        <w:left w:val="none" w:sz="0" w:space="0" w:color="auto"/>
        <w:bottom w:val="none" w:sz="0" w:space="0" w:color="auto"/>
        <w:right w:val="none" w:sz="0" w:space="0" w:color="auto"/>
      </w:divBdr>
    </w:div>
    <w:div w:id="1197157252">
      <w:bodyDiv w:val="1"/>
      <w:marLeft w:val="0"/>
      <w:marRight w:val="0"/>
      <w:marTop w:val="0"/>
      <w:marBottom w:val="0"/>
      <w:divBdr>
        <w:top w:val="none" w:sz="0" w:space="0" w:color="auto"/>
        <w:left w:val="none" w:sz="0" w:space="0" w:color="auto"/>
        <w:bottom w:val="none" w:sz="0" w:space="0" w:color="auto"/>
        <w:right w:val="none" w:sz="0" w:space="0" w:color="auto"/>
      </w:divBdr>
    </w:div>
    <w:div w:id="1231886165">
      <w:bodyDiv w:val="1"/>
      <w:marLeft w:val="0"/>
      <w:marRight w:val="0"/>
      <w:marTop w:val="0"/>
      <w:marBottom w:val="0"/>
      <w:divBdr>
        <w:top w:val="none" w:sz="0" w:space="0" w:color="auto"/>
        <w:left w:val="none" w:sz="0" w:space="0" w:color="auto"/>
        <w:bottom w:val="none" w:sz="0" w:space="0" w:color="auto"/>
        <w:right w:val="none" w:sz="0" w:space="0" w:color="auto"/>
      </w:divBdr>
    </w:div>
    <w:div w:id="1252928636">
      <w:bodyDiv w:val="1"/>
      <w:marLeft w:val="0"/>
      <w:marRight w:val="0"/>
      <w:marTop w:val="0"/>
      <w:marBottom w:val="0"/>
      <w:divBdr>
        <w:top w:val="none" w:sz="0" w:space="0" w:color="auto"/>
        <w:left w:val="none" w:sz="0" w:space="0" w:color="auto"/>
        <w:bottom w:val="none" w:sz="0" w:space="0" w:color="auto"/>
        <w:right w:val="none" w:sz="0" w:space="0" w:color="auto"/>
      </w:divBdr>
    </w:div>
    <w:div w:id="1356926686">
      <w:bodyDiv w:val="1"/>
      <w:marLeft w:val="0"/>
      <w:marRight w:val="0"/>
      <w:marTop w:val="0"/>
      <w:marBottom w:val="0"/>
      <w:divBdr>
        <w:top w:val="none" w:sz="0" w:space="0" w:color="auto"/>
        <w:left w:val="none" w:sz="0" w:space="0" w:color="auto"/>
        <w:bottom w:val="none" w:sz="0" w:space="0" w:color="auto"/>
        <w:right w:val="none" w:sz="0" w:space="0" w:color="auto"/>
      </w:divBdr>
    </w:div>
    <w:div w:id="1432435759">
      <w:bodyDiv w:val="1"/>
      <w:marLeft w:val="0"/>
      <w:marRight w:val="0"/>
      <w:marTop w:val="0"/>
      <w:marBottom w:val="0"/>
      <w:divBdr>
        <w:top w:val="none" w:sz="0" w:space="0" w:color="auto"/>
        <w:left w:val="none" w:sz="0" w:space="0" w:color="auto"/>
        <w:bottom w:val="none" w:sz="0" w:space="0" w:color="auto"/>
        <w:right w:val="none" w:sz="0" w:space="0" w:color="auto"/>
      </w:divBdr>
    </w:div>
    <w:div w:id="1471092858">
      <w:bodyDiv w:val="1"/>
      <w:marLeft w:val="0"/>
      <w:marRight w:val="0"/>
      <w:marTop w:val="0"/>
      <w:marBottom w:val="0"/>
      <w:divBdr>
        <w:top w:val="none" w:sz="0" w:space="0" w:color="auto"/>
        <w:left w:val="none" w:sz="0" w:space="0" w:color="auto"/>
        <w:bottom w:val="none" w:sz="0" w:space="0" w:color="auto"/>
        <w:right w:val="none" w:sz="0" w:space="0" w:color="auto"/>
      </w:divBdr>
    </w:div>
    <w:div w:id="1535582929">
      <w:bodyDiv w:val="1"/>
      <w:marLeft w:val="0"/>
      <w:marRight w:val="0"/>
      <w:marTop w:val="0"/>
      <w:marBottom w:val="0"/>
      <w:divBdr>
        <w:top w:val="none" w:sz="0" w:space="0" w:color="auto"/>
        <w:left w:val="none" w:sz="0" w:space="0" w:color="auto"/>
        <w:bottom w:val="none" w:sz="0" w:space="0" w:color="auto"/>
        <w:right w:val="none" w:sz="0" w:space="0" w:color="auto"/>
      </w:divBdr>
    </w:div>
    <w:div w:id="1542013948">
      <w:bodyDiv w:val="1"/>
      <w:marLeft w:val="0"/>
      <w:marRight w:val="0"/>
      <w:marTop w:val="0"/>
      <w:marBottom w:val="0"/>
      <w:divBdr>
        <w:top w:val="none" w:sz="0" w:space="0" w:color="auto"/>
        <w:left w:val="none" w:sz="0" w:space="0" w:color="auto"/>
        <w:bottom w:val="none" w:sz="0" w:space="0" w:color="auto"/>
        <w:right w:val="none" w:sz="0" w:space="0" w:color="auto"/>
      </w:divBdr>
    </w:div>
    <w:div w:id="1543984485">
      <w:bodyDiv w:val="1"/>
      <w:marLeft w:val="0"/>
      <w:marRight w:val="0"/>
      <w:marTop w:val="0"/>
      <w:marBottom w:val="0"/>
      <w:divBdr>
        <w:top w:val="none" w:sz="0" w:space="0" w:color="auto"/>
        <w:left w:val="none" w:sz="0" w:space="0" w:color="auto"/>
        <w:bottom w:val="none" w:sz="0" w:space="0" w:color="auto"/>
        <w:right w:val="none" w:sz="0" w:space="0" w:color="auto"/>
      </w:divBdr>
    </w:div>
    <w:div w:id="1547402916">
      <w:bodyDiv w:val="1"/>
      <w:marLeft w:val="0"/>
      <w:marRight w:val="0"/>
      <w:marTop w:val="0"/>
      <w:marBottom w:val="0"/>
      <w:divBdr>
        <w:top w:val="none" w:sz="0" w:space="0" w:color="auto"/>
        <w:left w:val="none" w:sz="0" w:space="0" w:color="auto"/>
        <w:bottom w:val="none" w:sz="0" w:space="0" w:color="auto"/>
        <w:right w:val="none" w:sz="0" w:space="0" w:color="auto"/>
      </w:divBdr>
    </w:div>
    <w:div w:id="1559323975">
      <w:bodyDiv w:val="1"/>
      <w:marLeft w:val="0"/>
      <w:marRight w:val="0"/>
      <w:marTop w:val="0"/>
      <w:marBottom w:val="0"/>
      <w:divBdr>
        <w:top w:val="none" w:sz="0" w:space="0" w:color="auto"/>
        <w:left w:val="none" w:sz="0" w:space="0" w:color="auto"/>
        <w:bottom w:val="none" w:sz="0" w:space="0" w:color="auto"/>
        <w:right w:val="none" w:sz="0" w:space="0" w:color="auto"/>
      </w:divBdr>
    </w:div>
    <w:div w:id="1574463187">
      <w:bodyDiv w:val="1"/>
      <w:marLeft w:val="0"/>
      <w:marRight w:val="0"/>
      <w:marTop w:val="0"/>
      <w:marBottom w:val="0"/>
      <w:divBdr>
        <w:top w:val="none" w:sz="0" w:space="0" w:color="auto"/>
        <w:left w:val="none" w:sz="0" w:space="0" w:color="auto"/>
        <w:bottom w:val="none" w:sz="0" w:space="0" w:color="auto"/>
        <w:right w:val="none" w:sz="0" w:space="0" w:color="auto"/>
      </w:divBdr>
    </w:div>
    <w:div w:id="1600681654">
      <w:bodyDiv w:val="1"/>
      <w:marLeft w:val="0"/>
      <w:marRight w:val="0"/>
      <w:marTop w:val="0"/>
      <w:marBottom w:val="0"/>
      <w:divBdr>
        <w:top w:val="none" w:sz="0" w:space="0" w:color="auto"/>
        <w:left w:val="none" w:sz="0" w:space="0" w:color="auto"/>
        <w:bottom w:val="none" w:sz="0" w:space="0" w:color="auto"/>
        <w:right w:val="none" w:sz="0" w:space="0" w:color="auto"/>
      </w:divBdr>
    </w:div>
    <w:div w:id="1605763953">
      <w:bodyDiv w:val="1"/>
      <w:marLeft w:val="0"/>
      <w:marRight w:val="0"/>
      <w:marTop w:val="0"/>
      <w:marBottom w:val="0"/>
      <w:divBdr>
        <w:top w:val="none" w:sz="0" w:space="0" w:color="auto"/>
        <w:left w:val="none" w:sz="0" w:space="0" w:color="auto"/>
        <w:bottom w:val="none" w:sz="0" w:space="0" w:color="auto"/>
        <w:right w:val="none" w:sz="0" w:space="0" w:color="auto"/>
      </w:divBdr>
    </w:div>
    <w:div w:id="1610963003">
      <w:bodyDiv w:val="1"/>
      <w:marLeft w:val="0"/>
      <w:marRight w:val="0"/>
      <w:marTop w:val="0"/>
      <w:marBottom w:val="0"/>
      <w:divBdr>
        <w:top w:val="none" w:sz="0" w:space="0" w:color="auto"/>
        <w:left w:val="none" w:sz="0" w:space="0" w:color="auto"/>
        <w:bottom w:val="none" w:sz="0" w:space="0" w:color="auto"/>
        <w:right w:val="none" w:sz="0" w:space="0" w:color="auto"/>
      </w:divBdr>
    </w:div>
    <w:div w:id="1642954654">
      <w:bodyDiv w:val="1"/>
      <w:marLeft w:val="0"/>
      <w:marRight w:val="0"/>
      <w:marTop w:val="0"/>
      <w:marBottom w:val="0"/>
      <w:divBdr>
        <w:top w:val="none" w:sz="0" w:space="0" w:color="auto"/>
        <w:left w:val="none" w:sz="0" w:space="0" w:color="auto"/>
        <w:bottom w:val="none" w:sz="0" w:space="0" w:color="auto"/>
        <w:right w:val="none" w:sz="0" w:space="0" w:color="auto"/>
      </w:divBdr>
    </w:div>
    <w:div w:id="1718359912">
      <w:bodyDiv w:val="1"/>
      <w:marLeft w:val="0"/>
      <w:marRight w:val="0"/>
      <w:marTop w:val="0"/>
      <w:marBottom w:val="0"/>
      <w:divBdr>
        <w:top w:val="none" w:sz="0" w:space="0" w:color="auto"/>
        <w:left w:val="none" w:sz="0" w:space="0" w:color="auto"/>
        <w:bottom w:val="none" w:sz="0" w:space="0" w:color="auto"/>
        <w:right w:val="none" w:sz="0" w:space="0" w:color="auto"/>
      </w:divBdr>
    </w:div>
    <w:div w:id="1770618213">
      <w:bodyDiv w:val="1"/>
      <w:marLeft w:val="0"/>
      <w:marRight w:val="0"/>
      <w:marTop w:val="0"/>
      <w:marBottom w:val="0"/>
      <w:divBdr>
        <w:top w:val="none" w:sz="0" w:space="0" w:color="auto"/>
        <w:left w:val="none" w:sz="0" w:space="0" w:color="auto"/>
        <w:bottom w:val="none" w:sz="0" w:space="0" w:color="auto"/>
        <w:right w:val="none" w:sz="0" w:space="0" w:color="auto"/>
      </w:divBdr>
    </w:div>
    <w:div w:id="1775200572">
      <w:bodyDiv w:val="1"/>
      <w:marLeft w:val="0"/>
      <w:marRight w:val="0"/>
      <w:marTop w:val="0"/>
      <w:marBottom w:val="0"/>
      <w:divBdr>
        <w:top w:val="none" w:sz="0" w:space="0" w:color="auto"/>
        <w:left w:val="none" w:sz="0" w:space="0" w:color="auto"/>
        <w:bottom w:val="none" w:sz="0" w:space="0" w:color="auto"/>
        <w:right w:val="none" w:sz="0" w:space="0" w:color="auto"/>
      </w:divBdr>
    </w:div>
    <w:div w:id="1808664752">
      <w:bodyDiv w:val="1"/>
      <w:marLeft w:val="0"/>
      <w:marRight w:val="0"/>
      <w:marTop w:val="0"/>
      <w:marBottom w:val="0"/>
      <w:divBdr>
        <w:top w:val="none" w:sz="0" w:space="0" w:color="auto"/>
        <w:left w:val="none" w:sz="0" w:space="0" w:color="auto"/>
        <w:bottom w:val="none" w:sz="0" w:space="0" w:color="auto"/>
        <w:right w:val="none" w:sz="0" w:space="0" w:color="auto"/>
      </w:divBdr>
    </w:div>
    <w:div w:id="1824226887">
      <w:bodyDiv w:val="1"/>
      <w:marLeft w:val="0"/>
      <w:marRight w:val="0"/>
      <w:marTop w:val="0"/>
      <w:marBottom w:val="0"/>
      <w:divBdr>
        <w:top w:val="none" w:sz="0" w:space="0" w:color="auto"/>
        <w:left w:val="none" w:sz="0" w:space="0" w:color="auto"/>
        <w:bottom w:val="none" w:sz="0" w:space="0" w:color="auto"/>
        <w:right w:val="none" w:sz="0" w:space="0" w:color="auto"/>
      </w:divBdr>
    </w:div>
    <w:div w:id="1867328165">
      <w:bodyDiv w:val="1"/>
      <w:marLeft w:val="0"/>
      <w:marRight w:val="0"/>
      <w:marTop w:val="0"/>
      <w:marBottom w:val="0"/>
      <w:divBdr>
        <w:top w:val="none" w:sz="0" w:space="0" w:color="auto"/>
        <w:left w:val="none" w:sz="0" w:space="0" w:color="auto"/>
        <w:bottom w:val="none" w:sz="0" w:space="0" w:color="auto"/>
        <w:right w:val="none" w:sz="0" w:space="0" w:color="auto"/>
      </w:divBdr>
    </w:div>
    <w:div w:id="1878812543">
      <w:bodyDiv w:val="1"/>
      <w:marLeft w:val="0"/>
      <w:marRight w:val="0"/>
      <w:marTop w:val="0"/>
      <w:marBottom w:val="0"/>
      <w:divBdr>
        <w:top w:val="none" w:sz="0" w:space="0" w:color="auto"/>
        <w:left w:val="none" w:sz="0" w:space="0" w:color="auto"/>
        <w:bottom w:val="none" w:sz="0" w:space="0" w:color="auto"/>
        <w:right w:val="none" w:sz="0" w:space="0" w:color="auto"/>
      </w:divBdr>
    </w:div>
    <w:div w:id="1907061231">
      <w:bodyDiv w:val="1"/>
      <w:marLeft w:val="0"/>
      <w:marRight w:val="0"/>
      <w:marTop w:val="0"/>
      <w:marBottom w:val="0"/>
      <w:divBdr>
        <w:top w:val="none" w:sz="0" w:space="0" w:color="auto"/>
        <w:left w:val="none" w:sz="0" w:space="0" w:color="auto"/>
        <w:bottom w:val="none" w:sz="0" w:space="0" w:color="auto"/>
        <w:right w:val="none" w:sz="0" w:space="0" w:color="auto"/>
      </w:divBdr>
    </w:div>
    <w:div w:id="1953441041">
      <w:bodyDiv w:val="1"/>
      <w:marLeft w:val="0"/>
      <w:marRight w:val="0"/>
      <w:marTop w:val="0"/>
      <w:marBottom w:val="0"/>
      <w:divBdr>
        <w:top w:val="none" w:sz="0" w:space="0" w:color="auto"/>
        <w:left w:val="none" w:sz="0" w:space="0" w:color="auto"/>
        <w:bottom w:val="none" w:sz="0" w:space="0" w:color="auto"/>
        <w:right w:val="none" w:sz="0" w:space="0" w:color="auto"/>
      </w:divBdr>
    </w:div>
    <w:div w:id="1987782811">
      <w:bodyDiv w:val="1"/>
      <w:marLeft w:val="0"/>
      <w:marRight w:val="0"/>
      <w:marTop w:val="0"/>
      <w:marBottom w:val="0"/>
      <w:divBdr>
        <w:top w:val="none" w:sz="0" w:space="0" w:color="auto"/>
        <w:left w:val="none" w:sz="0" w:space="0" w:color="auto"/>
        <w:bottom w:val="none" w:sz="0" w:space="0" w:color="auto"/>
        <w:right w:val="none" w:sz="0" w:space="0" w:color="auto"/>
      </w:divBdr>
    </w:div>
    <w:div w:id="2029066194">
      <w:bodyDiv w:val="1"/>
      <w:marLeft w:val="0"/>
      <w:marRight w:val="0"/>
      <w:marTop w:val="0"/>
      <w:marBottom w:val="0"/>
      <w:divBdr>
        <w:top w:val="none" w:sz="0" w:space="0" w:color="auto"/>
        <w:left w:val="none" w:sz="0" w:space="0" w:color="auto"/>
        <w:bottom w:val="none" w:sz="0" w:space="0" w:color="auto"/>
        <w:right w:val="none" w:sz="0" w:space="0" w:color="auto"/>
      </w:divBdr>
    </w:div>
    <w:div w:id="2066642445">
      <w:bodyDiv w:val="1"/>
      <w:marLeft w:val="0"/>
      <w:marRight w:val="0"/>
      <w:marTop w:val="0"/>
      <w:marBottom w:val="0"/>
      <w:divBdr>
        <w:top w:val="none" w:sz="0" w:space="0" w:color="auto"/>
        <w:left w:val="none" w:sz="0" w:space="0" w:color="auto"/>
        <w:bottom w:val="none" w:sz="0" w:space="0" w:color="auto"/>
        <w:right w:val="none" w:sz="0" w:space="0" w:color="auto"/>
      </w:divBdr>
    </w:div>
    <w:div w:id="2070418799">
      <w:bodyDiv w:val="1"/>
      <w:marLeft w:val="0"/>
      <w:marRight w:val="0"/>
      <w:marTop w:val="0"/>
      <w:marBottom w:val="0"/>
      <w:divBdr>
        <w:top w:val="none" w:sz="0" w:space="0" w:color="auto"/>
        <w:left w:val="none" w:sz="0" w:space="0" w:color="auto"/>
        <w:bottom w:val="none" w:sz="0" w:space="0" w:color="auto"/>
        <w:right w:val="none" w:sz="0" w:space="0" w:color="auto"/>
      </w:divBdr>
    </w:div>
    <w:div w:id="2073430831">
      <w:bodyDiv w:val="1"/>
      <w:marLeft w:val="0"/>
      <w:marRight w:val="0"/>
      <w:marTop w:val="0"/>
      <w:marBottom w:val="0"/>
      <w:divBdr>
        <w:top w:val="none" w:sz="0" w:space="0" w:color="auto"/>
        <w:left w:val="none" w:sz="0" w:space="0" w:color="auto"/>
        <w:bottom w:val="none" w:sz="0" w:space="0" w:color="auto"/>
        <w:right w:val="none" w:sz="0" w:space="0" w:color="auto"/>
      </w:divBdr>
    </w:div>
    <w:div w:id="2102143419">
      <w:bodyDiv w:val="1"/>
      <w:marLeft w:val="0"/>
      <w:marRight w:val="0"/>
      <w:marTop w:val="0"/>
      <w:marBottom w:val="0"/>
      <w:divBdr>
        <w:top w:val="none" w:sz="0" w:space="0" w:color="auto"/>
        <w:left w:val="none" w:sz="0" w:space="0" w:color="auto"/>
        <w:bottom w:val="none" w:sz="0" w:space="0" w:color="auto"/>
        <w:right w:val="none" w:sz="0" w:space="0" w:color="auto"/>
      </w:divBdr>
    </w:div>
    <w:div w:id="2108379697">
      <w:bodyDiv w:val="1"/>
      <w:marLeft w:val="0"/>
      <w:marRight w:val="0"/>
      <w:marTop w:val="0"/>
      <w:marBottom w:val="0"/>
      <w:divBdr>
        <w:top w:val="none" w:sz="0" w:space="0" w:color="auto"/>
        <w:left w:val="none" w:sz="0" w:space="0" w:color="auto"/>
        <w:bottom w:val="none" w:sz="0" w:space="0" w:color="auto"/>
        <w:right w:val="none" w:sz="0" w:space="0" w:color="auto"/>
      </w:divBdr>
    </w:div>
    <w:div w:id="212946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gmina-tczew.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ortalzp.pl/kody-cpv/szczegoly/uslugi-inzynierii-projektowej-w-zakresie-inzynierii-ladowej-i-wodnej-814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amowienia@gmina-tczew.p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uslugi-inzynieryjne-w-zakresie-projektowania-8137" TargetMode="External"/><Relationship Id="rId5" Type="http://schemas.openxmlformats.org/officeDocument/2006/relationships/webSettings" Target="webSettings.xml"/><Relationship Id="rId15" Type="http://schemas.openxmlformats.org/officeDocument/2006/relationships/hyperlink" Target="mailto:zamowienia@gmina-tczew.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amowienia@gmina-tczew.pl" TargetMode="External"/><Relationship Id="rId14" Type="http://schemas.openxmlformats.org/officeDocument/2006/relationships/hyperlink" Target="https://ezamowienia.gov.pl/mp-client/search/list/ocds-148610-e0062d04-fae2-4836-bc5a-3a2eef4ad0a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722A8-82C8-4B44-A32D-3608D981D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1849</TotalTime>
  <Pages>46</Pages>
  <Words>18427</Words>
  <Characters>110565</Characters>
  <Application>Microsoft Office Word</Application>
  <DocSecurity>0</DocSecurity>
  <Lines>921</Lines>
  <Paragraphs>257</Paragraphs>
  <ScaleCrop>false</ScaleCrop>
  <HeadingPairs>
    <vt:vector size="2" baseType="variant">
      <vt:variant>
        <vt:lpstr>Tytuł</vt:lpstr>
      </vt:variant>
      <vt:variant>
        <vt:i4>1</vt:i4>
      </vt:variant>
    </vt:vector>
  </HeadingPairs>
  <TitlesOfParts>
    <vt:vector size="1" baseType="lpstr">
      <vt:lpstr>GMINA TCZEW</vt:lpstr>
    </vt:vector>
  </TitlesOfParts>
  <Company/>
  <LinksUpToDate>false</LinksUpToDate>
  <CharactersWithSpaces>128735</CharactersWithSpaces>
  <SharedDoc>false</SharedDoc>
  <HLinks>
    <vt:vector size="36" baseType="variant">
      <vt:variant>
        <vt:i4>7340157</vt:i4>
      </vt:variant>
      <vt:variant>
        <vt:i4>15</vt:i4>
      </vt:variant>
      <vt:variant>
        <vt:i4>0</vt:i4>
      </vt:variant>
      <vt:variant>
        <vt:i4>5</vt:i4>
      </vt:variant>
      <vt:variant>
        <vt:lpwstr>http://www.bip.gmina-tczew.pl/</vt:lpwstr>
      </vt:variant>
      <vt:variant>
        <vt:lpwstr/>
      </vt:variant>
      <vt:variant>
        <vt:i4>7340157</vt:i4>
      </vt:variant>
      <vt:variant>
        <vt:i4>12</vt:i4>
      </vt:variant>
      <vt:variant>
        <vt:i4>0</vt:i4>
      </vt:variant>
      <vt:variant>
        <vt:i4>5</vt:i4>
      </vt:variant>
      <vt:variant>
        <vt:lpwstr>http://www.bip.gmina-tczew.pl/</vt:lpwstr>
      </vt:variant>
      <vt:variant>
        <vt:lpwstr/>
      </vt:variant>
      <vt:variant>
        <vt:i4>7340157</vt:i4>
      </vt:variant>
      <vt:variant>
        <vt:i4>9</vt:i4>
      </vt:variant>
      <vt:variant>
        <vt:i4>0</vt:i4>
      </vt:variant>
      <vt:variant>
        <vt:i4>5</vt:i4>
      </vt:variant>
      <vt:variant>
        <vt:lpwstr>http://www.bip.gmina-tczew.pl/</vt:lpwstr>
      </vt:variant>
      <vt:variant>
        <vt:lpwstr/>
      </vt:variant>
      <vt:variant>
        <vt:i4>7340157</vt:i4>
      </vt:variant>
      <vt:variant>
        <vt:i4>6</vt:i4>
      </vt:variant>
      <vt:variant>
        <vt:i4>0</vt:i4>
      </vt:variant>
      <vt:variant>
        <vt:i4>5</vt:i4>
      </vt:variant>
      <vt:variant>
        <vt:lpwstr>http://www.bip.gmina-tczew.pl/</vt:lpwstr>
      </vt:variant>
      <vt:variant>
        <vt:lpwstr/>
      </vt:variant>
      <vt:variant>
        <vt:i4>6422586</vt:i4>
      </vt:variant>
      <vt:variant>
        <vt:i4>3</vt:i4>
      </vt:variant>
      <vt:variant>
        <vt:i4>0</vt:i4>
      </vt:variant>
      <vt:variant>
        <vt:i4>5</vt:i4>
      </vt:variant>
      <vt:variant>
        <vt:lpwstr>http://www.gmina-tczew.pl/</vt:lpwstr>
      </vt:variant>
      <vt:variant>
        <vt:lpwstr/>
      </vt:variant>
      <vt:variant>
        <vt:i4>3539029</vt:i4>
      </vt:variant>
      <vt:variant>
        <vt:i4>0</vt:i4>
      </vt:variant>
      <vt:variant>
        <vt:i4>0</vt:i4>
      </vt:variant>
      <vt:variant>
        <vt:i4>5</vt:i4>
      </vt:variant>
      <vt:variant>
        <vt:lpwstr>mailto:inwestycje@gmina-tczew.pl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TCZEW</dc:title>
  <dc:subject/>
  <dc:creator>mswietorecka</dc:creator>
  <cp:keywords/>
  <dc:description/>
  <cp:lastModifiedBy>igrzesiak</cp:lastModifiedBy>
  <cp:revision>2772</cp:revision>
  <cp:lastPrinted>2026-04-22T10:15:00Z</cp:lastPrinted>
  <dcterms:created xsi:type="dcterms:W3CDTF">2025-07-25T08:42:00Z</dcterms:created>
  <dcterms:modified xsi:type="dcterms:W3CDTF">2026-04-23T11:55:00Z</dcterms:modified>
</cp:coreProperties>
</file>